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82F76" w14:textId="276129FB" w:rsidR="001A4102" w:rsidRDefault="00B117C5">
      <w:pPr>
        <w:pStyle w:val="BodyText"/>
        <w:ind w:left="2375"/>
        <w:rPr>
          <w:rFonts w:ascii="Times New Roman"/>
          <w:sz w:val="20"/>
        </w:rPr>
      </w:pPr>
      <w:bookmarkStart w:id="0" w:name="_Hlk198122851"/>
      <w:bookmarkStart w:id="1" w:name="_Hlk198123129"/>
      <w:r>
        <w:rPr>
          <w:noProof/>
          <w:lang w:eastAsia="en-GB"/>
        </w:rPr>
        <w:drawing>
          <wp:anchor distT="0" distB="0" distL="114300" distR="114300" simplePos="0" relativeHeight="486995456" behindDoc="0" locked="0" layoutInCell="1" allowOverlap="1" wp14:anchorId="3A4EFCA9" wp14:editId="1ED5CFF8">
            <wp:simplePos x="0" y="0"/>
            <wp:positionH relativeFrom="margin">
              <wp:align>center</wp:align>
            </wp:positionH>
            <wp:positionV relativeFrom="paragraph">
              <wp:posOffset>-260350</wp:posOffset>
            </wp:positionV>
            <wp:extent cx="3848986" cy="2876153"/>
            <wp:effectExtent l="0" t="0" r="0" b="635"/>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1539" t="26722" r="32470" b="25464"/>
                    <a:stretch/>
                  </pic:blipFill>
                  <pic:spPr bwMode="auto">
                    <a:xfrm>
                      <a:off x="0" y="0"/>
                      <a:ext cx="3848986" cy="2876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4D2904" w14:textId="33D1FB5D" w:rsidR="00AD0FDB" w:rsidRDefault="00AD0FDB">
      <w:pPr>
        <w:pStyle w:val="BodyText"/>
        <w:ind w:left="2375"/>
        <w:rPr>
          <w:rFonts w:ascii="Times New Roman"/>
          <w:sz w:val="20"/>
        </w:rPr>
      </w:pPr>
    </w:p>
    <w:p w14:paraId="0AC38479" w14:textId="77777777" w:rsidR="00AD0FDB" w:rsidRDefault="00AD0FDB">
      <w:pPr>
        <w:pStyle w:val="BodyText"/>
        <w:ind w:left="2375"/>
        <w:rPr>
          <w:rFonts w:ascii="Times New Roman"/>
          <w:sz w:val="20"/>
        </w:rPr>
      </w:pPr>
    </w:p>
    <w:p w14:paraId="4F2ACCE9" w14:textId="7588D5C1" w:rsidR="00AD0FDB" w:rsidRDefault="00AD0FDB">
      <w:pPr>
        <w:pStyle w:val="BodyText"/>
        <w:ind w:left="2375"/>
        <w:rPr>
          <w:rFonts w:ascii="Times New Roman"/>
          <w:sz w:val="20"/>
        </w:rPr>
      </w:pPr>
    </w:p>
    <w:p w14:paraId="153DAC58" w14:textId="77777777" w:rsidR="00B117C5" w:rsidRDefault="00B117C5" w:rsidP="00AD0FDB">
      <w:pPr>
        <w:spacing w:before="197"/>
        <w:ind w:left="3742" w:right="567" w:firstLine="2"/>
        <w:jc w:val="center"/>
        <w:rPr>
          <w:rFonts w:asciiTheme="minorHAnsi" w:hAnsiTheme="minorHAnsi" w:cstheme="minorHAnsi"/>
          <w:b/>
          <w:sz w:val="36"/>
          <w:szCs w:val="36"/>
          <w:u w:val="single"/>
        </w:rPr>
      </w:pPr>
    </w:p>
    <w:p w14:paraId="550125B0" w14:textId="77777777" w:rsidR="00B117C5" w:rsidRDefault="00B117C5" w:rsidP="00AD0FDB">
      <w:pPr>
        <w:spacing w:before="197"/>
        <w:ind w:left="3742" w:right="567" w:firstLine="2"/>
        <w:jc w:val="center"/>
        <w:rPr>
          <w:rFonts w:asciiTheme="minorHAnsi" w:hAnsiTheme="minorHAnsi" w:cstheme="minorHAnsi"/>
          <w:b/>
          <w:sz w:val="36"/>
          <w:szCs w:val="36"/>
          <w:u w:val="single"/>
        </w:rPr>
      </w:pPr>
    </w:p>
    <w:p w14:paraId="7E05CFB8" w14:textId="77777777" w:rsidR="00B117C5" w:rsidRDefault="00B117C5" w:rsidP="00AD0FDB">
      <w:pPr>
        <w:spacing w:before="197"/>
        <w:ind w:left="3742" w:right="567" w:firstLine="2"/>
        <w:jc w:val="center"/>
        <w:rPr>
          <w:rFonts w:asciiTheme="minorHAnsi" w:hAnsiTheme="minorHAnsi" w:cstheme="minorHAnsi"/>
          <w:b/>
          <w:sz w:val="36"/>
          <w:szCs w:val="36"/>
          <w:u w:val="single"/>
        </w:rPr>
      </w:pPr>
    </w:p>
    <w:p w14:paraId="2931EC70" w14:textId="77777777" w:rsidR="00B117C5" w:rsidRDefault="00B117C5" w:rsidP="00AD0FDB">
      <w:pPr>
        <w:spacing w:before="197"/>
        <w:ind w:left="3742" w:right="567" w:firstLine="2"/>
        <w:jc w:val="center"/>
        <w:rPr>
          <w:rFonts w:asciiTheme="minorHAnsi" w:hAnsiTheme="minorHAnsi" w:cstheme="minorHAnsi"/>
          <w:b/>
          <w:sz w:val="36"/>
          <w:szCs w:val="36"/>
          <w:u w:val="single"/>
        </w:rPr>
      </w:pPr>
    </w:p>
    <w:p w14:paraId="22849109" w14:textId="77777777" w:rsidR="00B117C5" w:rsidRDefault="00B117C5" w:rsidP="00AD0FDB">
      <w:pPr>
        <w:spacing w:before="197"/>
        <w:ind w:left="3742" w:right="567" w:firstLine="2"/>
        <w:jc w:val="center"/>
        <w:rPr>
          <w:rFonts w:asciiTheme="minorHAnsi" w:hAnsiTheme="minorHAnsi" w:cstheme="minorHAnsi"/>
          <w:b/>
          <w:sz w:val="36"/>
          <w:szCs w:val="36"/>
          <w:u w:val="single"/>
        </w:rPr>
      </w:pPr>
    </w:p>
    <w:p w14:paraId="54465AB5" w14:textId="77777777" w:rsidR="00B117C5" w:rsidRDefault="00B117C5" w:rsidP="00B117C5">
      <w:pPr>
        <w:spacing w:before="197"/>
        <w:ind w:left="680" w:right="567" w:firstLine="2"/>
        <w:jc w:val="center"/>
        <w:rPr>
          <w:rFonts w:asciiTheme="minorHAnsi" w:hAnsiTheme="minorHAnsi" w:cstheme="minorHAnsi"/>
          <w:b/>
          <w:sz w:val="44"/>
          <w:szCs w:val="44"/>
          <w:u w:val="single"/>
        </w:rPr>
      </w:pPr>
    </w:p>
    <w:tbl>
      <w:tblPr>
        <w:tblStyle w:val="TableGrid"/>
        <w:tblW w:w="0" w:type="auto"/>
        <w:tblInd w:w="680" w:type="dxa"/>
        <w:tblLook w:val="04A0" w:firstRow="1" w:lastRow="0" w:firstColumn="1" w:lastColumn="0" w:noHBand="0" w:noVBand="1"/>
      </w:tblPr>
      <w:tblGrid>
        <w:gridCol w:w="8813"/>
      </w:tblGrid>
      <w:tr w:rsidR="004F6B96" w14:paraId="023EB204" w14:textId="77777777" w:rsidTr="00C04A79">
        <w:tc>
          <w:tcPr>
            <w:tcW w:w="8813" w:type="dxa"/>
            <w:shd w:val="clear" w:color="auto" w:fill="8DB3E2" w:themeFill="text2" w:themeFillTint="66"/>
          </w:tcPr>
          <w:p w14:paraId="38CF8A24" w14:textId="77777777" w:rsidR="004F6B96" w:rsidRPr="004F6B96" w:rsidRDefault="004F6B96" w:rsidP="004F6B96">
            <w:pPr>
              <w:spacing w:before="197"/>
              <w:ind w:left="680" w:right="567" w:firstLine="2"/>
              <w:jc w:val="center"/>
              <w:rPr>
                <w:rFonts w:asciiTheme="minorHAnsi" w:hAnsiTheme="minorHAnsi" w:cstheme="minorHAnsi"/>
                <w:b/>
                <w:sz w:val="44"/>
                <w:szCs w:val="44"/>
              </w:rPr>
            </w:pPr>
            <w:r w:rsidRPr="004F6B96">
              <w:rPr>
                <w:rFonts w:asciiTheme="minorHAnsi" w:hAnsiTheme="minorHAnsi" w:cstheme="minorHAnsi"/>
                <w:b/>
                <w:sz w:val="44"/>
                <w:szCs w:val="44"/>
              </w:rPr>
              <w:t xml:space="preserve">Glenwood Primary School </w:t>
            </w:r>
          </w:p>
          <w:p w14:paraId="5908439E" w14:textId="77777777" w:rsidR="004F6B96" w:rsidRDefault="004F6B96" w:rsidP="004F6B96">
            <w:pPr>
              <w:spacing w:before="197"/>
              <w:ind w:left="680" w:right="567" w:firstLine="2"/>
              <w:jc w:val="center"/>
              <w:rPr>
                <w:rFonts w:asciiTheme="minorHAnsi" w:hAnsiTheme="minorHAnsi" w:cstheme="minorHAnsi"/>
                <w:b/>
                <w:sz w:val="44"/>
                <w:szCs w:val="44"/>
              </w:rPr>
            </w:pPr>
            <w:r w:rsidRPr="004F6B96">
              <w:rPr>
                <w:rFonts w:asciiTheme="minorHAnsi" w:hAnsiTheme="minorHAnsi" w:cstheme="minorHAnsi"/>
                <w:b/>
                <w:sz w:val="44"/>
                <w:szCs w:val="44"/>
              </w:rPr>
              <w:t>Accessibility</w:t>
            </w:r>
            <w:r w:rsidRPr="004F6B96">
              <w:rPr>
                <w:rFonts w:asciiTheme="minorHAnsi" w:hAnsiTheme="minorHAnsi" w:cstheme="minorHAnsi"/>
                <w:b/>
                <w:spacing w:val="-14"/>
                <w:sz w:val="44"/>
                <w:szCs w:val="44"/>
              </w:rPr>
              <w:t xml:space="preserve"> </w:t>
            </w:r>
            <w:r w:rsidRPr="004F6B96">
              <w:rPr>
                <w:rFonts w:asciiTheme="minorHAnsi" w:hAnsiTheme="minorHAnsi" w:cstheme="minorHAnsi"/>
                <w:b/>
                <w:sz w:val="44"/>
                <w:szCs w:val="44"/>
              </w:rPr>
              <w:t>Policy</w:t>
            </w:r>
            <w:r w:rsidRPr="004F6B96">
              <w:rPr>
                <w:rFonts w:asciiTheme="minorHAnsi" w:hAnsiTheme="minorHAnsi" w:cstheme="minorHAnsi"/>
                <w:b/>
                <w:spacing w:val="-11"/>
                <w:sz w:val="44"/>
                <w:szCs w:val="44"/>
              </w:rPr>
              <w:t xml:space="preserve"> </w:t>
            </w:r>
            <w:r w:rsidRPr="004F6B96">
              <w:rPr>
                <w:rFonts w:asciiTheme="minorHAnsi" w:hAnsiTheme="minorHAnsi" w:cstheme="minorHAnsi"/>
                <w:b/>
                <w:sz w:val="44"/>
                <w:szCs w:val="44"/>
              </w:rPr>
              <w:t>&amp;</w:t>
            </w:r>
            <w:r w:rsidRPr="004F6B96">
              <w:rPr>
                <w:rFonts w:asciiTheme="minorHAnsi" w:hAnsiTheme="minorHAnsi" w:cstheme="minorHAnsi"/>
                <w:b/>
                <w:spacing w:val="-11"/>
                <w:sz w:val="44"/>
                <w:szCs w:val="44"/>
              </w:rPr>
              <w:t xml:space="preserve"> Action </w:t>
            </w:r>
            <w:r w:rsidRPr="004F6B96">
              <w:rPr>
                <w:rFonts w:asciiTheme="minorHAnsi" w:hAnsiTheme="minorHAnsi" w:cstheme="minorHAnsi"/>
                <w:b/>
                <w:sz w:val="44"/>
                <w:szCs w:val="44"/>
              </w:rPr>
              <w:t>Plan</w:t>
            </w:r>
          </w:p>
          <w:p w14:paraId="17ED3609" w14:textId="707AE1CC" w:rsidR="004F6B96" w:rsidRPr="004F6B96" w:rsidRDefault="004F6B96" w:rsidP="004F6B96">
            <w:pPr>
              <w:spacing w:before="197"/>
              <w:ind w:left="680" w:right="567" w:firstLine="2"/>
              <w:jc w:val="center"/>
              <w:rPr>
                <w:rFonts w:asciiTheme="minorHAnsi" w:hAnsiTheme="minorHAnsi" w:cstheme="minorHAnsi"/>
                <w:b/>
                <w:sz w:val="12"/>
                <w:szCs w:val="12"/>
              </w:rPr>
            </w:pPr>
          </w:p>
        </w:tc>
      </w:tr>
    </w:tbl>
    <w:p w14:paraId="73CC42A5" w14:textId="77777777" w:rsidR="004F6B96" w:rsidRDefault="004F6B96" w:rsidP="00B117C5">
      <w:pPr>
        <w:spacing w:before="197"/>
        <w:ind w:left="680" w:right="567" w:firstLine="2"/>
        <w:jc w:val="center"/>
        <w:rPr>
          <w:rFonts w:asciiTheme="minorHAnsi" w:hAnsiTheme="minorHAnsi" w:cstheme="minorHAnsi"/>
          <w:b/>
          <w:sz w:val="44"/>
          <w:szCs w:val="44"/>
          <w:u w:val="single"/>
        </w:rPr>
      </w:pPr>
    </w:p>
    <w:p w14:paraId="2F5CC1FB" w14:textId="77777777" w:rsidR="001A4102" w:rsidRPr="00AD0FDB" w:rsidRDefault="001A4102">
      <w:pPr>
        <w:pStyle w:val="BodyText"/>
        <w:spacing w:before="242"/>
        <w:ind w:left="0"/>
        <w:rPr>
          <w:rFonts w:asciiTheme="minorHAnsi" w:hAnsiTheme="minorHAnsi" w:cstheme="minorHAnsi"/>
          <w:b/>
          <w:sz w:val="24"/>
        </w:rPr>
      </w:pPr>
    </w:p>
    <w:p w14:paraId="67D344EE" w14:textId="754FE934" w:rsidR="000555B0" w:rsidRPr="000555B0" w:rsidRDefault="000555B0" w:rsidP="000555B0">
      <w:pPr>
        <w:ind w:left="794" w:right="850"/>
        <w:jc w:val="center"/>
        <w:rPr>
          <w:rFonts w:asciiTheme="minorHAnsi" w:hAnsiTheme="minorHAnsi" w:cstheme="minorHAnsi"/>
          <w:i/>
          <w:iCs/>
          <w:color w:val="548DD4" w:themeColor="text2" w:themeTint="99"/>
        </w:rPr>
      </w:pPr>
      <w:r w:rsidRPr="000555B0">
        <w:rPr>
          <w:rFonts w:asciiTheme="minorHAnsi" w:hAnsiTheme="minorHAnsi" w:cstheme="minorHAnsi"/>
          <w:i/>
          <w:iCs/>
          <w:color w:val="548DD4" w:themeColor="text2" w:themeTint="99"/>
        </w:rPr>
        <w:t>‘Together we aim to develop confident, compassionate, and resilient learners who are equipped to thrive in an everchanging world’.</w:t>
      </w:r>
    </w:p>
    <w:p w14:paraId="5B3E99C7" w14:textId="77777777" w:rsidR="00FB41BB" w:rsidRDefault="00FB41BB">
      <w:pPr>
        <w:pStyle w:val="Heading1"/>
        <w:rPr>
          <w:rFonts w:asciiTheme="minorHAnsi" w:hAnsiTheme="minorHAnsi" w:cstheme="minorHAnsi"/>
          <w:spacing w:val="-4"/>
        </w:rPr>
      </w:pPr>
    </w:p>
    <w:p w14:paraId="4996C838" w14:textId="77777777" w:rsidR="000555B0" w:rsidRDefault="000555B0">
      <w:pPr>
        <w:pStyle w:val="BodyText"/>
        <w:spacing w:before="242" w:line="278" w:lineRule="auto"/>
        <w:ind w:right="566"/>
        <w:rPr>
          <w:rFonts w:asciiTheme="minorHAnsi" w:hAnsiTheme="minorHAnsi" w:cstheme="minorHAnsi"/>
        </w:rPr>
      </w:pPr>
    </w:p>
    <w:tbl>
      <w:tblPr>
        <w:tblW w:w="0" w:type="auto"/>
        <w:tblInd w:w="111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B117C5" w:rsidRPr="00AD0FDB" w14:paraId="3514BD0D" w14:textId="77777777" w:rsidTr="004F6B96">
        <w:trPr>
          <w:trHeight w:val="680"/>
        </w:trPr>
        <w:tc>
          <w:tcPr>
            <w:tcW w:w="2496" w:type="dxa"/>
            <w:tcBorders>
              <w:bottom w:val="single" w:sz="4" w:space="0" w:color="000000"/>
              <w:right w:val="single" w:sz="4" w:space="0" w:color="000000"/>
            </w:tcBorders>
            <w:shd w:val="clear" w:color="auto" w:fill="8DB3E2" w:themeFill="text2" w:themeFillTint="66"/>
          </w:tcPr>
          <w:p w14:paraId="46FD5DFD" w14:textId="53F3A333" w:rsidR="00B117C5" w:rsidRPr="00AD0FDB" w:rsidRDefault="00B117C5" w:rsidP="002340C8">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sidR="004F6B96">
              <w:rPr>
                <w:rFonts w:asciiTheme="minorHAnsi" w:hAnsiTheme="minorHAnsi" w:cstheme="minorHAnsi"/>
                <w:b/>
                <w:spacing w:val="-7"/>
              </w:rPr>
              <w:t>up</w:t>
            </w:r>
            <w:r w:rsidR="004F6B96">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010B99B7" w14:textId="70257A2B" w:rsidR="00B117C5" w:rsidRPr="00AD0FDB" w:rsidRDefault="00B117C5" w:rsidP="002340C8">
            <w:pPr>
              <w:pStyle w:val="TableParagraph"/>
              <w:spacing w:before="215"/>
              <w:ind w:left="20" w:right="31"/>
              <w:jc w:val="center"/>
              <w:rPr>
                <w:rFonts w:asciiTheme="minorHAnsi" w:hAnsiTheme="minorHAnsi" w:cstheme="minorHAnsi"/>
                <w:b/>
              </w:rPr>
            </w:pPr>
            <w:r>
              <w:rPr>
                <w:rFonts w:asciiTheme="minorHAnsi" w:hAnsiTheme="minorHAnsi" w:cstheme="minorHAnsi"/>
                <w:b/>
              </w:rPr>
              <w:t>March 25</w:t>
            </w:r>
          </w:p>
        </w:tc>
      </w:tr>
      <w:tr w:rsidR="00B117C5" w:rsidRPr="00AD0FDB" w14:paraId="14CE3E8C" w14:textId="77777777" w:rsidTr="004F6B96">
        <w:trPr>
          <w:trHeight w:val="681"/>
        </w:trPr>
        <w:tc>
          <w:tcPr>
            <w:tcW w:w="2496" w:type="dxa"/>
            <w:tcBorders>
              <w:top w:val="single" w:sz="4" w:space="0" w:color="000000"/>
              <w:bottom w:val="single" w:sz="4" w:space="0" w:color="000000"/>
              <w:right w:val="single" w:sz="4" w:space="0" w:color="000000"/>
            </w:tcBorders>
            <w:shd w:val="clear" w:color="auto" w:fill="8DB3E2" w:themeFill="text2" w:themeFillTint="66"/>
          </w:tcPr>
          <w:p w14:paraId="77A55EB5" w14:textId="77777777" w:rsidR="00B117C5" w:rsidRPr="00AD0FDB" w:rsidRDefault="00B117C5" w:rsidP="002340C8">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1E2F39EF" w14:textId="1C4BA19E" w:rsidR="00B117C5" w:rsidRPr="00AD0FDB" w:rsidRDefault="00B117C5" w:rsidP="002340C8">
            <w:pPr>
              <w:pStyle w:val="TableParagraph"/>
              <w:spacing w:before="214"/>
              <w:ind w:left="31" w:right="11"/>
              <w:jc w:val="center"/>
              <w:rPr>
                <w:rFonts w:asciiTheme="minorHAnsi" w:hAnsiTheme="minorHAnsi" w:cstheme="minorHAnsi"/>
                <w:b/>
              </w:rPr>
            </w:pPr>
            <w:r>
              <w:rPr>
                <w:rFonts w:asciiTheme="minorHAnsi" w:hAnsiTheme="minorHAnsi" w:cstheme="minorHAnsi"/>
                <w:b/>
              </w:rPr>
              <w:t>September 28</w:t>
            </w:r>
          </w:p>
        </w:tc>
      </w:tr>
      <w:tr w:rsidR="00B117C5" w:rsidRPr="00AD0FDB" w14:paraId="2BFEF08E" w14:textId="77777777" w:rsidTr="004F6B96">
        <w:trPr>
          <w:trHeight w:val="1019"/>
        </w:trPr>
        <w:tc>
          <w:tcPr>
            <w:tcW w:w="2496" w:type="dxa"/>
            <w:tcBorders>
              <w:top w:val="single" w:sz="4" w:space="0" w:color="000000"/>
              <w:bottom w:val="single" w:sz="4" w:space="0" w:color="000000"/>
              <w:right w:val="single" w:sz="4" w:space="0" w:color="000000"/>
            </w:tcBorders>
            <w:shd w:val="clear" w:color="auto" w:fill="8DB3E2" w:themeFill="text2" w:themeFillTint="66"/>
          </w:tcPr>
          <w:p w14:paraId="47424797" w14:textId="77777777" w:rsidR="00B117C5" w:rsidRPr="00AD0FDB" w:rsidRDefault="00B117C5" w:rsidP="002340C8">
            <w:pPr>
              <w:pStyle w:val="TableParagraph"/>
              <w:spacing w:before="130"/>
              <w:ind w:left="0"/>
              <w:rPr>
                <w:rFonts w:asciiTheme="minorHAnsi" w:hAnsiTheme="minorHAnsi" w:cstheme="minorHAnsi"/>
              </w:rPr>
            </w:pPr>
          </w:p>
          <w:p w14:paraId="54C157AD" w14:textId="424C280B" w:rsidR="00B117C5" w:rsidRPr="00AD0FDB" w:rsidRDefault="00B117C5" w:rsidP="002340C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00587CD0">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184D704D" w14:textId="77777777" w:rsidR="00B117C5" w:rsidRPr="00AD0FDB" w:rsidRDefault="00B117C5" w:rsidP="002340C8">
            <w:pPr>
              <w:pStyle w:val="TableParagraph"/>
              <w:ind w:left="0"/>
              <w:rPr>
                <w:rFonts w:asciiTheme="minorHAnsi" w:hAnsiTheme="minorHAnsi" w:cstheme="minorHAnsi"/>
              </w:rPr>
            </w:pPr>
          </w:p>
          <w:p w14:paraId="6DD9F563" w14:textId="77777777" w:rsidR="00B117C5" w:rsidRPr="00AD0FDB" w:rsidRDefault="00B117C5" w:rsidP="002340C8">
            <w:pPr>
              <w:pStyle w:val="TableParagraph"/>
              <w:spacing w:before="7"/>
              <w:ind w:left="0"/>
              <w:rPr>
                <w:rFonts w:asciiTheme="minorHAnsi" w:hAnsiTheme="minorHAnsi" w:cstheme="minorHAnsi"/>
              </w:rPr>
            </w:pPr>
          </w:p>
          <w:p w14:paraId="5DA7D8BD" w14:textId="1C83EDD6" w:rsidR="00B117C5" w:rsidRPr="00AD0FDB" w:rsidRDefault="00B117C5" w:rsidP="002340C8">
            <w:pPr>
              <w:pStyle w:val="TableParagraph"/>
              <w:ind w:left="0"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Pr>
          <w:p w14:paraId="0B32BB95" w14:textId="77777777" w:rsidR="00B117C5" w:rsidRPr="00AD0FDB" w:rsidRDefault="00B117C5" w:rsidP="002340C8">
            <w:pPr>
              <w:pStyle w:val="TableParagraph"/>
              <w:spacing w:before="130"/>
              <w:ind w:left="0"/>
              <w:rPr>
                <w:rFonts w:asciiTheme="minorHAnsi" w:hAnsiTheme="minorHAnsi" w:cstheme="minorHAnsi"/>
              </w:rPr>
            </w:pPr>
          </w:p>
          <w:p w14:paraId="3452EC57" w14:textId="77777777" w:rsidR="00B117C5" w:rsidRPr="00AD0FDB" w:rsidRDefault="00B117C5" w:rsidP="002340C8">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6C419BB2" w14:textId="77777777" w:rsidR="00B117C5" w:rsidRPr="00AD0FDB" w:rsidRDefault="00B117C5" w:rsidP="002340C8">
            <w:pPr>
              <w:pStyle w:val="TableParagraph"/>
              <w:ind w:left="0"/>
              <w:rPr>
                <w:rFonts w:asciiTheme="minorHAnsi" w:hAnsiTheme="minorHAnsi" w:cstheme="minorHAnsi"/>
              </w:rPr>
            </w:pPr>
          </w:p>
        </w:tc>
      </w:tr>
      <w:tr w:rsidR="00B117C5" w:rsidRPr="00AD0FDB" w14:paraId="1647038A" w14:textId="77777777" w:rsidTr="004F6B96">
        <w:trPr>
          <w:trHeight w:val="1021"/>
        </w:trPr>
        <w:tc>
          <w:tcPr>
            <w:tcW w:w="2496" w:type="dxa"/>
            <w:tcBorders>
              <w:top w:val="single" w:sz="4" w:space="0" w:color="000000"/>
              <w:right w:val="single" w:sz="4" w:space="0" w:color="000000"/>
            </w:tcBorders>
            <w:shd w:val="clear" w:color="auto" w:fill="8DB3E2" w:themeFill="text2" w:themeFillTint="66"/>
          </w:tcPr>
          <w:p w14:paraId="6E5F38D9" w14:textId="77777777" w:rsidR="00B117C5" w:rsidRPr="00AD0FDB" w:rsidRDefault="00B117C5" w:rsidP="002340C8">
            <w:pPr>
              <w:pStyle w:val="TableParagraph"/>
              <w:spacing w:before="130"/>
              <w:ind w:left="0"/>
              <w:rPr>
                <w:rFonts w:asciiTheme="minorHAnsi" w:hAnsiTheme="minorHAnsi" w:cstheme="minorHAnsi"/>
              </w:rPr>
            </w:pPr>
          </w:p>
          <w:p w14:paraId="5614BEB0" w14:textId="77777777" w:rsidR="00B117C5" w:rsidRPr="00AD0FDB" w:rsidRDefault="00B117C5" w:rsidP="002340C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74E44877" w14:textId="77777777" w:rsidR="00B117C5" w:rsidRPr="00AD0FDB" w:rsidRDefault="00B117C5" w:rsidP="002340C8">
            <w:pPr>
              <w:pStyle w:val="TableParagraph"/>
              <w:ind w:left="0"/>
              <w:rPr>
                <w:rFonts w:asciiTheme="minorHAnsi" w:hAnsiTheme="minorHAnsi" w:cstheme="minorHAnsi"/>
              </w:rPr>
            </w:pPr>
          </w:p>
          <w:p w14:paraId="74BCF7F6" w14:textId="77777777" w:rsidR="00B117C5" w:rsidRPr="00AD0FDB" w:rsidRDefault="00B117C5" w:rsidP="002340C8">
            <w:pPr>
              <w:pStyle w:val="TableParagraph"/>
              <w:spacing w:before="7"/>
              <w:ind w:left="0"/>
              <w:rPr>
                <w:rFonts w:asciiTheme="minorHAnsi" w:hAnsiTheme="minorHAnsi" w:cstheme="minorHAnsi"/>
              </w:rPr>
            </w:pPr>
          </w:p>
          <w:p w14:paraId="10818697" w14:textId="0C47F081" w:rsidR="00B117C5" w:rsidRPr="00AD0FDB" w:rsidRDefault="00B117C5" w:rsidP="002340C8">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8DB3E2" w:themeFill="text2" w:themeFillTint="66"/>
          </w:tcPr>
          <w:p w14:paraId="541509D3" w14:textId="77777777" w:rsidR="00B117C5" w:rsidRPr="00AD0FDB" w:rsidRDefault="00B117C5" w:rsidP="002340C8">
            <w:pPr>
              <w:pStyle w:val="TableParagraph"/>
              <w:spacing w:before="130"/>
              <w:ind w:left="0"/>
              <w:rPr>
                <w:rFonts w:asciiTheme="minorHAnsi" w:hAnsiTheme="minorHAnsi" w:cstheme="minorHAnsi"/>
              </w:rPr>
            </w:pPr>
          </w:p>
          <w:p w14:paraId="4626BB9E" w14:textId="77777777" w:rsidR="00B117C5" w:rsidRPr="00AD0FDB" w:rsidRDefault="00B117C5" w:rsidP="002340C8">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56F87FAD" w14:textId="77777777" w:rsidR="00B117C5" w:rsidRPr="00AD0FDB" w:rsidRDefault="00B117C5" w:rsidP="002340C8">
            <w:pPr>
              <w:pStyle w:val="TableParagraph"/>
              <w:ind w:left="0"/>
              <w:rPr>
                <w:rFonts w:asciiTheme="minorHAnsi" w:hAnsiTheme="minorHAnsi" w:cstheme="minorHAnsi"/>
              </w:rPr>
            </w:pPr>
          </w:p>
        </w:tc>
      </w:tr>
    </w:tbl>
    <w:p w14:paraId="76264BD2" w14:textId="77777777" w:rsidR="007B1533" w:rsidRDefault="007B1533">
      <w:pPr>
        <w:pStyle w:val="BodyText"/>
        <w:spacing w:before="242" w:line="278" w:lineRule="auto"/>
        <w:ind w:right="566"/>
        <w:rPr>
          <w:rFonts w:asciiTheme="minorHAnsi" w:hAnsiTheme="minorHAnsi" w:cstheme="minorHAnsi"/>
        </w:rPr>
      </w:pPr>
    </w:p>
    <w:bookmarkEnd w:id="1"/>
    <w:p w14:paraId="4448CD40" w14:textId="77777777" w:rsidR="00876023" w:rsidRDefault="00876023" w:rsidP="00876023">
      <w:pPr>
        <w:rPr>
          <w:b/>
          <w:bCs/>
          <w:u w:val="single"/>
        </w:rPr>
      </w:pPr>
    </w:p>
    <w:bookmarkEnd w:id="0"/>
    <w:p w14:paraId="667E3F2E" w14:textId="77777777" w:rsidR="004F6B96" w:rsidRDefault="004F6B96" w:rsidP="00876023">
      <w:pPr>
        <w:ind w:left="567"/>
        <w:rPr>
          <w:rFonts w:ascii="Calibri" w:hAnsi="Calibri" w:cs="Calibri"/>
          <w:b/>
          <w:bCs/>
          <w:u w:val="single"/>
        </w:rPr>
      </w:pPr>
    </w:p>
    <w:p w14:paraId="12C4BA9E" w14:textId="77777777" w:rsidR="004F6B96" w:rsidRDefault="004F6B96" w:rsidP="00876023">
      <w:pPr>
        <w:ind w:left="567"/>
        <w:rPr>
          <w:rFonts w:ascii="Calibri" w:hAnsi="Calibri" w:cs="Calibri"/>
          <w:b/>
          <w:bCs/>
          <w:u w:val="single"/>
        </w:rPr>
      </w:pPr>
    </w:p>
    <w:p w14:paraId="53CCFAB7" w14:textId="144AC06C" w:rsidR="00876023" w:rsidRPr="00876023" w:rsidRDefault="00876023" w:rsidP="00876023">
      <w:pPr>
        <w:ind w:left="567"/>
        <w:rPr>
          <w:rFonts w:ascii="Calibri" w:hAnsi="Calibri" w:cs="Calibri"/>
          <w:b/>
          <w:bCs/>
          <w:u w:val="single"/>
        </w:rPr>
      </w:pPr>
      <w:r w:rsidRPr="00876023">
        <w:rPr>
          <w:rFonts w:ascii="Calibri" w:hAnsi="Calibri" w:cs="Calibri"/>
          <w:b/>
          <w:bCs/>
          <w:u w:val="single"/>
        </w:rPr>
        <w:lastRenderedPageBreak/>
        <w:t>Ethos statement</w:t>
      </w:r>
    </w:p>
    <w:p w14:paraId="79BB1565" w14:textId="77777777" w:rsidR="00876023" w:rsidRDefault="00876023" w:rsidP="00876023">
      <w:pPr>
        <w:ind w:left="567"/>
        <w:rPr>
          <w:rFonts w:ascii="Calibri" w:hAnsi="Calibri" w:cs="Calibri"/>
        </w:rPr>
      </w:pPr>
      <w:r w:rsidRPr="00876023">
        <w:rPr>
          <w:rFonts w:ascii="Calibri" w:hAnsi="Calibri" w:cs="Calibri"/>
        </w:rPr>
        <w:t>Glenwood Primary School is a nurturing and enriching environment where we foster a culture of kindness, empathy and mutual respect.  Together we build a safe and caring school where everyone belongs and thrives.</w:t>
      </w:r>
    </w:p>
    <w:p w14:paraId="58CCF28F" w14:textId="77777777" w:rsidR="00876023" w:rsidRPr="00876023" w:rsidRDefault="00876023" w:rsidP="00876023">
      <w:pPr>
        <w:ind w:left="567"/>
        <w:rPr>
          <w:rFonts w:ascii="Calibri" w:hAnsi="Calibri" w:cs="Calibri"/>
        </w:rPr>
      </w:pPr>
    </w:p>
    <w:p w14:paraId="1930B882" w14:textId="77777777" w:rsidR="00876023" w:rsidRPr="00876023" w:rsidRDefault="00876023" w:rsidP="00876023">
      <w:pPr>
        <w:ind w:left="567"/>
        <w:rPr>
          <w:rFonts w:ascii="Calibri" w:hAnsi="Calibri" w:cs="Calibri"/>
          <w:b/>
          <w:bCs/>
          <w:u w:val="single"/>
        </w:rPr>
      </w:pPr>
      <w:r w:rsidRPr="00876023">
        <w:rPr>
          <w:rFonts w:ascii="Calibri" w:hAnsi="Calibri" w:cs="Calibri"/>
          <w:b/>
          <w:bCs/>
          <w:u w:val="single"/>
        </w:rPr>
        <w:t xml:space="preserve">Vision </w:t>
      </w:r>
    </w:p>
    <w:p w14:paraId="7D230D98" w14:textId="7CE7F717" w:rsidR="00876023" w:rsidRPr="00876023" w:rsidRDefault="00876023" w:rsidP="00876023">
      <w:pPr>
        <w:ind w:left="567"/>
        <w:rPr>
          <w:rFonts w:ascii="Calibri" w:hAnsi="Calibri" w:cs="Calibri"/>
        </w:rPr>
      </w:pPr>
      <w:r w:rsidRPr="00876023">
        <w:rPr>
          <w:rFonts w:ascii="Calibri" w:hAnsi="Calibri" w:cs="Calibri"/>
        </w:rPr>
        <w:t>At Glenwood Primary School we are dedicated to fostering an empathetic and inclusive atmosphere where every student is valued, inspired, and challenged to achieve their fullest potential.</w:t>
      </w:r>
    </w:p>
    <w:p w14:paraId="0F1D55D7" w14:textId="7AD57FC1" w:rsidR="007B1533" w:rsidRDefault="00876023">
      <w:pPr>
        <w:pStyle w:val="BodyText"/>
        <w:spacing w:before="242" w:line="278" w:lineRule="auto"/>
        <w:ind w:right="566"/>
        <w:rPr>
          <w:rFonts w:asciiTheme="minorHAnsi" w:hAnsiTheme="minorHAnsi" w:cstheme="minorHAnsi"/>
        </w:rPr>
      </w:pPr>
      <w:r>
        <w:rPr>
          <w:noProof/>
        </w:rPr>
        <w:drawing>
          <wp:anchor distT="0" distB="0" distL="114300" distR="114300" simplePos="0" relativeHeight="487007744" behindDoc="0" locked="0" layoutInCell="1" allowOverlap="1" wp14:anchorId="2DD43AD6" wp14:editId="5EDB2E8C">
            <wp:simplePos x="0" y="0"/>
            <wp:positionH relativeFrom="margin">
              <wp:align>center</wp:align>
            </wp:positionH>
            <wp:positionV relativeFrom="paragraph">
              <wp:posOffset>328870</wp:posOffset>
            </wp:positionV>
            <wp:extent cx="4429125" cy="4392206"/>
            <wp:effectExtent l="0" t="0" r="0" b="889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9">
                      <a:extLst>
                        <a:ext uri="{28A0092B-C50C-407E-A947-70E740481C1C}">
                          <a14:useLocalDpi xmlns:a14="http://schemas.microsoft.com/office/drawing/2010/main" val="0"/>
                        </a:ext>
                      </a:extLst>
                    </a:blip>
                    <a:srcRect l="14763" t="22257" r="49694" b="24860"/>
                    <a:stretch/>
                  </pic:blipFill>
                  <pic:spPr bwMode="auto">
                    <a:xfrm>
                      <a:off x="0" y="0"/>
                      <a:ext cx="4429125" cy="43922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23B15C" w14:textId="6E096E33" w:rsidR="00876023" w:rsidRDefault="00876023">
      <w:pPr>
        <w:pStyle w:val="BodyText"/>
        <w:spacing w:before="242" w:line="278" w:lineRule="auto"/>
        <w:ind w:right="566"/>
        <w:rPr>
          <w:rFonts w:asciiTheme="minorHAnsi" w:hAnsiTheme="minorHAnsi" w:cstheme="minorHAnsi"/>
        </w:rPr>
      </w:pPr>
    </w:p>
    <w:p w14:paraId="0AF6D409" w14:textId="77777777" w:rsidR="00876023" w:rsidRDefault="00876023">
      <w:pPr>
        <w:pStyle w:val="BodyText"/>
        <w:spacing w:before="242" w:line="278" w:lineRule="auto"/>
        <w:ind w:right="566"/>
        <w:rPr>
          <w:rFonts w:asciiTheme="minorHAnsi" w:hAnsiTheme="minorHAnsi" w:cstheme="minorHAnsi"/>
        </w:rPr>
      </w:pPr>
    </w:p>
    <w:p w14:paraId="0556D857" w14:textId="77777777" w:rsidR="00876023" w:rsidRDefault="00876023">
      <w:pPr>
        <w:pStyle w:val="BodyText"/>
        <w:spacing w:before="242" w:line="278" w:lineRule="auto"/>
        <w:ind w:right="566"/>
        <w:rPr>
          <w:rFonts w:asciiTheme="minorHAnsi" w:hAnsiTheme="minorHAnsi" w:cstheme="minorHAnsi"/>
        </w:rPr>
      </w:pPr>
    </w:p>
    <w:p w14:paraId="3DFC62D5" w14:textId="77777777" w:rsidR="00876023" w:rsidRDefault="00876023">
      <w:pPr>
        <w:pStyle w:val="BodyText"/>
        <w:spacing w:before="242" w:line="278" w:lineRule="auto"/>
        <w:ind w:right="566"/>
        <w:rPr>
          <w:rFonts w:asciiTheme="minorHAnsi" w:hAnsiTheme="minorHAnsi" w:cstheme="minorHAnsi"/>
        </w:rPr>
      </w:pPr>
    </w:p>
    <w:p w14:paraId="3DFFAEAC" w14:textId="77777777" w:rsidR="00876023" w:rsidRDefault="00876023">
      <w:pPr>
        <w:pStyle w:val="BodyText"/>
        <w:spacing w:before="242" w:line="278" w:lineRule="auto"/>
        <w:ind w:right="566"/>
        <w:rPr>
          <w:rFonts w:asciiTheme="minorHAnsi" w:hAnsiTheme="minorHAnsi" w:cstheme="minorHAnsi"/>
        </w:rPr>
      </w:pPr>
    </w:p>
    <w:p w14:paraId="739BE7EA" w14:textId="77777777" w:rsidR="00876023" w:rsidRDefault="00876023">
      <w:pPr>
        <w:pStyle w:val="BodyText"/>
        <w:spacing w:before="242" w:line="278" w:lineRule="auto"/>
        <w:ind w:right="566"/>
        <w:rPr>
          <w:rFonts w:asciiTheme="minorHAnsi" w:hAnsiTheme="minorHAnsi" w:cstheme="minorHAnsi"/>
        </w:rPr>
      </w:pPr>
    </w:p>
    <w:p w14:paraId="51EE2470" w14:textId="77777777" w:rsidR="00876023" w:rsidRDefault="00876023">
      <w:pPr>
        <w:pStyle w:val="BodyText"/>
        <w:spacing w:before="242" w:line="278" w:lineRule="auto"/>
        <w:ind w:right="566"/>
        <w:rPr>
          <w:rFonts w:asciiTheme="minorHAnsi" w:hAnsiTheme="minorHAnsi" w:cstheme="minorHAnsi"/>
        </w:rPr>
      </w:pPr>
    </w:p>
    <w:p w14:paraId="5D0EB8BD" w14:textId="77777777" w:rsidR="00876023" w:rsidRDefault="00876023">
      <w:pPr>
        <w:pStyle w:val="BodyText"/>
        <w:spacing w:before="242" w:line="278" w:lineRule="auto"/>
        <w:ind w:right="566"/>
        <w:rPr>
          <w:rFonts w:asciiTheme="minorHAnsi" w:hAnsiTheme="minorHAnsi" w:cstheme="minorHAnsi"/>
        </w:rPr>
      </w:pPr>
    </w:p>
    <w:p w14:paraId="4C56D06C" w14:textId="77777777" w:rsidR="00876023" w:rsidRDefault="00876023">
      <w:pPr>
        <w:pStyle w:val="BodyText"/>
        <w:spacing w:before="242" w:line="278" w:lineRule="auto"/>
        <w:ind w:right="566"/>
        <w:rPr>
          <w:rFonts w:asciiTheme="minorHAnsi" w:hAnsiTheme="minorHAnsi" w:cstheme="minorHAnsi"/>
        </w:rPr>
      </w:pPr>
    </w:p>
    <w:p w14:paraId="7AF067FA" w14:textId="77777777" w:rsidR="00876023" w:rsidRDefault="00876023">
      <w:pPr>
        <w:pStyle w:val="BodyText"/>
        <w:spacing w:before="242" w:line="278" w:lineRule="auto"/>
        <w:ind w:right="566"/>
        <w:rPr>
          <w:rFonts w:asciiTheme="minorHAnsi" w:hAnsiTheme="minorHAnsi" w:cstheme="minorHAnsi"/>
        </w:rPr>
      </w:pPr>
    </w:p>
    <w:p w14:paraId="55ADB3CA" w14:textId="77777777" w:rsidR="00876023" w:rsidRDefault="00876023">
      <w:pPr>
        <w:pStyle w:val="BodyText"/>
        <w:spacing w:before="242" w:line="278" w:lineRule="auto"/>
        <w:ind w:right="566"/>
        <w:rPr>
          <w:rFonts w:asciiTheme="minorHAnsi" w:hAnsiTheme="minorHAnsi" w:cstheme="minorHAnsi"/>
        </w:rPr>
      </w:pPr>
    </w:p>
    <w:p w14:paraId="7357828B" w14:textId="77777777" w:rsidR="00876023" w:rsidRDefault="00876023">
      <w:pPr>
        <w:pStyle w:val="BodyText"/>
        <w:spacing w:before="242" w:line="278" w:lineRule="auto"/>
        <w:ind w:right="566"/>
        <w:rPr>
          <w:rFonts w:asciiTheme="minorHAnsi" w:hAnsiTheme="minorHAnsi" w:cstheme="minorHAnsi"/>
        </w:rPr>
      </w:pPr>
    </w:p>
    <w:p w14:paraId="0075CF4A" w14:textId="77777777" w:rsidR="00876023" w:rsidRDefault="00876023" w:rsidP="00876023">
      <w:pPr>
        <w:jc w:val="center"/>
      </w:pPr>
    </w:p>
    <w:p w14:paraId="43131854" w14:textId="77777777" w:rsidR="00876023" w:rsidRDefault="00876023" w:rsidP="00876023">
      <w:pPr>
        <w:jc w:val="center"/>
      </w:pPr>
    </w:p>
    <w:p w14:paraId="61DF5D0F" w14:textId="77777777" w:rsidR="00876023" w:rsidRDefault="00876023" w:rsidP="00876023">
      <w:pPr>
        <w:jc w:val="center"/>
      </w:pPr>
    </w:p>
    <w:p w14:paraId="52AA5B41" w14:textId="4E99159F" w:rsidR="00876023" w:rsidRPr="00876023" w:rsidRDefault="00876023" w:rsidP="00876023">
      <w:pPr>
        <w:jc w:val="center"/>
        <w:rPr>
          <w:rFonts w:ascii="Calibri" w:hAnsi="Calibri" w:cs="Calibri"/>
        </w:rPr>
      </w:pPr>
      <w:r w:rsidRPr="00876023">
        <w:rPr>
          <w:rFonts w:ascii="Calibri" w:hAnsi="Calibri" w:cs="Calibri"/>
        </w:rPr>
        <w:t>We help live our ethos and vision through the Glenwood Way</w:t>
      </w:r>
    </w:p>
    <w:p w14:paraId="3FECA58F" w14:textId="77777777" w:rsidR="00876023" w:rsidRPr="00876023" w:rsidRDefault="00876023" w:rsidP="00876023">
      <w:pPr>
        <w:jc w:val="center"/>
        <w:rPr>
          <w:rFonts w:ascii="Calibri" w:hAnsi="Calibri" w:cs="Calibri"/>
        </w:rPr>
      </w:pPr>
    </w:p>
    <w:p w14:paraId="6C7BB18A" w14:textId="77777777" w:rsidR="00876023" w:rsidRPr="00876023" w:rsidRDefault="00876023" w:rsidP="00876023">
      <w:pPr>
        <w:jc w:val="center"/>
        <w:rPr>
          <w:rFonts w:ascii="Calibri" w:hAnsi="Calibri" w:cs="Calibri"/>
          <w:b/>
          <w:bCs/>
        </w:rPr>
      </w:pPr>
      <w:r w:rsidRPr="00876023">
        <w:rPr>
          <w:rFonts w:ascii="Calibri" w:hAnsi="Calibri" w:cs="Calibri"/>
          <w:b/>
          <w:bCs/>
        </w:rPr>
        <w:t>Move Calmly - Speak Nicely - Listen Carefully - Act Kindly - Do Your Best</w:t>
      </w:r>
    </w:p>
    <w:p w14:paraId="1E158BBB" w14:textId="77777777" w:rsidR="00876023" w:rsidRPr="00876023" w:rsidRDefault="00876023" w:rsidP="00876023">
      <w:pPr>
        <w:jc w:val="center"/>
        <w:rPr>
          <w:rFonts w:ascii="Calibri" w:hAnsi="Calibri" w:cs="Calibri"/>
          <w:b/>
          <w:bCs/>
        </w:rPr>
      </w:pPr>
    </w:p>
    <w:p w14:paraId="6056EEAC" w14:textId="77777777" w:rsidR="00876023" w:rsidRPr="00876023" w:rsidRDefault="00876023" w:rsidP="00876023">
      <w:pPr>
        <w:jc w:val="center"/>
        <w:rPr>
          <w:rFonts w:ascii="Calibri" w:hAnsi="Calibri" w:cs="Calibri"/>
          <w:b/>
          <w:bCs/>
        </w:rPr>
      </w:pPr>
      <w:r w:rsidRPr="00876023">
        <w:rPr>
          <w:rFonts w:ascii="Calibri" w:hAnsi="Calibri" w:cs="Calibri"/>
          <w:b/>
          <w:bCs/>
        </w:rPr>
        <w:t xml:space="preserve">Glenwood </w:t>
      </w:r>
      <w:r w:rsidRPr="00876023">
        <w:rPr>
          <w:rFonts w:ascii="Calibri" w:hAnsi="Calibri" w:cs="Calibri"/>
          <w:b/>
          <w:bCs/>
          <w:color w:val="FF0000"/>
        </w:rPr>
        <w:t>WISDOM</w:t>
      </w:r>
      <w:r w:rsidRPr="00876023">
        <w:rPr>
          <w:rFonts w:ascii="Calibri" w:hAnsi="Calibri" w:cs="Calibri"/>
          <w:b/>
          <w:bCs/>
        </w:rPr>
        <w:t xml:space="preserve"> qualities</w:t>
      </w:r>
    </w:p>
    <w:p w14:paraId="0D79FE0F" w14:textId="77777777" w:rsidR="00876023" w:rsidRPr="00876023" w:rsidRDefault="00876023" w:rsidP="00876023">
      <w:pPr>
        <w:jc w:val="center"/>
        <w:rPr>
          <w:rFonts w:ascii="Calibri" w:hAnsi="Calibri" w:cs="Calibri"/>
          <w:b/>
          <w:bCs/>
        </w:rPr>
      </w:pPr>
    </w:p>
    <w:p w14:paraId="7B3D60F6" w14:textId="77777777" w:rsidR="00876023" w:rsidRPr="00876023" w:rsidRDefault="00876023" w:rsidP="00876023">
      <w:pPr>
        <w:jc w:val="center"/>
        <w:rPr>
          <w:rFonts w:ascii="Calibri" w:hAnsi="Calibri" w:cs="Calibri"/>
          <w:b/>
          <w:bCs/>
        </w:rPr>
      </w:pPr>
      <w:r w:rsidRPr="00876023">
        <w:rPr>
          <w:rFonts w:ascii="Calibri" w:hAnsi="Calibri" w:cs="Calibri"/>
          <w:b/>
          <w:bCs/>
        </w:rPr>
        <w:t>TEAM</w:t>
      </w:r>
      <w:r w:rsidRPr="00876023">
        <w:rPr>
          <w:rFonts w:ascii="Calibri" w:hAnsi="Calibri" w:cs="Calibri"/>
          <w:b/>
          <w:bCs/>
          <w:color w:val="FF0000"/>
        </w:rPr>
        <w:t>W</w:t>
      </w:r>
      <w:r w:rsidRPr="00876023">
        <w:rPr>
          <w:rFonts w:ascii="Calibri" w:hAnsi="Calibri" w:cs="Calibri"/>
          <w:b/>
          <w:bCs/>
        </w:rPr>
        <w:t>ORK</w:t>
      </w:r>
    </w:p>
    <w:p w14:paraId="7CBDA54A" w14:textId="77777777" w:rsidR="00876023" w:rsidRPr="00876023" w:rsidRDefault="00876023" w:rsidP="00876023">
      <w:pPr>
        <w:jc w:val="center"/>
        <w:rPr>
          <w:rFonts w:ascii="Calibri" w:hAnsi="Calibri" w:cs="Calibri"/>
          <w:b/>
          <w:bCs/>
        </w:rPr>
      </w:pPr>
      <w:r w:rsidRPr="00876023">
        <w:rPr>
          <w:rFonts w:ascii="Calibri" w:hAnsi="Calibri" w:cs="Calibri"/>
          <w:b/>
          <w:bCs/>
        </w:rPr>
        <w:t xml:space="preserve">         RES</w:t>
      </w:r>
      <w:r w:rsidRPr="00876023">
        <w:rPr>
          <w:rFonts w:ascii="Calibri" w:hAnsi="Calibri" w:cs="Calibri"/>
          <w:b/>
          <w:bCs/>
          <w:color w:val="FF0000"/>
        </w:rPr>
        <w:t>I</w:t>
      </w:r>
      <w:r w:rsidRPr="00876023">
        <w:rPr>
          <w:rFonts w:ascii="Calibri" w:hAnsi="Calibri" w:cs="Calibri"/>
          <w:b/>
          <w:bCs/>
        </w:rPr>
        <w:t>LIENCE</w:t>
      </w:r>
    </w:p>
    <w:p w14:paraId="127B05B1" w14:textId="77777777" w:rsidR="00876023" w:rsidRPr="00876023" w:rsidRDefault="00876023" w:rsidP="00876023">
      <w:pPr>
        <w:jc w:val="center"/>
        <w:rPr>
          <w:rFonts w:ascii="Calibri" w:hAnsi="Calibri" w:cs="Calibri"/>
          <w:b/>
          <w:bCs/>
        </w:rPr>
      </w:pPr>
      <w:r w:rsidRPr="00876023">
        <w:rPr>
          <w:rFonts w:ascii="Calibri" w:hAnsi="Calibri" w:cs="Calibri"/>
          <w:b/>
          <w:bCs/>
        </w:rPr>
        <w:t xml:space="preserve">       RE</w:t>
      </w:r>
      <w:r w:rsidRPr="00876023">
        <w:rPr>
          <w:rFonts w:ascii="Calibri" w:hAnsi="Calibri" w:cs="Calibri"/>
          <w:b/>
          <w:bCs/>
          <w:color w:val="FF0000"/>
        </w:rPr>
        <w:t>S</w:t>
      </w:r>
      <w:r w:rsidRPr="00876023">
        <w:rPr>
          <w:rFonts w:ascii="Calibri" w:hAnsi="Calibri" w:cs="Calibri"/>
          <w:b/>
          <w:bCs/>
        </w:rPr>
        <w:t>PECT</w:t>
      </w:r>
    </w:p>
    <w:p w14:paraId="149609E1" w14:textId="77777777" w:rsidR="00876023" w:rsidRPr="00876023" w:rsidRDefault="00876023" w:rsidP="00876023">
      <w:pPr>
        <w:jc w:val="center"/>
        <w:rPr>
          <w:rFonts w:ascii="Calibri" w:hAnsi="Calibri" w:cs="Calibri"/>
          <w:b/>
          <w:bCs/>
        </w:rPr>
      </w:pPr>
      <w:r w:rsidRPr="00876023">
        <w:rPr>
          <w:rFonts w:ascii="Calibri" w:hAnsi="Calibri" w:cs="Calibri"/>
          <w:b/>
          <w:bCs/>
        </w:rPr>
        <w:t xml:space="preserve">      KIN</w:t>
      </w:r>
      <w:r w:rsidRPr="00876023">
        <w:rPr>
          <w:rFonts w:ascii="Calibri" w:hAnsi="Calibri" w:cs="Calibri"/>
          <w:b/>
          <w:bCs/>
          <w:color w:val="FF0000"/>
        </w:rPr>
        <w:t>D</w:t>
      </w:r>
      <w:r w:rsidRPr="00876023">
        <w:rPr>
          <w:rFonts w:ascii="Calibri" w:hAnsi="Calibri" w:cs="Calibri"/>
          <w:b/>
          <w:bCs/>
        </w:rPr>
        <w:t>NESS</w:t>
      </w:r>
    </w:p>
    <w:p w14:paraId="5B05C784" w14:textId="77777777" w:rsidR="00876023" w:rsidRPr="00876023" w:rsidRDefault="00876023" w:rsidP="00876023">
      <w:pPr>
        <w:jc w:val="center"/>
        <w:rPr>
          <w:rFonts w:ascii="Calibri" w:hAnsi="Calibri" w:cs="Calibri"/>
          <w:b/>
          <w:bCs/>
        </w:rPr>
      </w:pPr>
      <w:r w:rsidRPr="00876023">
        <w:rPr>
          <w:rFonts w:ascii="Calibri" w:hAnsi="Calibri" w:cs="Calibri"/>
          <w:b/>
          <w:bCs/>
        </w:rPr>
        <w:t xml:space="preserve"> CURI</w:t>
      </w:r>
      <w:r w:rsidRPr="00876023">
        <w:rPr>
          <w:rFonts w:ascii="Calibri" w:hAnsi="Calibri" w:cs="Calibri"/>
          <w:b/>
          <w:bCs/>
          <w:color w:val="FF0000"/>
        </w:rPr>
        <w:t>O</w:t>
      </w:r>
      <w:r w:rsidRPr="00876023">
        <w:rPr>
          <w:rFonts w:ascii="Calibri" w:hAnsi="Calibri" w:cs="Calibri"/>
          <w:b/>
          <w:bCs/>
        </w:rPr>
        <w:t>SITY</w:t>
      </w:r>
    </w:p>
    <w:p w14:paraId="07C3F770" w14:textId="77777777" w:rsidR="00876023" w:rsidRPr="00876023" w:rsidRDefault="00876023" w:rsidP="00876023">
      <w:pPr>
        <w:jc w:val="center"/>
        <w:rPr>
          <w:rFonts w:ascii="Calibri" w:hAnsi="Calibri" w:cs="Calibri"/>
          <w:b/>
          <w:bCs/>
        </w:rPr>
      </w:pPr>
      <w:r w:rsidRPr="00876023">
        <w:rPr>
          <w:rFonts w:ascii="Calibri" w:hAnsi="Calibri" w:cs="Calibri"/>
          <w:b/>
          <w:bCs/>
        </w:rPr>
        <w:t xml:space="preserve">                CO</w:t>
      </w:r>
      <w:r w:rsidRPr="00876023">
        <w:rPr>
          <w:rFonts w:ascii="Calibri" w:hAnsi="Calibri" w:cs="Calibri"/>
          <w:b/>
          <w:bCs/>
          <w:color w:val="FF0000"/>
        </w:rPr>
        <w:t>M</w:t>
      </w:r>
      <w:r w:rsidRPr="00876023">
        <w:rPr>
          <w:rFonts w:ascii="Calibri" w:hAnsi="Calibri" w:cs="Calibri"/>
          <w:b/>
          <w:bCs/>
        </w:rPr>
        <w:t>MITMENT</w:t>
      </w:r>
    </w:p>
    <w:p w14:paraId="2409013E" w14:textId="77777777" w:rsidR="00876023" w:rsidRDefault="00876023">
      <w:pPr>
        <w:pStyle w:val="BodyText"/>
        <w:spacing w:before="242" w:line="278" w:lineRule="auto"/>
        <w:ind w:right="566"/>
        <w:rPr>
          <w:rFonts w:asciiTheme="minorHAnsi" w:hAnsiTheme="minorHAnsi" w:cstheme="minorHAnsi"/>
        </w:rPr>
      </w:pPr>
    </w:p>
    <w:p w14:paraId="68782B03" w14:textId="77777777" w:rsidR="00876023" w:rsidRDefault="00876023" w:rsidP="00ED20A5">
      <w:pPr>
        <w:pStyle w:val="BodyText"/>
        <w:spacing w:before="120" w:line="278" w:lineRule="auto"/>
        <w:ind w:right="566"/>
        <w:rPr>
          <w:rFonts w:asciiTheme="minorHAnsi" w:hAnsiTheme="minorHAnsi" w:cstheme="minorHAnsi"/>
          <w:b/>
          <w:bCs/>
          <w:noProof/>
          <w:sz w:val="24"/>
          <w:szCs w:val="24"/>
          <w:u w:val="single"/>
        </w:rPr>
      </w:pPr>
    </w:p>
    <w:p w14:paraId="6348B753" w14:textId="33D75F84" w:rsidR="00EA0E11" w:rsidRPr="00EA0E11" w:rsidRDefault="00EA0E11" w:rsidP="00ED20A5">
      <w:pPr>
        <w:pStyle w:val="BodyText"/>
        <w:spacing w:before="120" w:line="278" w:lineRule="auto"/>
        <w:ind w:right="566"/>
        <w:rPr>
          <w:rFonts w:asciiTheme="minorHAnsi" w:hAnsiTheme="minorHAnsi" w:cstheme="minorHAnsi"/>
          <w:b/>
          <w:bCs/>
          <w:sz w:val="24"/>
          <w:szCs w:val="24"/>
          <w:u w:val="single"/>
        </w:rPr>
      </w:pPr>
      <w:r w:rsidRPr="00EA0E11">
        <w:rPr>
          <w:rFonts w:asciiTheme="minorHAnsi" w:hAnsiTheme="minorHAnsi" w:cstheme="minorHAnsi"/>
          <w:b/>
          <w:bCs/>
          <w:noProof/>
          <w:sz w:val="24"/>
          <w:szCs w:val="24"/>
          <w:u w:val="single"/>
        </w:rPr>
        <w:lastRenderedPageBreak/>
        <w:t>Our Values</w:t>
      </w:r>
    </w:p>
    <w:p w14:paraId="18C362B9" w14:textId="3B1CB80B" w:rsidR="000555B0" w:rsidRDefault="00256316" w:rsidP="004328FC">
      <w:pPr>
        <w:pStyle w:val="BodyText"/>
        <w:ind w:right="567"/>
        <w:rPr>
          <w:rFonts w:asciiTheme="minorHAnsi" w:hAnsiTheme="minorHAnsi" w:cstheme="minorHAnsi"/>
        </w:rPr>
      </w:pPr>
      <w:r>
        <w:rPr>
          <w:rFonts w:asciiTheme="minorHAnsi" w:hAnsiTheme="minorHAnsi" w:cstheme="minorHAnsi"/>
        </w:rPr>
        <w:t>In Glenwood</w:t>
      </w:r>
      <w:r w:rsidRPr="00AD0FDB">
        <w:rPr>
          <w:rFonts w:asciiTheme="minorHAnsi" w:hAnsiTheme="minorHAnsi" w:cstheme="minorHAnsi"/>
          <w:spacing w:val="-3"/>
        </w:rPr>
        <w:t xml:space="preserve"> </w:t>
      </w:r>
      <w:r w:rsidRPr="00AD0FDB">
        <w:rPr>
          <w:rFonts w:asciiTheme="minorHAnsi" w:hAnsiTheme="minorHAnsi" w:cstheme="minorHAnsi"/>
        </w:rPr>
        <w:t>Primary</w:t>
      </w:r>
      <w:r w:rsidRPr="00AD0FDB">
        <w:rPr>
          <w:rFonts w:asciiTheme="minorHAnsi" w:hAnsiTheme="minorHAnsi" w:cstheme="minorHAnsi"/>
          <w:spacing w:val="-4"/>
        </w:rPr>
        <w:t xml:space="preserve"> </w:t>
      </w:r>
      <w:r w:rsidRPr="00AD0FDB">
        <w:rPr>
          <w:rFonts w:asciiTheme="minorHAnsi" w:hAnsiTheme="minorHAnsi" w:cstheme="minorHAnsi"/>
        </w:rPr>
        <w:t>School</w:t>
      </w:r>
      <w:r w:rsidRPr="00AD0FDB">
        <w:rPr>
          <w:rFonts w:asciiTheme="minorHAnsi" w:hAnsiTheme="minorHAnsi" w:cstheme="minorHAnsi"/>
          <w:spacing w:val="-4"/>
        </w:rPr>
        <w:t xml:space="preserve"> </w:t>
      </w:r>
      <w:r>
        <w:rPr>
          <w:rFonts w:asciiTheme="minorHAnsi" w:hAnsiTheme="minorHAnsi" w:cstheme="minorHAnsi"/>
          <w:spacing w:val="-4"/>
        </w:rPr>
        <w:t xml:space="preserve">we are </w:t>
      </w:r>
      <w:r w:rsidRPr="00FB41BB">
        <w:rPr>
          <w:rFonts w:asciiTheme="minorHAnsi" w:hAnsiTheme="minorHAnsi" w:cstheme="minorHAnsi"/>
          <w:spacing w:val="-4"/>
        </w:rPr>
        <w:t>dedicated to fostering an empathetic and inclusive atmosphere where every student is valued, inspired, and challenged t</w:t>
      </w:r>
      <w:r>
        <w:rPr>
          <w:rFonts w:asciiTheme="minorHAnsi" w:hAnsiTheme="minorHAnsi" w:cstheme="minorHAnsi"/>
          <w:spacing w:val="-4"/>
        </w:rPr>
        <w:t xml:space="preserve">o achieve their fullest potential. </w:t>
      </w:r>
      <w:r w:rsidRPr="004A3B2E">
        <w:rPr>
          <w:rFonts w:asciiTheme="minorHAnsi" w:hAnsiTheme="minorHAnsi" w:cstheme="minorHAnsi"/>
          <w:spacing w:val="-4"/>
        </w:rPr>
        <w:t xml:space="preserve">We </w:t>
      </w:r>
      <w:r w:rsidR="004A3B2E" w:rsidRPr="004A3B2E">
        <w:rPr>
          <w:rFonts w:asciiTheme="minorHAnsi" w:hAnsiTheme="minorHAnsi" w:cstheme="minorHAnsi"/>
          <w:spacing w:val="-4"/>
        </w:rPr>
        <w:t>aim</w:t>
      </w:r>
      <w:r w:rsidRPr="004A3B2E">
        <w:rPr>
          <w:rFonts w:asciiTheme="minorHAnsi" w:hAnsiTheme="minorHAnsi" w:cstheme="minorHAnsi"/>
          <w:spacing w:val="-4"/>
        </w:rPr>
        <w:t xml:space="preserve"> </w:t>
      </w:r>
      <w:r w:rsidR="004A3B2E" w:rsidRPr="004A3B2E">
        <w:rPr>
          <w:rFonts w:asciiTheme="minorHAnsi" w:hAnsiTheme="minorHAnsi" w:cstheme="minorHAnsi"/>
        </w:rPr>
        <w:t>to provide an inclusive, welcoming and rights-respecting environment which embraces all pupils regardless of their ability and aptitud</w:t>
      </w:r>
      <w:r w:rsidR="004A3B2E">
        <w:rPr>
          <w:rFonts w:asciiTheme="minorHAnsi" w:hAnsiTheme="minorHAnsi" w:cstheme="minorHAnsi"/>
        </w:rPr>
        <w:t>e. O</w:t>
      </w:r>
      <w:r>
        <w:rPr>
          <w:rFonts w:asciiTheme="minorHAnsi" w:hAnsiTheme="minorHAnsi" w:cstheme="minorHAnsi"/>
        </w:rPr>
        <w:t>ur</w:t>
      </w:r>
      <w:r w:rsidRPr="00AD0FDB">
        <w:rPr>
          <w:rFonts w:asciiTheme="minorHAnsi" w:hAnsiTheme="minorHAnsi" w:cstheme="minorHAnsi"/>
          <w:spacing w:val="-2"/>
        </w:rPr>
        <w:t xml:space="preserve"> </w:t>
      </w:r>
      <w:r w:rsidRPr="00AD0FDB">
        <w:rPr>
          <w:rFonts w:asciiTheme="minorHAnsi" w:hAnsiTheme="minorHAnsi" w:cstheme="minorHAnsi"/>
        </w:rPr>
        <w:t>values</w:t>
      </w:r>
      <w:r w:rsidRPr="00AD0FDB">
        <w:rPr>
          <w:rFonts w:asciiTheme="minorHAnsi" w:hAnsiTheme="minorHAnsi" w:cstheme="minorHAnsi"/>
          <w:spacing w:val="-2"/>
        </w:rPr>
        <w:t xml:space="preserve"> </w:t>
      </w:r>
      <w:r w:rsidR="000555B0">
        <w:rPr>
          <w:rFonts w:asciiTheme="minorHAnsi" w:hAnsiTheme="minorHAnsi" w:cstheme="minorHAnsi"/>
          <w:spacing w:val="-2"/>
        </w:rPr>
        <w:t>are reflected in our school vision and our</w:t>
      </w:r>
      <w:r w:rsidRPr="00AD0FDB">
        <w:rPr>
          <w:rFonts w:asciiTheme="minorHAnsi" w:hAnsiTheme="minorHAnsi" w:cstheme="minorHAnsi"/>
          <w:spacing w:val="-4"/>
        </w:rPr>
        <w:t xml:space="preserve"> </w:t>
      </w:r>
      <w:r w:rsidR="00587CD0">
        <w:rPr>
          <w:rFonts w:asciiTheme="minorHAnsi" w:hAnsiTheme="minorHAnsi" w:cstheme="minorHAnsi"/>
        </w:rPr>
        <w:t>pledge</w:t>
      </w:r>
      <w:r w:rsidRPr="00AD0FDB">
        <w:rPr>
          <w:rFonts w:asciiTheme="minorHAnsi" w:hAnsiTheme="minorHAnsi" w:cstheme="minorHAnsi"/>
          <w:spacing w:val="-4"/>
        </w:rPr>
        <w:t xml:space="preserve"> </w:t>
      </w:r>
      <w:r w:rsidRPr="000555B0">
        <w:rPr>
          <w:rFonts w:asciiTheme="minorHAnsi" w:hAnsiTheme="minorHAnsi" w:cstheme="minorHAnsi"/>
        </w:rPr>
        <w:t>to</w:t>
      </w:r>
      <w:r w:rsidRPr="000555B0">
        <w:rPr>
          <w:rFonts w:asciiTheme="minorHAnsi" w:hAnsiTheme="minorHAnsi" w:cstheme="minorHAnsi"/>
          <w:spacing w:val="-3"/>
        </w:rPr>
        <w:t xml:space="preserve"> </w:t>
      </w:r>
      <w:r w:rsidR="000555B0" w:rsidRPr="000555B0">
        <w:rPr>
          <w:rFonts w:asciiTheme="minorHAnsi" w:hAnsiTheme="minorHAnsi" w:cstheme="minorHAnsi"/>
        </w:rPr>
        <w:t xml:space="preserve">deliver a high-quality education to every child. </w:t>
      </w:r>
    </w:p>
    <w:p w14:paraId="0661BFAD" w14:textId="77777777" w:rsidR="004328FC" w:rsidRDefault="004328FC" w:rsidP="004328FC">
      <w:pPr>
        <w:pStyle w:val="BodyText"/>
        <w:ind w:right="567"/>
        <w:rPr>
          <w:rFonts w:asciiTheme="minorHAnsi" w:hAnsiTheme="minorHAnsi" w:cstheme="minorHAnsi"/>
        </w:rPr>
      </w:pPr>
    </w:p>
    <w:p w14:paraId="194E2529" w14:textId="26E28673" w:rsidR="00256316" w:rsidRDefault="000555B0" w:rsidP="004328FC">
      <w:pPr>
        <w:pStyle w:val="BodyText"/>
        <w:ind w:right="567"/>
        <w:rPr>
          <w:rFonts w:asciiTheme="minorHAnsi" w:hAnsiTheme="minorHAnsi" w:cstheme="minorHAnsi"/>
        </w:rPr>
      </w:pPr>
      <w:r w:rsidRPr="000555B0">
        <w:rPr>
          <w:rFonts w:asciiTheme="minorHAnsi" w:hAnsiTheme="minorHAnsi" w:cstheme="minorHAnsi"/>
        </w:rPr>
        <w:t xml:space="preserve">Through our </w:t>
      </w:r>
      <w:r w:rsidR="00587CD0">
        <w:rPr>
          <w:rFonts w:asciiTheme="minorHAnsi" w:hAnsiTheme="minorHAnsi" w:cstheme="minorHAnsi"/>
        </w:rPr>
        <w:t>dedication to</w:t>
      </w:r>
      <w:r w:rsidRPr="000555B0">
        <w:rPr>
          <w:rFonts w:asciiTheme="minorHAnsi" w:hAnsiTheme="minorHAnsi" w:cstheme="minorHAnsi"/>
        </w:rPr>
        <w:t xml:space="preserve"> openness, respect for all, reflecting on our policies and practices, taking responsibility for our actions and reaching for excellence in all that we do</w:t>
      </w:r>
      <w:r>
        <w:rPr>
          <w:rFonts w:asciiTheme="minorHAnsi" w:hAnsiTheme="minorHAnsi" w:cstheme="minorHAnsi"/>
        </w:rPr>
        <w:t xml:space="preserve"> w</w:t>
      </w:r>
      <w:r w:rsidR="00256316" w:rsidRPr="00AD0FDB">
        <w:rPr>
          <w:rFonts w:asciiTheme="minorHAnsi" w:hAnsiTheme="minorHAnsi" w:cstheme="minorHAnsi"/>
        </w:rPr>
        <w:t xml:space="preserve">e </w:t>
      </w:r>
      <w:r w:rsidR="004328FC">
        <w:rPr>
          <w:rFonts w:asciiTheme="minorHAnsi" w:hAnsiTheme="minorHAnsi" w:cstheme="minorHAnsi"/>
        </w:rPr>
        <w:t xml:space="preserve">are fully committed to providing </w:t>
      </w:r>
      <w:r w:rsidR="00256316" w:rsidRPr="00AD0FDB">
        <w:rPr>
          <w:rFonts w:asciiTheme="minorHAnsi" w:hAnsiTheme="minorHAnsi" w:cstheme="minorHAnsi"/>
        </w:rPr>
        <w:t>access and opportunities for all pupils without discrimination of any kind. We</w:t>
      </w:r>
      <w:r w:rsidR="00256316" w:rsidRPr="00AD0FDB">
        <w:rPr>
          <w:rFonts w:asciiTheme="minorHAnsi" w:hAnsiTheme="minorHAnsi" w:cstheme="minorHAnsi"/>
          <w:spacing w:val="-6"/>
        </w:rPr>
        <w:t xml:space="preserve"> </w:t>
      </w:r>
      <w:r w:rsidR="00256316" w:rsidRPr="00AD0FDB">
        <w:rPr>
          <w:rFonts w:asciiTheme="minorHAnsi" w:hAnsiTheme="minorHAnsi" w:cstheme="minorHAnsi"/>
        </w:rPr>
        <w:t>promote</w:t>
      </w:r>
      <w:r w:rsidR="00256316" w:rsidRPr="00AD0FDB">
        <w:rPr>
          <w:rFonts w:asciiTheme="minorHAnsi" w:hAnsiTheme="minorHAnsi" w:cstheme="minorHAnsi"/>
          <w:spacing w:val="-2"/>
        </w:rPr>
        <w:t xml:space="preserve"> </w:t>
      </w:r>
      <w:r w:rsidR="00256316" w:rsidRPr="00AD0FDB">
        <w:rPr>
          <w:rFonts w:asciiTheme="minorHAnsi" w:hAnsiTheme="minorHAnsi" w:cstheme="minorHAnsi"/>
        </w:rPr>
        <w:t>an</w:t>
      </w:r>
      <w:r w:rsidR="00256316" w:rsidRPr="00AD0FDB">
        <w:rPr>
          <w:rFonts w:asciiTheme="minorHAnsi" w:hAnsiTheme="minorHAnsi" w:cstheme="minorHAnsi"/>
          <w:spacing w:val="-4"/>
        </w:rPr>
        <w:t xml:space="preserve"> </w:t>
      </w:r>
      <w:r w:rsidR="00256316" w:rsidRPr="00AD0FDB">
        <w:rPr>
          <w:rFonts w:asciiTheme="minorHAnsi" w:hAnsiTheme="minorHAnsi" w:cstheme="minorHAnsi"/>
        </w:rPr>
        <w:t>ethos</w:t>
      </w:r>
      <w:r w:rsidR="00256316" w:rsidRPr="00AD0FDB">
        <w:rPr>
          <w:rFonts w:asciiTheme="minorHAnsi" w:hAnsiTheme="minorHAnsi" w:cstheme="minorHAnsi"/>
          <w:spacing w:val="-1"/>
        </w:rPr>
        <w:t xml:space="preserve"> </w:t>
      </w:r>
      <w:r w:rsidR="00256316" w:rsidRPr="00AD0FDB">
        <w:rPr>
          <w:rFonts w:asciiTheme="minorHAnsi" w:hAnsiTheme="minorHAnsi" w:cstheme="minorHAnsi"/>
        </w:rPr>
        <w:t>of</w:t>
      </w:r>
      <w:r w:rsidR="00256316" w:rsidRPr="00AD0FDB">
        <w:rPr>
          <w:rFonts w:asciiTheme="minorHAnsi" w:hAnsiTheme="minorHAnsi" w:cstheme="minorHAnsi"/>
          <w:spacing w:val="-3"/>
        </w:rPr>
        <w:t xml:space="preserve"> </w:t>
      </w:r>
      <w:r w:rsidR="00256316" w:rsidRPr="00AD0FDB">
        <w:rPr>
          <w:rFonts w:asciiTheme="minorHAnsi" w:hAnsiTheme="minorHAnsi" w:cstheme="minorHAnsi"/>
        </w:rPr>
        <w:t>care</w:t>
      </w:r>
      <w:r w:rsidR="00256316" w:rsidRPr="00AD0FDB">
        <w:rPr>
          <w:rFonts w:asciiTheme="minorHAnsi" w:hAnsiTheme="minorHAnsi" w:cstheme="minorHAnsi"/>
          <w:spacing w:val="-1"/>
        </w:rPr>
        <w:t xml:space="preserve"> </w:t>
      </w:r>
      <w:r w:rsidR="00256316" w:rsidRPr="00AD0FDB">
        <w:rPr>
          <w:rFonts w:asciiTheme="minorHAnsi" w:hAnsiTheme="minorHAnsi" w:cstheme="minorHAnsi"/>
        </w:rPr>
        <w:t>and</w:t>
      </w:r>
      <w:r w:rsidR="00256316" w:rsidRPr="00AD0FDB">
        <w:rPr>
          <w:rFonts w:asciiTheme="minorHAnsi" w:hAnsiTheme="minorHAnsi" w:cstheme="minorHAnsi"/>
          <w:spacing w:val="-4"/>
        </w:rPr>
        <w:t xml:space="preserve"> </w:t>
      </w:r>
      <w:r w:rsidR="00256316" w:rsidRPr="00AD0FDB">
        <w:rPr>
          <w:rFonts w:asciiTheme="minorHAnsi" w:hAnsiTheme="minorHAnsi" w:cstheme="minorHAnsi"/>
        </w:rPr>
        <w:t>trust</w:t>
      </w:r>
      <w:r w:rsidR="00256316" w:rsidRPr="00AD0FDB">
        <w:rPr>
          <w:rFonts w:asciiTheme="minorHAnsi" w:hAnsiTheme="minorHAnsi" w:cstheme="minorHAnsi"/>
          <w:spacing w:val="-3"/>
        </w:rPr>
        <w:t xml:space="preserve"> </w:t>
      </w:r>
      <w:r w:rsidR="00256316" w:rsidRPr="00AD0FDB">
        <w:rPr>
          <w:rFonts w:asciiTheme="minorHAnsi" w:hAnsiTheme="minorHAnsi" w:cstheme="minorHAnsi"/>
        </w:rPr>
        <w:t>where</w:t>
      </w:r>
      <w:r w:rsidR="00256316" w:rsidRPr="00AD0FDB">
        <w:rPr>
          <w:rFonts w:asciiTheme="minorHAnsi" w:hAnsiTheme="minorHAnsi" w:cstheme="minorHAnsi"/>
          <w:spacing w:val="-2"/>
        </w:rPr>
        <w:t xml:space="preserve"> </w:t>
      </w:r>
      <w:r w:rsidR="00256316" w:rsidRPr="00AD0FDB">
        <w:rPr>
          <w:rFonts w:asciiTheme="minorHAnsi" w:hAnsiTheme="minorHAnsi" w:cstheme="minorHAnsi"/>
        </w:rPr>
        <w:t>every</w:t>
      </w:r>
      <w:r w:rsidR="00256316" w:rsidRPr="00AD0FDB">
        <w:rPr>
          <w:rFonts w:asciiTheme="minorHAnsi" w:hAnsiTheme="minorHAnsi" w:cstheme="minorHAnsi"/>
          <w:spacing w:val="-3"/>
        </w:rPr>
        <w:t xml:space="preserve"> </w:t>
      </w:r>
      <w:r w:rsidR="00256316" w:rsidRPr="00AD0FDB">
        <w:rPr>
          <w:rFonts w:asciiTheme="minorHAnsi" w:hAnsiTheme="minorHAnsi" w:cstheme="minorHAnsi"/>
        </w:rPr>
        <w:t>member</w:t>
      </w:r>
      <w:r w:rsidR="00256316" w:rsidRPr="00AD0FDB">
        <w:rPr>
          <w:rFonts w:asciiTheme="minorHAnsi" w:hAnsiTheme="minorHAnsi" w:cstheme="minorHAnsi"/>
          <w:spacing w:val="-1"/>
        </w:rPr>
        <w:t xml:space="preserve"> </w:t>
      </w:r>
      <w:r w:rsidR="00256316" w:rsidRPr="00AD0FDB">
        <w:rPr>
          <w:rFonts w:asciiTheme="minorHAnsi" w:hAnsiTheme="minorHAnsi" w:cstheme="minorHAnsi"/>
        </w:rPr>
        <w:t>of</w:t>
      </w:r>
      <w:r w:rsidR="00256316" w:rsidRPr="00AD0FDB">
        <w:rPr>
          <w:rFonts w:asciiTheme="minorHAnsi" w:hAnsiTheme="minorHAnsi" w:cstheme="minorHAnsi"/>
          <w:spacing w:val="-3"/>
        </w:rPr>
        <w:t xml:space="preserve"> </w:t>
      </w:r>
      <w:r w:rsidR="00256316" w:rsidRPr="00AD0FDB">
        <w:rPr>
          <w:rFonts w:asciiTheme="minorHAnsi" w:hAnsiTheme="minorHAnsi" w:cstheme="minorHAnsi"/>
        </w:rPr>
        <w:t>our</w:t>
      </w:r>
      <w:r w:rsidR="00256316" w:rsidRPr="00AD0FDB">
        <w:rPr>
          <w:rFonts w:asciiTheme="minorHAnsi" w:hAnsiTheme="minorHAnsi" w:cstheme="minorHAnsi"/>
          <w:spacing w:val="-3"/>
        </w:rPr>
        <w:t xml:space="preserve"> </w:t>
      </w:r>
      <w:r w:rsidR="00256316" w:rsidRPr="00AD0FDB">
        <w:rPr>
          <w:rFonts w:asciiTheme="minorHAnsi" w:hAnsiTheme="minorHAnsi" w:cstheme="minorHAnsi"/>
        </w:rPr>
        <w:t>school</w:t>
      </w:r>
      <w:r w:rsidR="00256316" w:rsidRPr="00AD0FDB">
        <w:rPr>
          <w:rFonts w:asciiTheme="minorHAnsi" w:hAnsiTheme="minorHAnsi" w:cstheme="minorHAnsi"/>
          <w:spacing w:val="-5"/>
        </w:rPr>
        <w:t xml:space="preserve"> </w:t>
      </w:r>
      <w:r w:rsidR="00256316" w:rsidRPr="00AD0FDB">
        <w:rPr>
          <w:rFonts w:asciiTheme="minorHAnsi" w:hAnsiTheme="minorHAnsi" w:cstheme="minorHAnsi"/>
        </w:rPr>
        <w:t>community</w:t>
      </w:r>
      <w:r w:rsidR="00256316" w:rsidRPr="00AD0FDB">
        <w:rPr>
          <w:rFonts w:asciiTheme="minorHAnsi" w:hAnsiTheme="minorHAnsi" w:cstheme="minorHAnsi"/>
          <w:spacing w:val="-6"/>
        </w:rPr>
        <w:t xml:space="preserve"> </w:t>
      </w:r>
      <w:r w:rsidR="00256316" w:rsidRPr="00AD0FDB">
        <w:rPr>
          <w:rFonts w:asciiTheme="minorHAnsi" w:hAnsiTheme="minorHAnsi" w:cstheme="minorHAnsi"/>
        </w:rPr>
        <w:t>feels that they truly belong and are valued.</w:t>
      </w:r>
    </w:p>
    <w:p w14:paraId="448F3025" w14:textId="77777777" w:rsidR="004328FC" w:rsidRDefault="004328FC" w:rsidP="004328FC">
      <w:pPr>
        <w:pStyle w:val="BodyText"/>
        <w:ind w:right="567"/>
        <w:rPr>
          <w:rFonts w:asciiTheme="minorHAnsi" w:hAnsiTheme="minorHAnsi" w:cstheme="minorHAnsi"/>
        </w:rPr>
      </w:pPr>
    </w:p>
    <w:p w14:paraId="6833BDCE" w14:textId="511F1CF1" w:rsidR="004328FC" w:rsidRPr="004328FC" w:rsidRDefault="004328FC" w:rsidP="004328FC">
      <w:pPr>
        <w:pStyle w:val="ListParagraph"/>
        <w:spacing w:before="0"/>
        <w:ind w:left="590" w:right="567" w:firstLine="0"/>
        <w:rPr>
          <w:rFonts w:asciiTheme="minorHAnsi" w:hAnsiTheme="minorHAnsi" w:cstheme="minorHAnsi"/>
        </w:rPr>
      </w:pPr>
      <w:r w:rsidRPr="004328FC">
        <w:rPr>
          <w:rFonts w:asciiTheme="minorHAnsi" w:hAnsiTheme="minorHAnsi" w:cstheme="minorHAnsi"/>
        </w:rPr>
        <w:t>Our school has established and continues to maintain strong partnership working</w:t>
      </w:r>
      <w:r w:rsidR="00587CD0">
        <w:rPr>
          <w:rFonts w:asciiTheme="minorHAnsi" w:hAnsiTheme="minorHAnsi" w:cstheme="minorHAnsi"/>
        </w:rPr>
        <w:t>s</w:t>
      </w:r>
      <w:r w:rsidRPr="004328FC">
        <w:rPr>
          <w:rFonts w:asciiTheme="minorHAnsi" w:hAnsiTheme="minorHAnsi" w:cstheme="minorHAnsi"/>
        </w:rPr>
        <w:t xml:space="preserve"> with local cross-community initiatives and actively seeks training and shares examples of good practice and resources with other schools</w:t>
      </w:r>
      <w:r w:rsidR="00587CD0">
        <w:rPr>
          <w:rFonts w:asciiTheme="minorHAnsi" w:hAnsiTheme="minorHAnsi" w:cstheme="minorHAnsi"/>
        </w:rPr>
        <w:t>.</w:t>
      </w:r>
    </w:p>
    <w:p w14:paraId="05A23F7E" w14:textId="77777777" w:rsidR="004328FC" w:rsidRDefault="004328FC" w:rsidP="004328FC">
      <w:pPr>
        <w:pStyle w:val="BodyText"/>
        <w:ind w:right="567"/>
        <w:rPr>
          <w:rFonts w:asciiTheme="minorHAnsi" w:hAnsiTheme="minorHAnsi" w:cstheme="minorHAnsi"/>
        </w:rPr>
      </w:pPr>
    </w:p>
    <w:p w14:paraId="171A5998" w14:textId="77777777" w:rsidR="00256316" w:rsidRDefault="00256316" w:rsidP="00E4533E">
      <w:pPr>
        <w:pStyle w:val="BodyText"/>
        <w:spacing w:before="106"/>
        <w:ind w:right="567"/>
        <w:rPr>
          <w:rFonts w:asciiTheme="minorHAnsi" w:hAnsiTheme="minorHAnsi" w:cstheme="minorHAnsi"/>
          <w:b/>
          <w:bCs/>
          <w:sz w:val="24"/>
          <w:szCs w:val="24"/>
          <w:u w:val="single"/>
        </w:rPr>
      </w:pPr>
    </w:p>
    <w:p w14:paraId="717FC243" w14:textId="1E07F40E" w:rsidR="00E4533E" w:rsidRDefault="00E4533E" w:rsidP="00ED20A5">
      <w:pPr>
        <w:pStyle w:val="BodyText"/>
        <w:ind w:right="567"/>
        <w:rPr>
          <w:rFonts w:asciiTheme="minorHAnsi" w:hAnsiTheme="minorHAnsi" w:cstheme="minorHAnsi"/>
          <w:b/>
          <w:bCs/>
          <w:i/>
          <w:iCs/>
          <w:sz w:val="18"/>
          <w:szCs w:val="18"/>
          <w:u w:val="single"/>
        </w:rPr>
      </w:pPr>
      <w:r w:rsidRPr="00E4533E">
        <w:rPr>
          <w:rFonts w:asciiTheme="minorHAnsi" w:hAnsiTheme="minorHAnsi" w:cstheme="minorHAnsi"/>
          <w:b/>
          <w:bCs/>
          <w:sz w:val="24"/>
          <w:szCs w:val="24"/>
          <w:u w:val="single"/>
        </w:rPr>
        <w:t xml:space="preserve">School </w:t>
      </w:r>
      <w:r w:rsidR="00EA0E11">
        <w:rPr>
          <w:rFonts w:asciiTheme="minorHAnsi" w:hAnsiTheme="minorHAnsi" w:cstheme="minorHAnsi"/>
          <w:b/>
          <w:bCs/>
          <w:sz w:val="24"/>
          <w:szCs w:val="24"/>
          <w:u w:val="single"/>
        </w:rPr>
        <w:t>Profile</w:t>
      </w:r>
      <w:r>
        <w:rPr>
          <w:rFonts w:asciiTheme="minorHAnsi" w:hAnsiTheme="minorHAnsi" w:cstheme="minorHAnsi"/>
          <w:b/>
          <w:bCs/>
          <w:u w:val="single"/>
        </w:rPr>
        <w:t xml:space="preserve"> </w:t>
      </w:r>
      <w:r w:rsidRPr="00B35B58">
        <w:rPr>
          <w:rFonts w:asciiTheme="minorHAnsi" w:hAnsiTheme="minorHAnsi" w:cstheme="minorHAnsi"/>
          <w:b/>
          <w:bCs/>
          <w:i/>
          <w:iCs/>
          <w:sz w:val="18"/>
          <w:szCs w:val="18"/>
          <w:u w:val="single"/>
        </w:rPr>
        <w:t xml:space="preserve">(*please note we are breaking ground on a new build in </w:t>
      </w:r>
      <w:r w:rsidR="00B35B58" w:rsidRPr="00B35B58">
        <w:rPr>
          <w:rFonts w:asciiTheme="minorHAnsi" w:hAnsiTheme="minorHAnsi" w:cstheme="minorHAnsi"/>
          <w:b/>
          <w:bCs/>
          <w:i/>
          <w:iCs/>
          <w:sz w:val="18"/>
          <w:szCs w:val="18"/>
          <w:u w:val="single"/>
        </w:rPr>
        <w:t>20</w:t>
      </w:r>
      <w:r w:rsidRPr="00B35B58">
        <w:rPr>
          <w:rFonts w:asciiTheme="minorHAnsi" w:hAnsiTheme="minorHAnsi" w:cstheme="minorHAnsi"/>
          <w:b/>
          <w:bCs/>
          <w:i/>
          <w:iCs/>
          <w:sz w:val="18"/>
          <w:szCs w:val="18"/>
          <w:u w:val="single"/>
        </w:rPr>
        <w:t xml:space="preserve">25 which will </w:t>
      </w:r>
      <w:r w:rsidR="00B35B58" w:rsidRPr="00B35B58">
        <w:rPr>
          <w:rFonts w:asciiTheme="minorHAnsi" w:hAnsiTheme="minorHAnsi" w:cstheme="minorHAnsi"/>
          <w:b/>
          <w:bCs/>
          <w:i/>
          <w:iCs/>
          <w:sz w:val="18"/>
          <w:szCs w:val="18"/>
          <w:u w:val="single"/>
        </w:rPr>
        <w:t>impact accessibility-</w:t>
      </w:r>
      <w:r w:rsidRPr="00B35B58">
        <w:rPr>
          <w:rFonts w:asciiTheme="minorHAnsi" w:hAnsiTheme="minorHAnsi" w:cstheme="minorHAnsi"/>
          <w:b/>
          <w:bCs/>
          <w:i/>
          <w:iCs/>
          <w:sz w:val="18"/>
          <w:szCs w:val="18"/>
          <w:u w:val="single"/>
        </w:rPr>
        <w:t xml:space="preserve"> The plan will be amended to reflect this when all works are completed)</w:t>
      </w:r>
    </w:p>
    <w:p w14:paraId="352E3FC9" w14:textId="77777777" w:rsidR="00ED20A5" w:rsidRPr="00EA46DA" w:rsidRDefault="00ED20A5" w:rsidP="00ED20A5">
      <w:pPr>
        <w:pStyle w:val="BodyText"/>
        <w:ind w:right="567"/>
        <w:rPr>
          <w:rFonts w:asciiTheme="minorHAnsi" w:hAnsiTheme="minorHAnsi" w:cstheme="minorHAnsi"/>
          <w:b/>
          <w:bCs/>
          <w:i/>
          <w:iCs/>
          <w:sz w:val="18"/>
          <w:szCs w:val="18"/>
          <w:u w:val="single"/>
        </w:rPr>
      </w:pPr>
    </w:p>
    <w:p w14:paraId="3F648880" w14:textId="4C13373C" w:rsidR="00C2407F" w:rsidRDefault="00E4533E" w:rsidP="00C2407F">
      <w:pPr>
        <w:pStyle w:val="BodyText"/>
        <w:ind w:right="567"/>
        <w:rPr>
          <w:rFonts w:asciiTheme="minorHAnsi" w:hAnsiTheme="minorHAnsi" w:cstheme="minorHAnsi"/>
        </w:rPr>
      </w:pPr>
      <w:r w:rsidRPr="00FE4CC1">
        <w:rPr>
          <w:rFonts w:asciiTheme="minorHAnsi" w:hAnsiTheme="minorHAnsi" w:cstheme="minorHAnsi"/>
        </w:rPr>
        <w:t>Glenwood</w:t>
      </w:r>
      <w:r w:rsidRPr="00FE4CC1">
        <w:rPr>
          <w:rFonts w:asciiTheme="minorHAnsi" w:hAnsiTheme="minorHAnsi" w:cstheme="minorHAnsi"/>
          <w:spacing w:val="-2"/>
        </w:rPr>
        <w:t xml:space="preserve"> </w:t>
      </w:r>
      <w:r w:rsidRPr="00FE4CC1">
        <w:rPr>
          <w:rFonts w:asciiTheme="minorHAnsi" w:hAnsiTheme="minorHAnsi" w:cstheme="minorHAnsi"/>
        </w:rPr>
        <w:t>Primary</w:t>
      </w:r>
      <w:r w:rsidRPr="00FE4CC1">
        <w:rPr>
          <w:rFonts w:asciiTheme="minorHAnsi" w:hAnsiTheme="minorHAnsi" w:cstheme="minorHAnsi"/>
          <w:spacing w:val="-3"/>
        </w:rPr>
        <w:t xml:space="preserve"> </w:t>
      </w:r>
      <w:r w:rsidR="00587CD0">
        <w:rPr>
          <w:rFonts w:asciiTheme="minorHAnsi" w:hAnsiTheme="minorHAnsi" w:cstheme="minorHAnsi"/>
        </w:rPr>
        <w:t>S</w:t>
      </w:r>
      <w:r w:rsidRPr="00FE4CC1">
        <w:rPr>
          <w:rFonts w:asciiTheme="minorHAnsi" w:hAnsiTheme="minorHAnsi" w:cstheme="minorHAnsi"/>
        </w:rPr>
        <w:t>chool</w:t>
      </w:r>
      <w:r w:rsidR="00FE4CC1" w:rsidRPr="00FE4CC1">
        <w:rPr>
          <w:rFonts w:asciiTheme="minorHAnsi" w:hAnsiTheme="minorHAnsi" w:cstheme="minorHAnsi"/>
        </w:rPr>
        <w:t xml:space="preserve"> was established </w:t>
      </w:r>
      <w:r w:rsidR="00FE4CC1">
        <w:rPr>
          <w:rFonts w:asciiTheme="minorHAnsi" w:hAnsiTheme="minorHAnsi" w:cstheme="minorHAnsi"/>
        </w:rPr>
        <w:t>1928</w:t>
      </w:r>
      <w:r w:rsidR="00FE4CC1" w:rsidRPr="00FE4CC1">
        <w:rPr>
          <w:rFonts w:asciiTheme="minorHAnsi" w:hAnsiTheme="minorHAnsi" w:cstheme="minorHAnsi"/>
        </w:rPr>
        <w:t xml:space="preserve"> to serve the growing needs of children and young people within the </w:t>
      </w:r>
      <w:r w:rsidR="00FE4CC1">
        <w:rPr>
          <w:rFonts w:asciiTheme="minorHAnsi" w:hAnsiTheme="minorHAnsi" w:cstheme="minorHAnsi"/>
        </w:rPr>
        <w:t xml:space="preserve">Belfast area. </w:t>
      </w:r>
      <w:r w:rsidR="00FE4CC1" w:rsidRPr="00FE4CC1">
        <w:rPr>
          <w:rFonts w:asciiTheme="minorHAnsi" w:hAnsiTheme="minorHAnsi" w:cstheme="minorHAnsi"/>
          <w:lang w:val="en-GB"/>
        </w:rPr>
        <w:t xml:space="preserve">Located in Upper Riga Street, North Belfast, </w:t>
      </w:r>
      <w:r w:rsidR="00C2407F">
        <w:rPr>
          <w:rFonts w:asciiTheme="minorHAnsi" w:hAnsiTheme="minorHAnsi" w:cstheme="minorHAnsi"/>
          <w:lang w:val="en-GB"/>
        </w:rPr>
        <w:t xml:space="preserve">it </w:t>
      </w:r>
      <w:r w:rsidR="00C2407F" w:rsidRPr="00B117C5">
        <w:rPr>
          <w:rFonts w:asciiTheme="minorHAnsi" w:hAnsiTheme="minorHAnsi" w:cstheme="minorHAnsi"/>
        </w:rPr>
        <w:t>is</w:t>
      </w:r>
      <w:r w:rsidR="00C2407F" w:rsidRPr="00B117C5">
        <w:rPr>
          <w:rFonts w:asciiTheme="minorHAnsi" w:hAnsiTheme="minorHAnsi" w:cstheme="minorHAnsi"/>
          <w:spacing w:val="-1"/>
        </w:rPr>
        <w:t xml:space="preserve"> </w:t>
      </w:r>
      <w:r w:rsidR="00C2407F" w:rsidRPr="00B117C5">
        <w:rPr>
          <w:rFonts w:asciiTheme="minorHAnsi" w:hAnsiTheme="minorHAnsi" w:cstheme="minorHAnsi"/>
        </w:rPr>
        <w:t>a</w:t>
      </w:r>
      <w:r w:rsidR="00C2407F">
        <w:rPr>
          <w:rFonts w:asciiTheme="minorHAnsi" w:hAnsiTheme="minorHAnsi" w:cstheme="minorHAnsi"/>
        </w:rPr>
        <w:t xml:space="preserve"> co-educational</w:t>
      </w:r>
      <w:r w:rsidR="00C2407F" w:rsidRPr="00B117C5">
        <w:rPr>
          <w:rFonts w:asciiTheme="minorHAnsi" w:hAnsiTheme="minorHAnsi" w:cstheme="minorHAnsi"/>
          <w:spacing w:val="-3"/>
        </w:rPr>
        <w:t xml:space="preserve"> </w:t>
      </w:r>
      <w:r w:rsidR="00C2407F" w:rsidRPr="00B117C5">
        <w:rPr>
          <w:rFonts w:asciiTheme="minorHAnsi" w:hAnsiTheme="minorHAnsi" w:cstheme="minorHAnsi"/>
        </w:rPr>
        <w:t>mainstream</w:t>
      </w:r>
      <w:r w:rsidR="00C2407F" w:rsidRPr="00B117C5">
        <w:rPr>
          <w:rFonts w:asciiTheme="minorHAnsi" w:hAnsiTheme="minorHAnsi" w:cstheme="minorHAnsi"/>
          <w:spacing w:val="-3"/>
        </w:rPr>
        <w:t xml:space="preserve"> </w:t>
      </w:r>
      <w:r w:rsidR="00C2407F" w:rsidRPr="00B117C5">
        <w:rPr>
          <w:rFonts w:asciiTheme="minorHAnsi" w:hAnsiTheme="minorHAnsi" w:cstheme="minorHAnsi"/>
        </w:rPr>
        <w:t>school</w:t>
      </w:r>
      <w:r w:rsidR="00C2407F">
        <w:rPr>
          <w:rFonts w:asciiTheme="minorHAnsi" w:hAnsiTheme="minorHAnsi" w:cstheme="minorHAnsi"/>
        </w:rPr>
        <w:t>,</w:t>
      </w:r>
      <w:r w:rsidR="00C2407F" w:rsidRPr="00B117C5">
        <w:rPr>
          <w:rFonts w:asciiTheme="minorHAnsi" w:hAnsiTheme="minorHAnsi" w:cstheme="minorHAnsi"/>
          <w:spacing w:val="-1"/>
        </w:rPr>
        <w:t xml:space="preserve"> </w:t>
      </w:r>
      <w:r w:rsidR="00C2407F">
        <w:rPr>
          <w:rFonts w:asciiTheme="minorHAnsi" w:hAnsiTheme="minorHAnsi" w:cstheme="minorHAnsi"/>
        </w:rPr>
        <w:t>for pupils</w:t>
      </w:r>
      <w:r w:rsidR="00C2407F" w:rsidRPr="00B117C5">
        <w:rPr>
          <w:rFonts w:asciiTheme="minorHAnsi" w:hAnsiTheme="minorHAnsi" w:cstheme="minorHAnsi"/>
          <w:spacing w:val="-1"/>
        </w:rPr>
        <w:t xml:space="preserve"> </w:t>
      </w:r>
      <w:r w:rsidR="00C2407F" w:rsidRPr="00B117C5">
        <w:rPr>
          <w:rFonts w:asciiTheme="minorHAnsi" w:hAnsiTheme="minorHAnsi" w:cstheme="minorHAnsi"/>
        </w:rPr>
        <w:t>age</w:t>
      </w:r>
      <w:r w:rsidR="00C2407F">
        <w:rPr>
          <w:rFonts w:asciiTheme="minorHAnsi" w:hAnsiTheme="minorHAnsi" w:cstheme="minorHAnsi"/>
          <w:spacing w:val="-3"/>
        </w:rPr>
        <w:t>d</w:t>
      </w:r>
      <w:r w:rsidR="00C2407F" w:rsidRPr="00B117C5">
        <w:rPr>
          <w:rFonts w:asciiTheme="minorHAnsi" w:hAnsiTheme="minorHAnsi" w:cstheme="minorHAnsi"/>
          <w:spacing w:val="-3"/>
        </w:rPr>
        <w:t xml:space="preserve"> </w:t>
      </w:r>
      <w:r w:rsidR="00C2407F" w:rsidRPr="00B117C5">
        <w:rPr>
          <w:rFonts w:asciiTheme="minorHAnsi" w:hAnsiTheme="minorHAnsi" w:cstheme="minorHAnsi"/>
        </w:rPr>
        <w:t>4</w:t>
      </w:r>
      <w:r w:rsidR="00C2407F" w:rsidRPr="00B117C5">
        <w:rPr>
          <w:rFonts w:asciiTheme="minorHAnsi" w:hAnsiTheme="minorHAnsi" w:cstheme="minorHAnsi"/>
          <w:spacing w:val="-3"/>
        </w:rPr>
        <w:t xml:space="preserve"> </w:t>
      </w:r>
      <w:r w:rsidR="00C2407F" w:rsidRPr="00B117C5">
        <w:rPr>
          <w:rFonts w:asciiTheme="minorHAnsi" w:hAnsiTheme="minorHAnsi" w:cstheme="minorHAnsi"/>
        </w:rPr>
        <w:t>years</w:t>
      </w:r>
      <w:r w:rsidR="00C2407F" w:rsidRPr="00B117C5">
        <w:rPr>
          <w:rFonts w:asciiTheme="minorHAnsi" w:hAnsiTheme="minorHAnsi" w:cstheme="minorHAnsi"/>
          <w:spacing w:val="-1"/>
        </w:rPr>
        <w:t xml:space="preserve"> </w:t>
      </w:r>
      <w:r w:rsidR="00C2407F" w:rsidRPr="00B117C5">
        <w:rPr>
          <w:rFonts w:asciiTheme="minorHAnsi" w:hAnsiTheme="minorHAnsi" w:cstheme="minorHAnsi"/>
        </w:rPr>
        <w:t>to</w:t>
      </w:r>
      <w:r w:rsidR="00C2407F" w:rsidRPr="00B117C5">
        <w:rPr>
          <w:rFonts w:asciiTheme="minorHAnsi" w:hAnsiTheme="minorHAnsi" w:cstheme="minorHAnsi"/>
          <w:spacing w:val="-2"/>
        </w:rPr>
        <w:t xml:space="preserve"> </w:t>
      </w:r>
      <w:r w:rsidR="00C2407F" w:rsidRPr="00B117C5">
        <w:rPr>
          <w:rFonts w:asciiTheme="minorHAnsi" w:hAnsiTheme="minorHAnsi" w:cstheme="minorHAnsi"/>
        </w:rPr>
        <w:t>11 years old</w:t>
      </w:r>
      <w:r w:rsidR="00C2407F">
        <w:rPr>
          <w:rFonts w:asciiTheme="minorHAnsi" w:hAnsiTheme="minorHAnsi" w:cstheme="minorHAnsi"/>
        </w:rPr>
        <w:t xml:space="preserve">, and supports </w:t>
      </w:r>
      <w:r w:rsidR="00C2407F" w:rsidRPr="00FE4CC1">
        <w:rPr>
          <w:rFonts w:asciiTheme="minorHAnsi" w:hAnsiTheme="minorHAnsi" w:cstheme="minorHAnsi"/>
        </w:rPr>
        <w:t>approximately 5</w:t>
      </w:r>
      <w:r w:rsidR="00C2407F">
        <w:rPr>
          <w:rFonts w:asciiTheme="minorHAnsi" w:hAnsiTheme="minorHAnsi" w:cstheme="minorHAnsi"/>
        </w:rPr>
        <w:t>00</w:t>
      </w:r>
      <w:r w:rsidR="00C2407F" w:rsidRPr="00FE4CC1">
        <w:rPr>
          <w:rFonts w:asciiTheme="minorHAnsi" w:hAnsiTheme="minorHAnsi" w:cstheme="minorHAnsi"/>
        </w:rPr>
        <w:t xml:space="preserve"> pupils who come from a diverse range of backgrounds</w:t>
      </w:r>
      <w:r w:rsidR="00C2407F">
        <w:rPr>
          <w:rFonts w:asciiTheme="minorHAnsi" w:hAnsiTheme="minorHAnsi" w:cstheme="minorHAnsi"/>
        </w:rPr>
        <w:t>.</w:t>
      </w:r>
    </w:p>
    <w:p w14:paraId="51B086B8" w14:textId="77777777" w:rsidR="00C2407F" w:rsidRPr="00256316" w:rsidRDefault="00C2407F" w:rsidP="00C2407F">
      <w:pPr>
        <w:pStyle w:val="BodyText"/>
        <w:ind w:right="567"/>
        <w:rPr>
          <w:rFonts w:asciiTheme="minorHAnsi" w:hAnsiTheme="minorHAnsi" w:cstheme="minorHAnsi"/>
        </w:rPr>
      </w:pPr>
    </w:p>
    <w:p w14:paraId="1D3E0F3B" w14:textId="3520A96B" w:rsidR="00FE4CC1" w:rsidRDefault="00C2407F" w:rsidP="00FE4CC1">
      <w:pPr>
        <w:pStyle w:val="ListParagraph"/>
        <w:spacing w:before="0"/>
        <w:ind w:left="590" w:right="567" w:firstLine="0"/>
        <w:rPr>
          <w:rFonts w:asciiTheme="minorHAnsi" w:hAnsiTheme="minorHAnsi" w:cstheme="minorHAnsi"/>
          <w:lang w:val="en-GB"/>
        </w:rPr>
      </w:pPr>
      <w:r>
        <w:rPr>
          <w:rFonts w:asciiTheme="minorHAnsi" w:hAnsiTheme="minorHAnsi" w:cstheme="minorHAnsi"/>
          <w:lang w:val="en-GB"/>
        </w:rPr>
        <w:t>Glenwood PS</w:t>
      </w:r>
      <w:r w:rsidR="00FE4CC1">
        <w:rPr>
          <w:rFonts w:asciiTheme="minorHAnsi" w:hAnsiTheme="minorHAnsi" w:cstheme="minorHAnsi"/>
          <w:lang w:val="en-GB"/>
        </w:rPr>
        <w:t xml:space="preserve"> a </w:t>
      </w:r>
      <w:r w:rsidR="00FE4CC1" w:rsidRPr="00FE4CC1">
        <w:rPr>
          <w:rFonts w:asciiTheme="minorHAnsi" w:hAnsiTheme="minorHAnsi" w:cstheme="minorHAnsi"/>
          <w:lang w:val="en-GB"/>
        </w:rPr>
        <w:t xml:space="preserve">two–storey school </w:t>
      </w:r>
      <w:r w:rsidR="00FE4CC1">
        <w:rPr>
          <w:rFonts w:asciiTheme="minorHAnsi" w:hAnsiTheme="minorHAnsi" w:cstheme="minorHAnsi"/>
          <w:lang w:val="en-GB"/>
        </w:rPr>
        <w:t>with</w:t>
      </w:r>
      <w:r w:rsidR="00FE4CC1" w:rsidRPr="00FE4CC1">
        <w:rPr>
          <w:rFonts w:asciiTheme="minorHAnsi" w:hAnsiTheme="minorHAnsi" w:cstheme="minorHAnsi"/>
          <w:lang w:val="en-GB"/>
        </w:rPr>
        <w:t xml:space="preserve"> B1 listed status and retains many of its original features. The main teaching areas form an open internal courtyard which </w:t>
      </w:r>
      <w:r w:rsidR="00FE4CC1">
        <w:rPr>
          <w:rFonts w:asciiTheme="minorHAnsi" w:hAnsiTheme="minorHAnsi" w:cstheme="minorHAnsi"/>
          <w:lang w:val="en-GB"/>
        </w:rPr>
        <w:t>has had a small extension to house a</w:t>
      </w:r>
      <w:r w:rsidR="00D45790">
        <w:rPr>
          <w:rFonts w:asciiTheme="minorHAnsi" w:hAnsiTheme="minorHAnsi" w:cstheme="minorHAnsi"/>
          <w:lang w:val="en-GB"/>
        </w:rPr>
        <w:t xml:space="preserve">n </w:t>
      </w:r>
      <w:r w:rsidR="00FE4CC1">
        <w:rPr>
          <w:rFonts w:asciiTheme="minorHAnsi" w:hAnsiTheme="minorHAnsi" w:cstheme="minorHAnsi"/>
          <w:lang w:val="en-GB"/>
        </w:rPr>
        <w:t xml:space="preserve">assembly hall </w:t>
      </w:r>
      <w:r w:rsidR="00D45790">
        <w:rPr>
          <w:rFonts w:asciiTheme="minorHAnsi" w:hAnsiTheme="minorHAnsi" w:cstheme="minorHAnsi"/>
          <w:lang w:val="en-GB"/>
        </w:rPr>
        <w:t>which</w:t>
      </w:r>
      <w:r w:rsidR="00FE4CC1">
        <w:rPr>
          <w:rFonts w:asciiTheme="minorHAnsi" w:hAnsiTheme="minorHAnsi" w:cstheme="minorHAnsi"/>
          <w:lang w:val="en-GB"/>
        </w:rPr>
        <w:t xml:space="preserve"> divide</w:t>
      </w:r>
      <w:r w:rsidR="00D45790">
        <w:rPr>
          <w:rFonts w:asciiTheme="minorHAnsi" w:hAnsiTheme="minorHAnsi" w:cstheme="minorHAnsi"/>
          <w:lang w:val="en-GB"/>
        </w:rPr>
        <w:t>s</w:t>
      </w:r>
      <w:r w:rsidR="00FE4CC1">
        <w:rPr>
          <w:rFonts w:asciiTheme="minorHAnsi" w:hAnsiTheme="minorHAnsi" w:cstheme="minorHAnsi"/>
          <w:lang w:val="en-GB"/>
        </w:rPr>
        <w:t xml:space="preserve"> the remaining space into two smaller play areas. An additional extension was added in 1950 to support the growing numbers attending. There are 3 play areas and a separate building in the lower playground that facilitates a </w:t>
      </w:r>
      <w:r>
        <w:rPr>
          <w:rFonts w:asciiTheme="minorHAnsi" w:hAnsiTheme="minorHAnsi" w:cstheme="minorHAnsi"/>
          <w:lang w:val="en-GB"/>
        </w:rPr>
        <w:t xml:space="preserve">kitchen and </w:t>
      </w:r>
      <w:r w:rsidR="00FE4CC1">
        <w:rPr>
          <w:rFonts w:asciiTheme="minorHAnsi" w:hAnsiTheme="minorHAnsi" w:cstheme="minorHAnsi"/>
          <w:lang w:val="en-GB"/>
        </w:rPr>
        <w:t xml:space="preserve">dining </w:t>
      </w:r>
      <w:r>
        <w:rPr>
          <w:rFonts w:asciiTheme="minorHAnsi" w:hAnsiTheme="minorHAnsi" w:cstheme="minorHAnsi"/>
          <w:lang w:val="en-GB"/>
        </w:rPr>
        <w:t>area.</w:t>
      </w:r>
    </w:p>
    <w:p w14:paraId="04D91B74" w14:textId="1D6278C6" w:rsidR="00FE4CC1" w:rsidRPr="00FE4CC1" w:rsidRDefault="00FE4CC1" w:rsidP="00FE4CC1">
      <w:pPr>
        <w:ind w:right="567"/>
        <w:rPr>
          <w:rFonts w:asciiTheme="minorHAnsi" w:hAnsiTheme="minorHAnsi" w:cstheme="minorHAnsi"/>
          <w:b/>
        </w:rPr>
      </w:pPr>
    </w:p>
    <w:p w14:paraId="7F201549" w14:textId="77777777" w:rsidR="00FE4CC1" w:rsidRDefault="00FE4CC1" w:rsidP="00FE4CC1">
      <w:pPr>
        <w:ind w:left="590" w:right="567"/>
        <w:rPr>
          <w:rFonts w:asciiTheme="minorHAnsi" w:hAnsiTheme="minorHAnsi" w:cstheme="minorHAnsi"/>
        </w:rPr>
      </w:pPr>
      <w:r w:rsidRPr="00FE4CC1">
        <w:rPr>
          <w:rFonts w:asciiTheme="minorHAnsi" w:hAnsiTheme="minorHAnsi" w:cstheme="minorHAnsi"/>
        </w:rPr>
        <w:t xml:space="preserve">The school </w:t>
      </w:r>
      <w:r>
        <w:rPr>
          <w:rFonts w:asciiTheme="minorHAnsi" w:hAnsiTheme="minorHAnsi" w:cstheme="minorHAnsi"/>
        </w:rPr>
        <w:t xml:space="preserve">has entrances on both the Shankill Road and Tennant St </w:t>
      </w:r>
      <w:r w:rsidRPr="00FE4CC1">
        <w:rPr>
          <w:rFonts w:asciiTheme="minorHAnsi" w:hAnsiTheme="minorHAnsi" w:cstheme="minorHAnsi"/>
        </w:rPr>
        <w:t xml:space="preserve">which results in ease of access to most public transport routes. </w:t>
      </w:r>
    </w:p>
    <w:p w14:paraId="17FEF1BB" w14:textId="21EF947C" w:rsidR="00FE4CC1" w:rsidRPr="00FE4CC1" w:rsidRDefault="00FE4CC1" w:rsidP="00FE4CC1">
      <w:pPr>
        <w:ind w:left="590" w:right="567"/>
        <w:rPr>
          <w:rFonts w:asciiTheme="minorHAnsi" w:hAnsiTheme="minorHAnsi" w:cstheme="minorHAnsi"/>
        </w:rPr>
      </w:pPr>
      <w:r w:rsidRPr="00FE4CC1">
        <w:rPr>
          <w:rFonts w:asciiTheme="minorHAnsi" w:hAnsiTheme="minorHAnsi" w:cstheme="minorHAnsi"/>
        </w:rPr>
        <w:t xml:space="preserve"> </w:t>
      </w:r>
    </w:p>
    <w:p w14:paraId="2A8C5C71" w14:textId="56ACD4CA" w:rsidR="00FE4CC1" w:rsidRPr="00FE4CC1" w:rsidRDefault="00FE4CC1" w:rsidP="00FE4CC1">
      <w:pPr>
        <w:ind w:left="590" w:right="567"/>
        <w:rPr>
          <w:rFonts w:asciiTheme="minorHAnsi" w:hAnsiTheme="minorHAnsi" w:cstheme="minorHAnsi"/>
        </w:rPr>
      </w:pPr>
      <w:r w:rsidRPr="00FE4CC1">
        <w:rPr>
          <w:rFonts w:asciiTheme="minorHAnsi" w:hAnsiTheme="minorHAnsi" w:cstheme="minorHAnsi"/>
        </w:rPr>
        <w:t>At present, the school delivers a holistic and innovative educational experience to</w:t>
      </w:r>
      <w:r w:rsidR="00C2407F">
        <w:rPr>
          <w:rFonts w:asciiTheme="minorHAnsi" w:hAnsiTheme="minorHAnsi" w:cstheme="minorHAnsi"/>
        </w:rPr>
        <w:t xml:space="preserve"> its pupils</w:t>
      </w:r>
      <w:r w:rsidR="00D45790">
        <w:rPr>
          <w:rFonts w:asciiTheme="minorHAnsi" w:hAnsiTheme="minorHAnsi" w:cstheme="minorHAnsi"/>
        </w:rPr>
        <w:t>,</w:t>
      </w:r>
      <w:r w:rsidR="00C2407F">
        <w:rPr>
          <w:rFonts w:asciiTheme="minorHAnsi" w:hAnsiTheme="minorHAnsi" w:cstheme="minorHAnsi"/>
        </w:rPr>
        <w:t xml:space="preserve"> and</w:t>
      </w:r>
      <w:r w:rsidRPr="00FE4CC1">
        <w:rPr>
          <w:rFonts w:asciiTheme="minorHAnsi" w:hAnsiTheme="minorHAnsi" w:cstheme="minorHAnsi"/>
        </w:rPr>
        <w:t xml:space="preserve"> caters </w:t>
      </w:r>
      <w:r w:rsidR="00C2407F">
        <w:rPr>
          <w:rFonts w:asciiTheme="minorHAnsi" w:hAnsiTheme="minorHAnsi" w:cstheme="minorHAnsi"/>
        </w:rPr>
        <w:t xml:space="preserve">for </w:t>
      </w:r>
      <w:r w:rsidRPr="00FE4CC1">
        <w:rPr>
          <w:rFonts w:asciiTheme="minorHAnsi" w:hAnsiTheme="minorHAnsi" w:cstheme="minorHAnsi"/>
        </w:rPr>
        <w:t>all abilities</w:t>
      </w:r>
      <w:r w:rsidR="00D45790">
        <w:rPr>
          <w:rFonts w:asciiTheme="minorHAnsi" w:hAnsiTheme="minorHAnsi" w:cstheme="minorHAnsi"/>
        </w:rPr>
        <w:t>,</w:t>
      </w:r>
      <w:r w:rsidRPr="00FE4CC1">
        <w:rPr>
          <w:rFonts w:asciiTheme="minorHAnsi" w:hAnsiTheme="minorHAnsi" w:cstheme="minorHAnsi"/>
        </w:rPr>
        <w:t xml:space="preserve"> </w:t>
      </w:r>
      <w:r w:rsidR="00C2407F">
        <w:rPr>
          <w:rFonts w:asciiTheme="minorHAnsi" w:hAnsiTheme="minorHAnsi" w:cstheme="minorHAnsi"/>
        </w:rPr>
        <w:t>with</w:t>
      </w:r>
      <w:r w:rsidRPr="00FE4CC1">
        <w:rPr>
          <w:rFonts w:asciiTheme="minorHAnsi" w:hAnsiTheme="minorHAnsi" w:cstheme="minorHAnsi"/>
        </w:rPr>
        <w:t xml:space="preserve"> </w:t>
      </w:r>
      <w:r w:rsidR="00C2407F">
        <w:rPr>
          <w:rFonts w:asciiTheme="minorHAnsi" w:hAnsiTheme="minorHAnsi" w:cstheme="minorHAnsi"/>
        </w:rPr>
        <w:t>4</w:t>
      </w:r>
      <w:r w:rsidRPr="00FE4CC1">
        <w:rPr>
          <w:rFonts w:asciiTheme="minorHAnsi" w:hAnsiTheme="minorHAnsi" w:cstheme="minorHAnsi"/>
        </w:rPr>
        <w:t xml:space="preserve"> dedicated </w:t>
      </w:r>
      <w:r w:rsidR="00C2407F">
        <w:rPr>
          <w:rFonts w:asciiTheme="minorHAnsi" w:hAnsiTheme="minorHAnsi" w:cstheme="minorHAnsi"/>
        </w:rPr>
        <w:t>Specialist Provision classes and 1 KS 1 Nurture class</w:t>
      </w:r>
      <w:r w:rsidRPr="00FE4CC1">
        <w:rPr>
          <w:rFonts w:asciiTheme="minorHAnsi" w:hAnsiTheme="minorHAnsi" w:cstheme="minorHAnsi"/>
        </w:rPr>
        <w:t xml:space="preserve"> as part of the continuum of provision offered by the school. It is also fully committed to providing high standards and access to a quality educational experience for pupils with a range of disabilities</w:t>
      </w:r>
      <w:r w:rsidR="00D45790">
        <w:rPr>
          <w:rFonts w:asciiTheme="minorHAnsi" w:hAnsiTheme="minorHAnsi" w:cstheme="minorHAnsi"/>
        </w:rPr>
        <w:t>,</w:t>
      </w:r>
      <w:r w:rsidRPr="00FE4CC1">
        <w:rPr>
          <w:rFonts w:asciiTheme="minorHAnsi" w:hAnsiTheme="minorHAnsi" w:cstheme="minorHAnsi"/>
        </w:rPr>
        <w:t xml:space="preserve"> and to ensure that visitors can access our premises and avail of information as well. </w:t>
      </w:r>
    </w:p>
    <w:p w14:paraId="75593232" w14:textId="77777777" w:rsidR="00EA0E11" w:rsidRDefault="00EA0E11" w:rsidP="00EA0E11">
      <w:pPr>
        <w:pStyle w:val="Heading1"/>
        <w:rPr>
          <w:rFonts w:asciiTheme="minorHAnsi" w:hAnsiTheme="minorHAnsi" w:cstheme="minorHAnsi"/>
        </w:rPr>
      </w:pPr>
    </w:p>
    <w:p w14:paraId="264E4B38" w14:textId="05890A34" w:rsidR="001A4102" w:rsidRDefault="00EA0E11" w:rsidP="00ED20A5">
      <w:pPr>
        <w:pStyle w:val="Heading1"/>
        <w:spacing w:before="40"/>
        <w:rPr>
          <w:rFonts w:asciiTheme="minorHAnsi" w:hAnsiTheme="minorHAnsi" w:cstheme="minorHAnsi"/>
        </w:rPr>
      </w:pPr>
      <w:r>
        <w:rPr>
          <w:rFonts w:asciiTheme="minorHAnsi" w:hAnsiTheme="minorHAnsi" w:cstheme="minorHAnsi"/>
        </w:rPr>
        <w:t>Background Legislation</w:t>
      </w:r>
    </w:p>
    <w:p w14:paraId="6005B898" w14:textId="77777777" w:rsidR="00EA0E11" w:rsidRPr="00AD0FDB" w:rsidRDefault="00EA0E11" w:rsidP="00ED20A5">
      <w:pPr>
        <w:pStyle w:val="Heading1"/>
        <w:spacing w:before="40"/>
        <w:rPr>
          <w:rFonts w:asciiTheme="minorHAnsi" w:hAnsiTheme="minorHAnsi" w:cstheme="minorHAnsi"/>
          <w:u w:val="none"/>
        </w:rPr>
      </w:pPr>
    </w:p>
    <w:p w14:paraId="387B5534" w14:textId="3EEA61F9" w:rsidR="00ED20A5" w:rsidRDefault="00ED20A5" w:rsidP="00ED20A5">
      <w:pPr>
        <w:ind w:left="590" w:right="567"/>
        <w:rPr>
          <w:rFonts w:asciiTheme="minorHAnsi" w:hAnsiTheme="minorHAnsi" w:cstheme="minorHAnsi"/>
        </w:rPr>
      </w:pPr>
      <w:r w:rsidRPr="00ED20A5">
        <w:rPr>
          <w:rFonts w:asciiTheme="minorHAnsi" w:hAnsiTheme="minorHAnsi" w:cstheme="minorHAnsi"/>
        </w:rPr>
        <w:t xml:space="preserve">At </w:t>
      </w:r>
      <w:r w:rsidR="004A3B2E">
        <w:rPr>
          <w:rFonts w:asciiTheme="minorHAnsi" w:hAnsiTheme="minorHAnsi" w:cstheme="minorHAnsi"/>
        </w:rPr>
        <w:t>Glenwood P</w:t>
      </w:r>
      <w:r w:rsidR="00D45790">
        <w:rPr>
          <w:rFonts w:asciiTheme="minorHAnsi" w:hAnsiTheme="minorHAnsi" w:cstheme="minorHAnsi"/>
        </w:rPr>
        <w:t xml:space="preserve">rimary </w:t>
      </w:r>
      <w:r w:rsidR="004A3B2E">
        <w:rPr>
          <w:rFonts w:asciiTheme="minorHAnsi" w:hAnsiTheme="minorHAnsi" w:cstheme="minorHAnsi"/>
        </w:rPr>
        <w:t>S</w:t>
      </w:r>
      <w:r w:rsidR="00D45790">
        <w:rPr>
          <w:rFonts w:asciiTheme="minorHAnsi" w:hAnsiTheme="minorHAnsi" w:cstheme="minorHAnsi"/>
        </w:rPr>
        <w:t>chool</w:t>
      </w:r>
      <w:r w:rsidRPr="00ED20A5">
        <w:rPr>
          <w:rFonts w:asciiTheme="minorHAnsi" w:hAnsiTheme="minorHAnsi" w:cstheme="minorHAnsi"/>
        </w:rPr>
        <w:t xml:space="preserve">, we work within the current legislation and requirements to carry out our duties to support both </w:t>
      </w:r>
      <w:r w:rsidR="00D45790">
        <w:rPr>
          <w:rFonts w:asciiTheme="minorHAnsi" w:hAnsiTheme="minorHAnsi" w:cstheme="minorHAnsi"/>
        </w:rPr>
        <w:t>attending</w:t>
      </w:r>
      <w:r w:rsidRPr="00ED20A5">
        <w:rPr>
          <w:rFonts w:asciiTheme="minorHAnsi" w:hAnsiTheme="minorHAnsi" w:cstheme="minorHAnsi"/>
        </w:rPr>
        <w:t xml:space="preserve"> and prospective pupils with a disability. </w:t>
      </w:r>
    </w:p>
    <w:p w14:paraId="10A9D899" w14:textId="77777777" w:rsidR="000555B0" w:rsidRPr="00ED20A5" w:rsidRDefault="000555B0" w:rsidP="00ED20A5">
      <w:pPr>
        <w:ind w:left="590" w:right="567"/>
        <w:rPr>
          <w:rFonts w:asciiTheme="minorHAnsi" w:hAnsiTheme="minorHAnsi" w:cstheme="minorHAnsi"/>
        </w:rPr>
      </w:pPr>
    </w:p>
    <w:p w14:paraId="365A46FB" w14:textId="4128DC85" w:rsidR="00D45790" w:rsidRDefault="00ED20A5" w:rsidP="00ED20A5">
      <w:pPr>
        <w:ind w:left="590" w:right="567"/>
        <w:rPr>
          <w:rFonts w:asciiTheme="minorHAnsi" w:hAnsiTheme="minorHAnsi" w:cstheme="minorHAnsi"/>
        </w:rPr>
      </w:pPr>
      <w:r w:rsidRPr="00ED20A5">
        <w:rPr>
          <w:rFonts w:asciiTheme="minorHAnsi" w:hAnsiTheme="minorHAnsi" w:cstheme="minorHAnsi"/>
        </w:rPr>
        <w:t xml:space="preserve">Following the introduction of the Special Educational Needs and Disability (Northern Ireland) Order 2005, we </w:t>
      </w:r>
      <w:proofErr w:type="spellStart"/>
      <w:r w:rsidRPr="00ED20A5">
        <w:rPr>
          <w:rFonts w:asciiTheme="minorHAnsi" w:hAnsiTheme="minorHAnsi" w:cstheme="minorHAnsi"/>
        </w:rPr>
        <w:t>endeavour</w:t>
      </w:r>
      <w:proofErr w:type="spellEnd"/>
      <w:r w:rsidRPr="00ED20A5">
        <w:rPr>
          <w:rFonts w:asciiTheme="minorHAnsi" w:hAnsiTheme="minorHAnsi" w:cstheme="minorHAnsi"/>
        </w:rPr>
        <w:t xml:space="preserve"> to proactively avoid the potential for discrimination on the grounds of disability</w:t>
      </w:r>
    </w:p>
    <w:p w14:paraId="512A448A" w14:textId="32DBD3D4" w:rsidR="00ED20A5" w:rsidRDefault="00ED20A5" w:rsidP="00ED20A5">
      <w:pPr>
        <w:ind w:left="590" w:right="567"/>
        <w:rPr>
          <w:rFonts w:asciiTheme="minorHAnsi" w:hAnsiTheme="minorHAnsi" w:cstheme="minorHAnsi"/>
        </w:rPr>
      </w:pPr>
      <w:r w:rsidRPr="00ED20A5">
        <w:rPr>
          <w:rFonts w:asciiTheme="minorHAnsi" w:hAnsiTheme="minorHAnsi" w:cstheme="minorHAnsi"/>
        </w:rPr>
        <w:t>in our admission arrangements, education and associated services provided or offered and suspension and expulsion arrangements, by strategically planning to:</w:t>
      </w:r>
    </w:p>
    <w:p w14:paraId="1B2AF5A3" w14:textId="77777777" w:rsidR="003928E7" w:rsidRDefault="003928E7" w:rsidP="00ED20A5">
      <w:pPr>
        <w:ind w:left="590" w:right="567"/>
        <w:rPr>
          <w:rFonts w:asciiTheme="minorHAnsi" w:hAnsiTheme="minorHAnsi" w:cstheme="minorHAnsi"/>
        </w:rPr>
      </w:pPr>
    </w:p>
    <w:p w14:paraId="4C62A63C" w14:textId="77777777" w:rsidR="00CD651C" w:rsidRPr="00ED20A5" w:rsidRDefault="00CD651C" w:rsidP="00ED20A5">
      <w:pPr>
        <w:ind w:left="590" w:right="567"/>
        <w:rPr>
          <w:rFonts w:asciiTheme="minorHAnsi" w:hAnsiTheme="minorHAnsi" w:cstheme="minorHAnsi"/>
        </w:rPr>
      </w:pPr>
    </w:p>
    <w:p w14:paraId="5D944377" w14:textId="0E16D844" w:rsidR="00ED20A5" w:rsidRPr="00ED20A5" w:rsidRDefault="00ED20A5" w:rsidP="00ED20A5">
      <w:pPr>
        <w:pStyle w:val="ListParagraph"/>
        <w:widowControl/>
        <w:numPr>
          <w:ilvl w:val="0"/>
          <w:numId w:val="26"/>
        </w:numPr>
        <w:autoSpaceDE/>
        <w:autoSpaceDN/>
        <w:spacing w:before="0" w:line="276" w:lineRule="auto"/>
        <w:ind w:left="1607" w:right="567"/>
        <w:contextualSpacing/>
        <w:rPr>
          <w:rFonts w:asciiTheme="minorHAnsi" w:hAnsiTheme="minorHAnsi" w:cstheme="minorHAnsi"/>
        </w:rPr>
      </w:pPr>
      <w:r w:rsidRPr="00ED20A5">
        <w:rPr>
          <w:rFonts w:asciiTheme="minorHAnsi" w:hAnsiTheme="minorHAnsi" w:cstheme="minorHAnsi"/>
        </w:rPr>
        <w:lastRenderedPageBreak/>
        <w:t xml:space="preserve">not treat pupils </w:t>
      </w:r>
      <w:r w:rsidR="00D308BC">
        <w:rPr>
          <w:rFonts w:asciiTheme="minorHAnsi" w:hAnsiTheme="minorHAnsi" w:cstheme="minorHAnsi"/>
        </w:rPr>
        <w:t xml:space="preserve">‘less </w:t>
      </w:r>
      <w:proofErr w:type="spellStart"/>
      <w:r w:rsidR="00D308BC">
        <w:rPr>
          <w:rFonts w:asciiTheme="minorHAnsi" w:hAnsiTheme="minorHAnsi" w:cstheme="minorHAnsi"/>
        </w:rPr>
        <w:t>favourably</w:t>
      </w:r>
      <w:proofErr w:type="spellEnd"/>
      <w:r w:rsidR="00D308BC">
        <w:rPr>
          <w:rFonts w:asciiTheme="minorHAnsi" w:hAnsiTheme="minorHAnsi" w:cstheme="minorHAnsi"/>
        </w:rPr>
        <w:t>’</w:t>
      </w:r>
      <w:r w:rsidRPr="00ED20A5">
        <w:rPr>
          <w:rFonts w:asciiTheme="minorHAnsi" w:hAnsiTheme="minorHAnsi" w:cstheme="minorHAnsi"/>
        </w:rPr>
        <w:t xml:space="preserve"> for a reason related to their disability (unless it can be shown that this is justified</w:t>
      </w:r>
      <w:proofErr w:type="gramStart"/>
      <w:r w:rsidRPr="00ED20A5">
        <w:rPr>
          <w:rFonts w:asciiTheme="minorHAnsi" w:hAnsiTheme="minorHAnsi" w:cstheme="minorHAnsi"/>
        </w:rPr>
        <w:t>);</w:t>
      </w:r>
      <w:proofErr w:type="gramEnd"/>
    </w:p>
    <w:p w14:paraId="1BED0433" w14:textId="46886B40" w:rsidR="00ED20A5" w:rsidRPr="00ED20A5" w:rsidRDefault="00ED20A5" w:rsidP="00ED20A5">
      <w:pPr>
        <w:pStyle w:val="ListParagraph"/>
        <w:widowControl/>
        <w:numPr>
          <w:ilvl w:val="0"/>
          <w:numId w:val="26"/>
        </w:numPr>
        <w:autoSpaceDE/>
        <w:autoSpaceDN/>
        <w:spacing w:before="0" w:line="276" w:lineRule="auto"/>
        <w:ind w:left="1607" w:right="567"/>
        <w:contextualSpacing/>
        <w:rPr>
          <w:rFonts w:asciiTheme="minorHAnsi" w:hAnsiTheme="minorHAnsi" w:cstheme="minorHAnsi"/>
        </w:rPr>
      </w:pPr>
      <w:r w:rsidRPr="00ED20A5">
        <w:rPr>
          <w:rFonts w:asciiTheme="minorHAnsi" w:hAnsiTheme="minorHAnsi" w:cstheme="minorHAnsi"/>
        </w:rPr>
        <w:t xml:space="preserve">make reasonable adjustments to </w:t>
      </w:r>
      <w:r w:rsidR="00D45790">
        <w:rPr>
          <w:rFonts w:asciiTheme="minorHAnsi" w:hAnsiTheme="minorHAnsi" w:cstheme="minorHAnsi"/>
        </w:rPr>
        <w:t>ensure</w:t>
      </w:r>
      <w:r w:rsidRPr="00ED20A5">
        <w:rPr>
          <w:rFonts w:asciiTheme="minorHAnsi" w:hAnsiTheme="minorHAnsi" w:cstheme="minorHAnsi"/>
        </w:rPr>
        <w:t xml:space="preserve"> pupils with a disability</w:t>
      </w:r>
      <w:r w:rsidR="00D45790">
        <w:rPr>
          <w:rFonts w:asciiTheme="minorHAnsi" w:hAnsiTheme="minorHAnsi" w:cstheme="minorHAnsi"/>
        </w:rPr>
        <w:t xml:space="preserve"> are not placed</w:t>
      </w:r>
      <w:r w:rsidRPr="00ED20A5">
        <w:rPr>
          <w:rFonts w:asciiTheme="minorHAnsi" w:hAnsiTheme="minorHAnsi" w:cstheme="minorHAnsi"/>
        </w:rPr>
        <w:t xml:space="preserve"> at a substantial disadvantage compared to a non-disabled pupil; and</w:t>
      </w:r>
    </w:p>
    <w:p w14:paraId="6EC6D571" w14:textId="77777777" w:rsidR="00ED20A5" w:rsidRDefault="00ED20A5" w:rsidP="00ED20A5">
      <w:pPr>
        <w:pStyle w:val="ListParagraph"/>
        <w:widowControl/>
        <w:numPr>
          <w:ilvl w:val="0"/>
          <w:numId w:val="26"/>
        </w:numPr>
        <w:autoSpaceDE/>
        <w:autoSpaceDN/>
        <w:spacing w:before="0" w:line="276" w:lineRule="auto"/>
        <w:ind w:left="1607" w:right="567"/>
        <w:contextualSpacing/>
        <w:rPr>
          <w:rFonts w:asciiTheme="minorHAnsi" w:hAnsiTheme="minorHAnsi" w:cstheme="minorHAnsi"/>
        </w:rPr>
      </w:pPr>
      <w:r w:rsidRPr="00ED20A5">
        <w:rPr>
          <w:rFonts w:asciiTheme="minorHAnsi" w:hAnsiTheme="minorHAnsi" w:cstheme="minorHAnsi"/>
        </w:rPr>
        <w:t>increase the access for current and prospective pupils to all aspects of school life, education and the associated services we provide.</w:t>
      </w:r>
    </w:p>
    <w:p w14:paraId="4FB0C378" w14:textId="77777777" w:rsidR="00ED20A5" w:rsidRPr="00ED20A5" w:rsidRDefault="00ED20A5" w:rsidP="00ED20A5">
      <w:pPr>
        <w:pStyle w:val="ListParagraph"/>
        <w:widowControl/>
        <w:autoSpaceDE/>
        <w:autoSpaceDN/>
        <w:spacing w:before="0" w:line="276" w:lineRule="auto"/>
        <w:ind w:left="1607" w:right="567" w:firstLine="0"/>
        <w:contextualSpacing/>
        <w:rPr>
          <w:rFonts w:asciiTheme="minorHAnsi" w:hAnsiTheme="minorHAnsi" w:cstheme="minorHAnsi"/>
        </w:rPr>
      </w:pPr>
    </w:p>
    <w:p w14:paraId="07071BE8" w14:textId="77777777" w:rsidR="001F39C8" w:rsidRDefault="00CD7056" w:rsidP="00ED20A5">
      <w:pPr>
        <w:pStyle w:val="BodyText"/>
        <w:spacing w:before="40"/>
        <w:ind w:right="567"/>
        <w:rPr>
          <w:rFonts w:asciiTheme="minorHAnsi" w:eastAsia="Times New Roman" w:hAnsiTheme="minorHAnsi" w:cstheme="minorHAnsi"/>
          <w:color w:val="000000"/>
          <w:bdr w:val="none" w:sz="0" w:space="0" w:color="auto" w:frame="1"/>
          <w:lang w:eastAsia="en-GB"/>
        </w:rPr>
      </w:pPr>
      <w:r w:rsidRPr="00CD7056">
        <w:rPr>
          <w:rFonts w:asciiTheme="minorHAnsi" w:eastAsia="Times New Roman" w:hAnsiTheme="minorHAnsi" w:cstheme="minorHAnsi"/>
          <w:color w:val="000000"/>
          <w:bdr w:val="none" w:sz="0" w:space="0" w:color="auto" w:frame="1"/>
          <w:lang w:eastAsia="en-GB"/>
        </w:rPr>
        <w:t xml:space="preserve">Schools’ Planning Duty under </w:t>
      </w:r>
      <w:hyperlink r:id="rId10">
        <w:r w:rsidRPr="00AD0FDB">
          <w:rPr>
            <w:rFonts w:asciiTheme="minorHAnsi" w:hAnsiTheme="minorHAnsi" w:cstheme="minorHAnsi"/>
            <w:color w:val="0000FF"/>
            <w:u w:val="single" w:color="0000FF"/>
          </w:rPr>
          <w:t>schedule</w:t>
        </w:r>
        <w:r w:rsidRPr="00AD0FDB">
          <w:rPr>
            <w:rFonts w:asciiTheme="minorHAnsi" w:hAnsiTheme="minorHAnsi" w:cstheme="minorHAnsi"/>
            <w:color w:val="0000FF"/>
            <w:spacing w:val="-3"/>
            <w:u w:val="single" w:color="0000FF"/>
          </w:rPr>
          <w:t xml:space="preserve"> </w:t>
        </w:r>
        <w:r w:rsidRPr="00AD0FDB">
          <w:rPr>
            <w:rFonts w:asciiTheme="minorHAnsi" w:hAnsiTheme="minorHAnsi" w:cstheme="minorHAnsi"/>
            <w:color w:val="0000FF"/>
            <w:u w:val="single" w:color="0000FF"/>
          </w:rPr>
          <w:t>10</w:t>
        </w:r>
        <w:r w:rsidRPr="00AD0FDB">
          <w:rPr>
            <w:rFonts w:asciiTheme="minorHAnsi" w:hAnsiTheme="minorHAnsi" w:cstheme="minorHAnsi"/>
            <w:color w:val="0000FF"/>
            <w:spacing w:val="-3"/>
            <w:u w:val="single" w:color="0000FF"/>
          </w:rPr>
          <w:t xml:space="preserve"> </w:t>
        </w:r>
        <w:r w:rsidRPr="00AD0FDB">
          <w:rPr>
            <w:rFonts w:asciiTheme="minorHAnsi" w:hAnsiTheme="minorHAnsi" w:cstheme="minorHAnsi"/>
            <w:color w:val="0000FF"/>
            <w:u w:val="single" w:color="0000FF"/>
          </w:rPr>
          <w:t>of</w:t>
        </w:r>
        <w:r w:rsidRPr="00AD0FDB">
          <w:rPr>
            <w:rFonts w:asciiTheme="minorHAnsi" w:hAnsiTheme="minorHAnsi" w:cstheme="minorHAnsi"/>
            <w:color w:val="0000FF"/>
            <w:spacing w:val="-1"/>
            <w:u w:val="single" w:color="0000FF"/>
          </w:rPr>
          <w:t xml:space="preserve"> </w:t>
        </w:r>
        <w:r w:rsidRPr="00AD0FDB">
          <w:rPr>
            <w:rFonts w:asciiTheme="minorHAnsi" w:hAnsiTheme="minorHAnsi" w:cstheme="minorHAnsi"/>
            <w:color w:val="0000FF"/>
            <w:u w:val="single" w:color="0000FF"/>
          </w:rPr>
          <w:t>the</w:t>
        </w:r>
        <w:r w:rsidRPr="00AD0FDB">
          <w:rPr>
            <w:rFonts w:asciiTheme="minorHAnsi" w:hAnsiTheme="minorHAnsi" w:cstheme="minorHAnsi"/>
            <w:color w:val="0000FF"/>
            <w:spacing w:val="-5"/>
            <w:u w:val="single" w:color="0000FF"/>
          </w:rPr>
          <w:t xml:space="preserve"> </w:t>
        </w:r>
        <w:r w:rsidRPr="00AD0FDB">
          <w:rPr>
            <w:rFonts w:asciiTheme="minorHAnsi" w:hAnsiTheme="minorHAnsi" w:cstheme="minorHAnsi"/>
            <w:color w:val="0000FF"/>
            <w:u w:val="single" w:color="0000FF"/>
          </w:rPr>
          <w:t>Equality</w:t>
        </w:r>
        <w:r w:rsidRPr="00AD0FDB">
          <w:rPr>
            <w:rFonts w:asciiTheme="minorHAnsi" w:hAnsiTheme="minorHAnsi" w:cstheme="minorHAnsi"/>
            <w:color w:val="0000FF"/>
            <w:spacing w:val="-5"/>
            <w:u w:val="single" w:color="0000FF"/>
          </w:rPr>
          <w:t xml:space="preserve"> </w:t>
        </w:r>
        <w:r w:rsidRPr="00AD0FDB">
          <w:rPr>
            <w:rFonts w:asciiTheme="minorHAnsi" w:hAnsiTheme="minorHAnsi" w:cstheme="minorHAnsi"/>
            <w:color w:val="0000FF"/>
            <w:u w:val="single" w:color="0000FF"/>
          </w:rPr>
          <w:t>Act</w:t>
        </w:r>
        <w:r w:rsidRPr="00AD0FDB">
          <w:rPr>
            <w:rFonts w:asciiTheme="minorHAnsi" w:hAnsiTheme="minorHAnsi" w:cstheme="minorHAnsi"/>
            <w:color w:val="0000FF"/>
            <w:spacing w:val="-4"/>
            <w:u w:val="single" w:color="0000FF"/>
          </w:rPr>
          <w:t xml:space="preserve"> </w:t>
        </w:r>
        <w:r w:rsidRPr="00AD0FDB">
          <w:rPr>
            <w:rFonts w:asciiTheme="minorHAnsi" w:hAnsiTheme="minorHAnsi" w:cstheme="minorHAnsi"/>
            <w:color w:val="0000FF"/>
            <w:u w:val="single" w:color="0000FF"/>
          </w:rPr>
          <w:t>2010</w:t>
        </w:r>
      </w:hyperlink>
      <w:r>
        <w:rPr>
          <w:rFonts w:asciiTheme="minorHAnsi" w:hAnsiTheme="minorHAnsi" w:cstheme="minorHAnsi"/>
          <w:color w:val="0000FF"/>
          <w:u w:val="single" w:color="0000FF"/>
        </w:rPr>
        <w:t xml:space="preserve"> </w:t>
      </w:r>
      <w:r w:rsidRPr="00AD0FDB">
        <w:rPr>
          <w:rFonts w:asciiTheme="minorHAnsi" w:hAnsiTheme="minorHAnsi" w:cstheme="minorHAnsi"/>
        </w:rPr>
        <w:t>and</w:t>
      </w:r>
      <w:r w:rsidRPr="00AD0FDB">
        <w:rPr>
          <w:rFonts w:asciiTheme="minorHAnsi" w:hAnsiTheme="minorHAnsi" w:cstheme="minorHAnsi"/>
          <w:spacing w:val="-5"/>
        </w:rPr>
        <w:t xml:space="preserve"> </w:t>
      </w:r>
      <w:r w:rsidRPr="00AD0FDB">
        <w:rPr>
          <w:rFonts w:asciiTheme="minorHAnsi" w:hAnsiTheme="minorHAnsi" w:cstheme="minorHAnsi"/>
        </w:rPr>
        <w:t xml:space="preserve">the Department for Education (DfE) </w:t>
      </w:r>
      <w:hyperlink r:id="rId11">
        <w:r w:rsidRPr="00AD0FDB">
          <w:rPr>
            <w:rFonts w:asciiTheme="minorHAnsi" w:hAnsiTheme="minorHAnsi" w:cstheme="minorHAnsi"/>
            <w:color w:val="0000FF"/>
            <w:u w:val="single" w:color="0000FF"/>
          </w:rPr>
          <w:t>guidance for schools on the Equality Act 2010</w:t>
        </w:r>
      </w:hyperlink>
      <w:r>
        <w:rPr>
          <w:rFonts w:asciiTheme="minorHAnsi" w:hAnsiTheme="minorHAnsi" w:cstheme="minorHAnsi"/>
        </w:rPr>
        <w:t xml:space="preserve"> </w:t>
      </w:r>
      <w:r w:rsidR="001F39C8">
        <w:rPr>
          <w:rFonts w:asciiTheme="minorHAnsi" w:hAnsiTheme="minorHAnsi" w:cstheme="minorHAnsi"/>
          <w:u w:color="0000FF"/>
        </w:rPr>
        <w:t>mandates that schools</w:t>
      </w:r>
      <w:r w:rsidRPr="00CD7056">
        <w:rPr>
          <w:rFonts w:asciiTheme="minorHAnsi" w:eastAsia="Times New Roman" w:hAnsiTheme="minorHAnsi" w:cstheme="minorHAnsi"/>
          <w:color w:val="000000"/>
          <w:bdr w:val="none" w:sz="0" w:space="0" w:color="auto" w:frame="1"/>
          <w:lang w:eastAsia="en-GB"/>
        </w:rPr>
        <w:t xml:space="preserve"> have Accessibility Plan</w:t>
      </w:r>
      <w:r w:rsidR="001F39C8">
        <w:rPr>
          <w:rFonts w:asciiTheme="minorHAnsi" w:eastAsia="Times New Roman" w:hAnsiTheme="minorHAnsi" w:cstheme="minorHAnsi"/>
          <w:color w:val="000000"/>
          <w:bdr w:val="none" w:sz="0" w:space="0" w:color="auto" w:frame="1"/>
          <w:lang w:eastAsia="en-GB"/>
        </w:rPr>
        <w:t>s</w:t>
      </w:r>
      <w:r w:rsidRPr="00CD7056">
        <w:rPr>
          <w:rFonts w:asciiTheme="minorHAnsi" w:eastAsia="Times New Roman" w:hAnsiTheme="minorHAnsi" w:cstheme="minorHAnsi"/>
          <w:color w:val="000000"/>
          <w:bdr w:val="none" w:sz="0" w:space="0" w:color="auto" w:frame="1"/>
          <w:lang w:eastAsia="en-GB"/>
        </w:rPr>
        <w:t xml:space="preserve">. </w:t>
      </w:r>
    </w:p>
    <w:p w14:paraId="7241735E" w14:textId="77777777" w:rsidR="001F39C8" w:rsidRDefault="001F39C8" w:rsidP="00EF5B21">
      <w:pPr>
        <w:pStyle w:val="BodyText"/>
        <w:ind w:right="567"/>
        <w:rPr>
          <w:rFonts w:asciiTheme="minorHAnsi" w:eastAsia="Times New Roman" w:hAnsiTheme="minorHAnsi" w:cstheme="minorHAnsi"/>
          <w:color w:val="000000"/>
          <w:bdr w:val="none" w:sz="0" w:space="0" w:color="auto" w:frame="1"/>
          <w:lang w:eastAsia="en-GB"/>
        </w:rPr>
      </w:pPr>
    </w:p>
    <w:p w14:paraId="4A2CBDB9" w14:textId="138BADE7" w:rsidR="001F39C8" w:rsidRDefault="00CD7056" w:rsidP="00EF5B21">
      <w:pPr>
        <w:pStyle w:val="BodyText"/>
        <w:ind w:right="567"/>
        <w:rPr>
          <w:rFonts w:asciiTheme="minorHAnsi" w:eastAsia="Times New Roman" w:hAnsiTheme="minorHAnsi" w:cstheme="minorHAnsi"/>
          <w:color w:val="000000"/>
          <w:bdr w:val="none" w:sz="0" w:space="0" w:color="auto" w:frame="1"/>
          <w:lang w:eastAsia="en-GB"/>
        </w:rPr>
      </w:pPr>
      <w:r w:rsidRPr="00CD7056">
        <w:rPr>
          <w:rFonts w:asciiTheme="minorHAnsi" w:eastAsia="Times New Roman" w:hAnsiTheme="minorHAnsi" w:cstheme="minorHAnsi"/>
          <w:color w:val="000000"/>
          <w:bdr w:val="none" w:sz="0" w:space="0" w:color="auto" w:frame="1"/>
          <w:lang w:eastAsia="en-GB"/>
        </w:rPr>
        <w:t xml:space="preserve">The Equality Act 2010 replaced all existing equality legislation, including the Disability Discrimination Act. The effect of the law is the same as </w:t>
      </w:r>
      <w:r w:rsidR="00D45790">
        <w:rPr>
          <w:rFonts w:asciiTheme="minorHAnsi" w:eastAsia="Times New Roman" w:hAnsiTheme="minorHAnsi" w:cstheme="minorHAnsi"/>
          <w:color w:val="000000"/>
          <w:bdr w:val="none" w:sz="0" w:space="0" w:color="auto" w:frame="1"/>
          <w:lang w:eastAsia="en-GB"/>
        </w:rPr>
        <w:t xml:space="preserve">outlined in the </w:t>
      </w:r>
      <w:r w:rsidR="00D45790" w:rsidRPr="00ED20A5">
        <w:rPr>
          <w:rFonts w:asciiTheme="minorHAnsi" w:hAnsiTheme="minorHAnsi" w:cstheme="minorHAnsi"/>
        </w:rPr>
        <w:t>DDA</w:t>
      </w:r>
      <w:r w:rsidR="00D45790">
        <w:rPr>
          <w:rFonts w:asciiTheme="minorHAnsi" w:hAnsiTheme="minorHAnsi" w:cstheme="minorHAnsi"/>
        </w:rPr>
        <w:t>;</w:t>
      </w:r>
      <w:r w:rsidR="00D45790" w:rsidRPr="00ED20A5">
        <w:rPr>
          <w:rFonts w:asciiTheme="minorHAnsi" w:hAnsiTheme="minorHAnsi" w:cstheme="minorHAnsi"/>
        </w:rPr>
        <w:t xml:space="preserve"> a pupil with a disability is considered to be a person who has a physical or mental impairment which has a substantial and long-term adverse effect on his or her ability to carry out normal day-to-day activities.</w:t>
      </w:r>
      <w:r w:rsidRPr="00CD7056">
        <w:rPr>
          <w:rFonts w:asciiTheme="minorHAnsi" w:eastAsia="Times New Roman" w:hAnsiTheme="minorHAnsi" w:cstheme="minorHAnsi"/>
          <w:color w:val="000000"/>
          <w:bdr w:val="none" w:sz="0" w:space="0" w:color="auto" w:frame="1"/>
          <w:lang w:eastAsia="en-GB"/>
        </w:rPr>
        <w:t xml:space="preserve">, meaning that “schools cannot unlawfully discriminate against pupils because of sex, race, disability, religion or belief and sexual orientation”. </w:t>
      </w:r>
    </w:p>
    <w:p w14:paraId="46168C3B" w14:textId="77777777" w:rsidR="001F39C8" w:rsidRDefault="001F39C8" w:rsidP="00EF5B21">
      <w:pPr>
        <w:pStyle w:val="BodyText"/>
        <w:ind w:right="567"/>
        <w:rPr>
          <w:rFonts w:asciiTheme="minorHAnsi" w:eastAsia="Times New Roman" w:hAnsiTheme="minorHAnsi" w:cstheme="minorHAnsi"/>
          <w:color w:val="000000"/>
          <w:bdr w:val="none" w:sz="0" w:space="0" w:color="auto" w:frame="1"/>
          <w:lang w:eastAsia="en-GB"/>
        </w:rPr>
      </w:pPr>
    </w:p>
    <w:p w14:paraId="1669E4C6" w14:textId="31773AC6" w:rsidR="00EF5B21" w:rsidRDefault="00EF5B21" w:rsidP="00EF5B21">
      <w:pPr>
        <w:pStyle w:val="BodyText"/>
        <w:ind w:right="567"/>
        <w:rPr>
          <w:rFonts w:asciiTheme="minorHAnsi" w:hAnsiTheme="minorHAnsi" w:cstheme="minorHAnsi"/>
          <w:b/>
          <w:bCs/>
          <w:lang w:val="en-GB"/>
        </w:rPr>
      </w:pPr>
      <w:r w:rsidRPr="00FB41BB">
        <w:rPr>
          <w:rFonts w:asciiTheme="minorHAnsi" w:hAnsiTheme="minorHAnsi" w:cstheme="minorHAnsi"/>
          <w:lang w:val="en-GB"/>
        </w:rPr>
        <w:t xml:space="preserve">Under the </w:t>
      </w:r>
      <w:r w:rsidR="001F39C8">
        <w:rPr>
          <w:rFonts w:asciiTheme="minorHAnsi" w:hAnsiTheme="minorHAnsi" w:cstheme="minorHAnsi"/>
          <w:lang w:val="en-GB"/>
        </w:rPr>
        <w:t xml:space="preserve">2010 </w:t>
      </w:r>
      <w:r w:rsidRPr="00FB41BB">
        <w:rPr>
          <w:rFonts w:asciiTheme="minorHAnsi" w:hAnsiTheme="minorHAnsi" w:cstheme="minorHAnsi"/>
          <w:lang w:val="en-GB"/>
        </w:rPr>
        <w:t xml:space="preserve">Equality </w:t>
      </w:r>
      <w:proofErr w:type="gramStart"/>
      <w:r w:rsidRPr="00FB41BB">
        <w:rPr>
          <w:rFonts w:asciiTheme="minorHAnsi" w:hAnsiTheme="minorHAnsi" w:cstheme="minorHAnsi"/>
          <w:lang w:val="en-GB"/>
        </w:rPr>
        <w:t>Act</w:t>
      </w:r>
      <w:r>
        <w:rPr>
          <w:rFonts w:asciiTheme="minorHAnsi" w:hAnsiTheme="minorHAnsi" w:cstheme="minorHAnsi"/>
          <w:b/>
          <w:bCs/>
          <w:lang w:val="en-GB"/>
        </w:rPr>
        <w:t>;</w:t>
      </w:r>
      <w:proofErr w:type="gramEnd"/>
    </w:p>
    <w:p w14:paraId="4901F4EC" w14:textId="77777777" w:rsidR="00EF5B21" w:rsidRDefault="00EF5B21" w:rsidP="00EF5B21">
      <w:pPr>
        <w:pStyle w:val="BodyText"/>
        <w:ind w:right="567"/>
        <w:rPr>
          <w:rFonts w:asciiTheme="minorHAnsi" w:hAnsiTheme="minorHAnsi" w:cstheme="minorHAnsi"/>
          <w:b/>
          <w:bCs/>
          <w:lang w:val="en-GB"/>
        </w:rPr>
      </w:pPr>
    </w:p>
    <w:p w14:paraId="30C75DDB" w14:textId="0934D53B" w:rsidR="00EF5B21" w:rsidRPr="00FB41BB" w:rsidRDefault="00EF5B21" w:rsidP="00EF5B21">
      <w:pPr>
        <w:pStyle w:val="BodyText"/>
        <w:ind w:right="567"/>
        <w:rPr>
          <w:rFonts w:asciiTheme="minorHAnsi" w:hAnsiTheme="minorHAnsi" w:cstheme="minorHAnsi"/>
          <w:b/>
          <w:bCs/>
          <w:lang w:val="en-GB"/>
        </w:rPr>
      </w:pPr>
      <w:r>
        <w:rPr>
          <w:rFonts w:asciiTheme="minorHAnsi" w:hAnsiTheme="minorHAnsi" w:cstheme="minorHAnsi"/>
          <w:b/>
          <w:bCs/>
          <w:lang w:val="en-GB"/>
        </w:rPr>
        <w:t>“A</w:t>
      </w:r>
      <w:r w:rsidRPr="00FB41BB">
        <w:rPr>
          <w:rFonts w:asciiTheme="minorHAnsi" w:hAnsiTheme="minorHAnsi" w:cstheme="minorHAnsi"/>
          <w:b/>
          <w:bCs/>
          <w:lang w:val="en-GB"/>
        </w:rPr>
        <w:t xml:space="preserve"> person has a disability if they have "a physical or mental impairment that has a substantial and long-term adverse effect on their ability to carry out normal day-to-day activities". </w:t>
      </w:r>
    </w:p>
    <w:p w14:paraId="547E6E72" w14:textId="77777777" w:rsidR="00CD7056" w:rsidRPr="00CD7056" w:rsidRDefault="00CD7056" w:rsidP="00CD7056">
      <w:pPr>
        <w:ind w:left="590" w:right="567"/>
        <w:textAlignment w:val="top"/>
        <w:rPr>
          <w:rFonts w:asciiTheme="minorHAnsi" w:eastAsia="Times New Roman" w:hAnsiTheme="minorHAnsi" w:cstheme="minorHAnsi"/>
          <w:color w:val="000000"/>
          <w:sz w:val="24"/>
          <w:szCs w:val="24"/>
          <w:lang w:eastAsia="en-GB"/>
        </w:rPr>
      </w:pPr>
      <w:r w:rsidRPr="00CD7056">
        <w:rPr>
          <w:rFonts w:asciiTheme="minorHAnsi" w:eastAsia="Times New Roman" w:hAnsiTheme="minorHAnsi" w:cstheme="minorHAnsi"/>
          <w:color w:val="000000"/>
          <w:sz w:val="24"/>
          <w:szCs w:val="24"/>
          <w:lang w:eastAsia="en-GB"/>
        </w:rPr>
        <w:t> </w:t>
      </w:r>
    </w:p>
    <w:p w14:paraId="45311F83" w14:textId="5879C204" w:rsidR="00E71143" w:rsidRDefault="00EF5B21" w:rsidP="00E71143">
      <w:pPr>
        <w:pStyle w:val="BodyText"/>
        <w:ind w:right="567"/>
        <w:rPr>
          <w:rFonts w:asciiTheme="minorHAnsi" w:hAnsiTheme="minorHAnsi" w:cstheme="minorHAnsi"/>
          <w:lang w:val="en-GB"/>
        </w:rPr>
      </w:pPr>
      <w:r w:rsidRPr="00EF5B21">
        <w:rPr>
          <w:rFonts w:asciiTheme="minorHAnsi" w:eastAsia="Times New Roman" w:hAnsiTheme="minorHAnsi" w:cstheme="minorHAnsi"/>
          <w:color w:val="000000"/>
          <w:bdr w:val="none" w:sz="0" w:space="0" w:color="auto" w:frame="1"/>
          <w:lang w:eastAsia="en-GB"/>
        </w:rPr>
        <w:t xml:space="preserve">The </w:t>
      </w:r>
      <w:r w:rsidR="00D45790">
        <w:rPr>
          <w:rFonts w:asciiTheme="minorHAnsi" w:eastAsia="Times New Roman" w:hAnsiTheme="minorHAnsi" w:cstheme="minorHAnsi"/>
          <w:color w:val="000000"/>
          <w:bdr w:val="none" w:sz="0" w:space="0" w:color="auto" w:frame="1"/>
          <w:lang w:eastAsia="en-GB"/>
        </w:rPr>
        <w:t>Board of Governors</w:t>
      </w:r>
      <w:r w:rsidRPr="00EF5B21">
        <w:rPr>
          <w:rFonts w:asciiTheme="minorHAnsi" w:eastAsia="Times New Roman" w:hAnsiTheme="minorHAnsi" w:cstheme="minorHAnsi"/>
          <w:color w:val="000000"/>
          <w:bdr w:val="none" w:sz="0" w:space="0" w:color="auto" w:frame="1"/>
          <w:lang w:eastAsia="en-GB"/>
        </w:rPr>
        <w:t xml:space="preserve"> is</w:t>
      </w:r>
      <w:r w:rsidRPr="00FB41BB">
        <w:rPr>
          <w:rFonts w:asciiTheme="minorHAnsi" w:hAnsiTheme="minorHAnsi" w:cstheme="minorHAnsi"/>
          <w:lang w:val="en-GB"/>
        </w:rPr>
        <w:t xml:space="preserve"> responsible for ensuring the implementation, resourcing, and review of the plan</w:t>
      </w:r>
      <w:r>
        <w:rPr>
          <w:rFonts w:asciiTheme="minorHAnsi" w:hAnsiTheme="minorHAnsi" w:cstheme="minorHAnsi"/>
          <w:lang w:val="en-GB"/>
        </w:rPr>
        <w:t xml:space="preserve"> every 3 years</w:t>
      </w:r>
      <w:r w:rsidR="003B0FE8">
        <w:rPr>
          <w:rFonts w:asciiTheme="minorHAnsi" w:hAnsiTheme="minorHAnsi" w:cstheme="minorHAnsi"/>
          <w:lang w:val="en-GB"/>
        </w:rPr>
        <w:t xml:space="preserve"> (or earlier if needed)</w:t>
      </w:r>
      <w:r>
        <w:rPr>
          <w:rFonts w:asciiTheme="minorHAnsi" w:hAnsiTheme="minorHAnsi" w:cstheme="minorHAnsi"/>
          <w:lang w:val="en-GB"/>
        </w:rPr>
        <w:t>.</w:t>
      </w:r>
      <w:r w:rsidRPr="00FB41BB">
        <w:rPr>
          <w:rFonts w:asciiTheme="minorHAnsi" w:hAnsiTheme="minorHAnsi" w:cstheme="minorHAnsi"/>
          <w:lang w:val="en-GB"/>
        </w:rPr>
        <w:t> </w:t>
      </w:r>
    </w:p>
    <w:p w14:paraId="029FFC9E" w14:textId="77777777" w:rsidR="00E71143" w:rsidRDefault="00E71143" w:rsidP="00E71143">
      <w:pPr>
        <w:pStyle w:val="BodyText"/>
        <w:ind w:right="567"/>
        <w:rPr>
          <w:rFonts w:asciiTheme="minorHAnsi" w:hAnsiTheme="minorHAnsi" w:cstheme="minorHAnsi"/>
          <w:lang w:val="en-GB"/>
        </w:rPr>
      </w:pPr>
    </w:p>
    <w:p w14:paraId="4A30A871" w14:textId="46A96C14" w:rsidR="00ED20A5" w:rsidRDefault="00ED20A5" w:rsidP="00ED20A5">
      <w:pPr>
        <w:ind w:left="590" w:right="567"/>
        <w:rPr>
          <w:rFonts w:asciiTheme="minorHAnsi" w:hAnsiTheme="minorHAnsi" w:cstheme="minorHAnsi"/>
          <w:color w:val="000000" w:themeColor="text1"/>
        </w:rPr>
      </w:pPr>
      <w:r w:rsidRPr="00ED20A5">
        <w:rPr>
          <w:rFonts w:asciiTheme="minorHAnsi" w:hAnsiTheme="minorHAnsi" w:cstheme="minorHAnsi"/>
          <w:color w:val="000000" w:themeColor="text1"/>
        </w:rPr>
        <w:t xml:space="preserve">Since SENDO does not require us to either alter physical features or provide auxiliary aids or services, this </w:t>
      </w:r>
      <w:r w:rsidR="00D45790">
        <w:rPr>
          <w:rFonts w:asciiTheme="minorHAnsi" w:hAnsiTheme="minorHAnsi" w:cstheme="minorHAnsi"/>
          <w:color w:val="000000" w:themeColor="text1"/>
        </w:rPr>
        <w:t>‘A</w:t>
      </w:r>
      <w:r w:rsidRPr="00ED20A5">
        <w:rPr>
          <w:rFonts w:asciiTheme="minorHAnsi" w:hAnsiTheme="minorHAnsi" w:cstheme="minorHAnsi"/>
          <w:color w:val="000000" w:themeColor="text1"/>
        </w:rPr>
        <w:t xml:space="preserve">ccessibility </w:t>
      </w:r>
      <w:r w:rsidR="00D45790">
        <w:rPr>
          <w:rFonts w:asciiTheme="minorHAnsi" w:hAnsiTheme="minorHAnsi" w:cstheme="minorHAnsi"/>
          <w:color w:val="000000" w:themeColor="text1"/>
        </w:rPr>
        <w:t>P</w:t>
      </w:r>
      <w:r w:rsidRPr="00ED20A5">
        <w:rPr>
          <w:rFonts w:asciiTheme="minorHAnsi" w:hAnsiTheme="minorHAnsi" w:cstheme="minorHAnsi"/>
          <w:color w:val="000000" w:themeColor="text1"/>
        </w:rPr>
        <w:t>lan</w:t>
      </w:r>
      <w:r w:rsidR="00D45790">
        <w:rPr>
          <w:rFonts w:asciiTheme="minorHAnsi" w:hAnsiTheme="minorHAnsi" w:cstheme="minorHAnsi"/>
          <w:color w:val="000000" w:themeColor="text1"/>
        </w:rPr>
        <w:t>’</w:t>
      </w:r>
      <w:r w:rsidRPr="00ED20A5">
        <w:rPr>
          <w:rFonts w:asciiTheme="minorHAnsi" w:hAnsiTheme="minorHAnsi" w:cstheme="minorHAnsi"/>
          <w:color w:val="000000" w:themeColor="text1"/>
        </w:rPr>
        <w:t xml:space="preserve"> should be viewed alongside our current Special Educational Needs (SEN) policy for those pupils</w:t>
      </w:r>
      <w:r w:rsidR="00D45790">
        <w:rPr>
          <w:rFonts w:asciiTheme="minorHAnsi" w:hAnsiTheme="minorHAnsi" w:cstheme="minorHAnsi"/>
          <w:color w:val="000000" w:themeColor="text1"/>
        </w:rPr>
        <w:t>,</w:t>
      </w:r>
      <w:r w:rsidRPr="00ED20A5">
        <w:rPr>
          <w:rFonts w:asciiTheme="minorHAnsi" w:hAnsiTheme="minorHAnsi" w:cstheme="minorHAnsi"/>
          <w:color w:val="000000" w:themeColor="text1"/>
        </w:rPr>
        <w:t xml:space="preserve"> with a disability</w:t>
      </w:r>
      <w:r w:rsidR="00D45790">
        <w:rPr>
          <w:rFonts w:asciiTheme="minorHAnsi" w:hAnsiTheme="minorHAnsi" w:cstheme="minorHAnsi"/>
          <w:color w:val="000000" w:themeColor="text1"/>
        </w:rPr>
        <w:t>,</w:t>
      </w:r>
      <w:r w:rsidRPr="00ED20A5">
        <w:rPr>
          <w:rFonts w:asciiTheme="minorHAnsi" w:hAnsiTheme="minorHAnsi" w:cstheme="minorHAnsi"/>
          <w:color w:val="000000" w:themeColor="text1"/>
        </w:rPr>
        <w:t xml:space="preserve"> who may require additional provision to be made to support their needs in line with the graduated approach as set out by the Code of Practice.</w:t>
      </w:r>
    </w:p>
    <w:p w14:paraId="0FECBDDF" w14:textId="77777777" w:rsidR="000555B0" w:rsidRPr="00ED20A5" w:rsidRDefault="000555B0" w:rsidP="00ED20A5">
      <w:pPr>
        <w:ind w:left="590" w:right="567"/>
        <w:rPr>
          <w:rFonts w:asciiTheme="minorHAnsi" w:hAnsiTheme="minorHAnsi" w:cstheme="minorHAnsi"/>
          <w:color w:val="000000" w:themeColor="text1"/>
        </w:rPr>
      </w:pPr>
    </w:p>
    <w:p w14:paraId="59D6893F" w14:textId="77777777" w:rsidR="00D308BC" w:rsidRDefault="00ED20A5" w:rsidP="00ED20A5">
      <w:pPr>
        <w:ind w:left="590" w:right="567"/>
        <w:rPr>
          <w:rFonts w:asciiTheme="minorHAnsi" w:hAnsiTheme="minorHAnsi" w:cstheme="minorHAnsi"/>
          <w:color w:val="000000" w:themeColor="text1"/>
        </w:rPr>
      </w:pPr>
      <w:r w:rsidRPr="00ED20A5">
        <w:rPr>
          <w:rFonts w:asciiTheme="minorHAnsi" w:hAnsiTheme="minorHAnsi" w:cstheme="minorHAnsi"/>
          <w:color w:val="000000" w:themeColor="text1"/>
        </w:rPr>
        <w:t xml:space="preserve">The SEN policy for </w:t>
      </w:r>
      <w:r w:rsidR="004A3B2E">
        <w:rPr>
          <w:rFonts w:asciiTheme="minorHAnsi" w:hAnsiTheme="minorHAnsi" w:cstheme="minorHAnsi"/>
          <w:color w:val="000000" w:themeColor="text1"/>
        </w:rPr>
        <w:t>Glenwood PS</w:t>
      </w:r>
      <w:r w:rsidR="000555B0">
        <w:rPr>
          <w:rFonts w:asciiTheme="minorHAnsi" w:hAnsiTheme="minorHAnsi" w:cstheme="minorHAnsi"/>
          <w:color w:val="000000" w:themeColor="text1"/>
        </w:rPr>
        <w:t xml:space="preserve"> </w:t>
      </w:r>
      <w:r w:rsidRPr="00ED20A5">
        <w:rPr>
          <w:rFonts w:asciiTheme="minorHAnsi" w:hAnsiTheme="minorHAnsi" w:cstheme="minorHAnsi"/>
          <w:color w:val="000000" w:themeColor="text1"/>
        </w:rPr>
        <w:t xml:space="preserve">outlines the graduated approach in line with the Code of Practice and shows what additional provision we can offer to support pupils with SEN. The definition of SEN </w:t>
      </w:r>
      <w:proofErr w:type="gramStart"/>
      <w:r w:rsidRPr="00ED20A5">
        <w:rPr>
          <w:rFonts w:asciiTheme="minorHAnsi" w:hAnsiTheme="minorHAnsi" w:cstheme="minorHAnsi"/>
          <w:color w:val="000000" w:themeColor="text1"/>
        </w:rPr>
        <w:t>includes</w:t>
      </w:r>
      <w:r w:rsidR="00D308BC">
        <w:rPr>
          <w:rFonts w:asciiTheme="minorHAnsi" w:hAnsiTheme="minorHAnsi" w:cstheme="minorHAnsi"/>
          <w:color w:val="000000" w:themeColor="text1"/>
        </w:rPr>
        <w:t>;</w:t>
      </w:r>
      <w:proofErr w:type="gramEnd"/>
    </w:p>
    <w:p w14:paraId="6908C3B5" w14:textId="77777777" w:rsidR="00D308BC" w:rsidRPr="00D308BC" w:rsidRDefault="00ED20A5" w:rsidP="00D308BC">
      <w:pPr>
        <w:pStyle w:val="ListParagraph"/>
        <w:numPr>
          <w:ilvl w:val="0"/>
          <w:numId w:val="45"/>
        </w:numPr>
        <w:ind w:right="567"/>
        <w:rPr>
          <w:rFonts w:asciiTheme="minorHAnsi" w:hAnsiTheme="minorHAnsi" w:cstheme="minorHAnsi"/>
        </w:rPr>
      </w:pPr>
      <w:r w:rsidRPr="00D308BC">
        <w:rPr>
          <w:rFonts w:asciiTheme="minorHAnsi" w:hAnsiTheme="minorHAnsi" w:cstheme="minorHAnsi"/>
          <w:color w:val="000000" w:themeColor="text1"/>
        </w:rPr>
        <w:t xml:space="preserve">pupils with significantly greater difficulty in learning than the majority of children of the same age, or </w:t>
      </w:r>
    </w:p>
    <w:p w14:paraId="561AD602" w14:textId="77777777" w:rsidR="00D308BC" w:rsidRDefault="00ED20A5" w:rsidP="00D308BC">
      <w:pPr>
        <w:pStyle w:val="ListParagraph"/>
        <w:numPr>
          <w:ilvl w:val="0"/>
          <w:numId w:val="45"/>
        </w:numPr>
        <w:ind w:right="567"/>
        <w:rPr>
          <w:rFonts w:asciiTheme="minorHAnsi" w:hAnsiTheme="minorHAnsi" w:cstheme="minorHAnsi"/>
        </w:rPr>
      </w:pPr>
      <w:r w:rsidRPr="00D308BC">
        <w:rPr>
          <w:rFonts w:asciiTheme="minorHAnsi" w:hAnsiTheme="minorHAnsi" w:cstheme="minorHAnsi"/>
          <w:color w:val="000000" w:themeColor="text1"/>
        </w:rPr>
        <w:t xml:space="preserve">a disability which means that a pupil cannot make full use of the educational facilities </w:t>
      </w:r>
      <w:r w:rsidRPr="00D308BC">
        <w:rPr>
          <w:rFonts w:asciiTheme="minorHAnsi" w:hAnsiTheme="minorHAnsi" w:cstheme="minorHAnsi"/>
        </w:rPr>
        <w:t>generally provided for children of their age in ordinary schools, or</w:t>
      </w:r>
    </w:p>
    <w:p w14:paraId="1E6E96AB" w14:textId="77777777" w:rsidR="00D308BC" w:rsidRDefault="00ED20A5" w:rsidP="00D308BC">
      <w:pPr>
        <w:pStyle w:val="ListParagraph"/>
        <w:numPr>
          <w:ilvl w:val="0"/>
          <w:numId w:val="45"/>
        </w:numPr>
        <w:ind w:right="567"/>
        <w:rPr>
          <w:rFonts w:asciiTheme="minorHAnsi" w:hAnsiTheme="minorHAnsi" w:cstheme="minorHAnsi"/>
        </w:rPr>
      </w:pPr>
      <w:r w:rsidRPr="00D308BC">
        <w:rPr>
          <w:rFonts w:asciiTheme="minorHAnsi" w:hAnsiTheme="minorHAnsi" w:cstheme="minorHAnsi"/>
        </w:rPr>
        <w:t>they have not attained the lower limit of compulsory school age and is, or</w:t>
      </w:r>
    </w:p>
    <w:p w14:paraId="47BAE1AC" w14:textId="1396DA24" w:rsidR="00ED20A5" w:rsidRPr="00D308BC" w:rsidRDefault="00ED20A5" w:rsidP="00D308BC">
      <w:pPr>
        <w:pStyle w:val="ListParagraph"/>
        <w:numPr>
          <w:ilvl w:val="0"/>
          <w:numId w:val="45"/>
        </w:numPr>
        <w:ind w:right="567"/>
        <w:rPr>
          <w:rFonts w:asciiTheme="minorHAnsi" w:hAnsiTheme="minorHAnsi" w:cstheme="minorHAnsi"/>
        </w:rPr>
      </w:pPr>
      <w:r w:rsidRPr="00D308BC">
        <w:rPr>
          <w:rFonts w:asciiTheme="minorHAnsi" w:hAnsiTheme="minorHAnsi" w:cstheme="minorHAnsi"/>
        </w:rPr>
        <w:t>would be if special educational provision were not made for them, likely to fall within either of these positions when they are of compulsory school age.</w:t>
      </w:r>
    </w:p>
    <w:p w14:paraId="16B868BF" w14:textId="77777777" w:rsidR="00ED20A5" w:rsidRPr="00ED20A5" w:rsidRDefault="00ED20A5" w:rsidP="00ED20A5">
      <w:pPr>
        <w:ind w:left="590" w:right="567"/>
        <w:rPr>
          <w:rFonts w:asciiTheme="minorHAnsi" w:hAnsiTheme="minorHAnsi" w:cstheme="minorHAnsi"/>
          <w:color w:val="000000" w:themeColor="text1"/>
        </w:rPr>
      </w:pPr>
    </w:p>
    <w:p w14:paraId="67706F87" w14:textId="0F0A69F4" w:rsidR="00ED20A5" w:rsidRPr="00ED20A5" w:rsidRDefault="00ED20A5" w:rsidP="00ED20A5">
      <w:pPr>
        <w:ind w:left="590" w:right="567"/>
        <w:rPr>
          <w:rFonts w:asciiTheme="minorHAnsi" w:hAnsiTheme="minorHAnsi" w:cstheme="minorHAnsi"/>
        </w:rPr>
      </w:pPr>
      <w:r w:rsidRPr="00ED20A5">
        <w:rPr>
          <w:rFonts w:asciiTheme="minorHAnsi" w:hAnsiTheme="minorHAnsi" w:cstheme="minorHAnsi"/>
        </w:rPr>
        <w:t xml:space="preserve">It is important to remember that some children with a disability </w:t>
      </w:r>
      <w:r w:rsidR="00D308BC">
        <w:rPr>
          <w:rFonts w:asciiTheme="minorHAnsi" w:hAnsiTheme="minorHAnsi" w:cstheme="minorHAnsi"/>
        </w:rPr>
        <w:t>will</w:t>
      </w:r>
      <w:r w:rsidRPr="00ED20A5">
        <w:rPr>
          <w:rFonts w:asciiTheme="minorHAnsi" w:hAnsiTheme="minorHAnsi" w:cstheme="minorHAnsi"/>
        </w:rPr>
        <w:t xml:space="preserve"> have a special educational need and conversely, not all children with SEN will have a disability. </w:t>
      </w:r>
    </w:p>
    <w:p w14:paraId="4788123E" w14:textId="77777777" w:rsidR="00ED20A5" w:rsidRDefault="00ED20A5" w:rsidP="00E71143">
      <w:pPr>
        <w:pStyle w:val="BodyText"/>
        <w:ind w:right="567"/>
        <w:rPr>
          <w:rFonts w:asciiTheme="minorHAnsi" w:hAnsiTheme="minorHAnsi" w:cstheme="minorHAnsi"/>
          <w:lang w:val="en-GB"/>
        </w:rPr>
      </w:pPr>
    </w:p>
    <w:p w14:paraId="4525A1CB" w14:textId="4E507096" w:rsidR="001A4102" w:rsidRPr="00E71143" w:rsidRDefault="001A4102" w:rsidP="00E71143">
      <w:pPr>
        <w:pStyle w:val="BodyText"/>
        <w:ind w:right="567"/>
        <w:rPr>
          <w:rFonts w:asciiTheme="minorHAnsi" w:hAnsiTheme="minorHAnsi" w:cstheme="minorHAnsi"/>
          <w:lang w:val="en-GB"/>
        </w:rPr>
      </w:pPr>
    </w:p>
    <w:p w14:paraId="3F55E2B0" w14:textId="09504889" w:rsidR="00E4533E" w:rsidRPr="003928E7" w:rsidRDefault="00E4533E" w:rsidP="00E4533E">
      <w:pPr>
        <w:ind w:left="590" w:right="567"/>
        <w:textAlignment w:val="top"/>
        <w:rPr>
          <w:rFonts w:asciiTheme="minorHAnsi" w:eastAsia="Times New Roman" w:hAnsiTheme="minorHAnsi" w:cstheme="minorHAnsi"/>
          <w:b/>
          <w:bCs/>
          <w:color w:val="000000"/>
          <w:sz w:val="24"/>
          <w:szCs w:val="24"/>
          <w:u w:val="single"/>
          <w:lang w:eastAsia="en-GB"/>
        </w:rPr>
      </w:pPr>
      <w:r w:rsidRPr="003928E7">
        <w:rPr>
          <w:rFonts w:asciiTheme="minorHAnsi" w:eastAsia="Times New Roman" w:hAnsiTheme="minorHAnsi" w:cstheme="minorHAnsi"/>
          <w:b/>
          <w:bCs/>
          <w:color w:val="000000"/>
          <w:sz w:val="24"/>
          <w:szCs w:val="24"/>
          <w:u w:val="single"/>
          <w:lang w:eastAsia="en-GB"/>
        </w:rPr>
        <w:t> </w:t>
      </w:r>
      <w:r w:rsidR="00ED20A5" w:rsidRPr="003928E7">
        <w:rPr>
          <w:rFonts w:asciiTheme="minorHAnsi" w:eastAsia="Times New Roman" w:hAnsiTheme="minorHAnsi" w:cstheme="minorHAnsi"/>
          <w:b/>
          <w:bCs/>
          <w:color w:val="000000"/>
          <w:sz w:val="24"/>
          <w:szCs w:val="24"/>
          <w:u w:val="single"/>
          <w:lang w:eastAsia="en-GB"/>
        </w:rPr>
        <w:t>Accessibility Plan</w:t>
      </w:r>
    </w:p>
    <w:p w14:paraId="3274558D" w14:textId="77777777" w:rsidR="00ED20A5" w:rsidRDefault="00ED20A5" w:rsidP="00E4533E">
      <w:pPr>
        <w:ind w:left="590" w:right="567"/>
        <w:textAlignment w:val="top"/>
        <w:rPr>
          <w:rFonts w:asciiTheme="minorHAnsi" w:hAnsiTheme="minorHAnsi" w:cstheme="minorHAnsi"/>
          <w:b/>
          <w:bCs/>
          <w:u w:val="single"/>
        </w:rPr>
      </w:pPr>
    </w:p>
    <w:p w14:paraId="762D3493" w14:textId="20FCBE38" w:rsidR="00ED20A5" w:rsidRDefault="00ED20A5" w:rsidP="00ED20A5">
      <w:pPr>
        <w:ind w:left="590" w:right="567"/>
        <w:rPr>
          <w:rFonts w:asciiTheme="minorHAnsi" w:hAnsiTheme="minorHAnsi" w:cstheme="minorHAnsi"/>
        </w:rPr>
      </w:pPr>
      <w:r w:rsidRPr="00ED20A5">
        <w:rPr>
          <w:rFonts w:asciiTheme="minorHAnsi" w:hAnsiTheme="minorHAnsi" w:cstheme="minorHAnsi"/>
          <w:color w:val="000000" w:themeColor="text1"/>
        </w:rPr>
        <w:t>Under Article 18 of SENDO, t</w:t>
      </w:r>
      <w:r w:rsidRPr="00ED20A5">
        <w:rPr>
          <w:rFonts w:asciiTheme="minorHAnsi" w:hAnsiTheme="minorHAnsi" w:cstheme="minorHAnsi"/>
        </w:rPr>
        <w:t xml:space="preserve">he aim of the accessibility plan for </w:t>
      </w:r>
      <w:r w:rsidR="004A3B2E">
        <w:rPr>
          <w:rFonts w:asciiTheme="minorHAnsi" w:hAnsiTheme="minorHAnsi" w:cstheme="minorHAnsi"/>
        </w:rPr>
        <w:t>Glenwood PS</w:t>
      </w:r>
      <w:r w:rsidR="000555B0">
        <w:rPr>
          <w:rFonts w:asciiTheme="minorHAnsi" w:hAnsiTheme="minorHAnsi" w:cstheme="minorHAnsi"/>
        </w:rPr>
        <w:t xml:space="preserve"> </w:t>
      </w:r>
      <w:r w:rsidRPr="00ED20A5">
        <w:rPr>
          <w:rFonts w:asciiTheme="minorHAnsi" w:hAnsiTheme="minorHAnsi" w:cstheme="minorHAnsi"/>
        </w:rPr>
        <w:t xml:space="preserve">is to outline in writing how we will allocate adequate resources to, implement, review and revise the plan over a period of three years in order to: </w:t>
      </w:r>
    </w:p>
    <w:p w14:paraId="20DD5FCA" w14:textId="77777777" w:rsidR="00D308BC" w:rsidRPr="00ED20A5" w:rsidRDefault="00D308BC" w:rsidP="00ED20A5">
      <w:pPr>
        <w:ind w:left="590" w:right="567"/>
        <w:rPr>
          <w:rFonts w:asciiTheme="minorHAnsi" w:hAnsiTheme="minorHAnsi" w:cstheme="minorHAnsi"/>
          <w:color w:val="000000" w:themeColor="text1"/>
        </w:rPr>
      </w:pPr>
    </w:p>
    <w:p w14:paraId="6658C291" w14:textId="77777777" w:rsidR="00ED20A5" w:rsidRPr="00E4533E" w:rsidRDefault="00ED20A5" w:rsidP="00E4533E">
      <w:pPr>
        <w:ind w:left="590" w:right="567"/>
        <w:textAlignment w:val="top"/>
        <w:rPr>
          <w:rFonts w:asciiTheme="minorHAnsi" w:hAnsiTheme="minorHAnsi" w:cstheme="minorHAnsi"/>
          <w:b/>
          <w:bCs/>
          <w:u w:val="single"/>
        </w:rPr>
      </w:pPr>
    </w:p>
    <w:p w14:paraId="797AF7CD" w14:textId="67B08E10" w:rsidR="00ED20A5" w:rsidRPr="00ED20A5" w:rsidRDefault="00ED20A5" w:rsidP="00D308BC">
      <w:pPr>
        <w:pStyle w:val="ListParagraph"/>
        <w:widowControl/>
        <w:numPr>
          <w:ilvl w:val="0"/>
          <w:numId w:val="27"/>
        </w:numPr>
        <w:autoSpaceDE/>
        <w:autoSpaceDN/>
        <w:spacing w:before="0" w:after="200" w:line="276" w:lineRule="auto"/>
        <w:ind w:left="1664" w:right="567"/>
        <w:contextualSpacing/>
        <w:rPr>
          <w:rFonts w:asciiTheme="minorHAnsi" w:hAnsiTheme="minorHAnsi" w:cstheme="minorHAnsi"/>
        </w:rPr>
      </w:pPr>
      <w:r w:rsidRPr="00ED20A5">
        <w:rPr>
          <w:rFonts w:asciiTheme="minorHAnsi" w:hAnsiTheme="minorHAnsi" w:cstheme="minorHAnsi"/>
        </w:rPr>
        <w:t>increase the extent to which disabled pupils can participate in the school’s curriculum</w:t>
      </w:r>
    </w:p>
    <w:p w14:paraId="7D816C07" w14:textId="77777777" w:rsidR="00ED20A5" w:rsidRPr="00ED20A5" w:rsidRDefault="00ED20A5" w:rsidP="00D308BC">
      <w:pPr>
        <w:pStyle w:val="ListParagraph"/>
        <w:widowControl/>
        <w:numPr>
          <w:ilvl w:val="0"/>
          <w:numId w:val="27"/>
        </w:numPr>
        <w:autoSpaceDE/>
        <w:autoSpaceDN/>
        <w:spacing w:before="0" w:after="200" w:line="276" w:lineRule="auto"/>
        <w:ind w:left="1664" w:right="567"/>
        <w:contextualSpacing/>
        <w:rPr>
          <w:rFonts w:asciiTheme="minorHAnsi" w:hAnsiTheme="minorHAnsi" w:cstheme="minorHAnsi"/>
        </w:rPr>
      </w:pPr>
      <w:r w:rsidRPr="00ED20A5">
        <w:rPr>
          <w:rFonts w:asciiTheme="minorHAnsi" w:hAnsiTheme="minorHAnsi" w:cstheme="minorHAnsi"/>
        </w:rPr>
        <w:t>improve the physical environment of the school for the purpose of increasing the extent to which disabled pupils can take advantage of education and associated services provided or offered by the school; and</w:t>
      </w:r>
    </w:p>
    <w:p w14:paraId="691A52C9" w14:textId="77777777" w:rsidR="00ED20A5" w:rsidRPr="00ED20A5" w:rsidRDefault="00ED20A5" w:rsidP="00D308BC">
      <w:pPr>
        <w:pStyle w:val="ListParagraph"/>
        <w:widowControl/>
        <w:numPr>
          <w:ilvl w:val="0"/>
          <w:numId w:val="27"/>
        </w:numPr>
        <w:autoSpaceDE/>
        <w:autoSpaceDN/>
        <w:spacing w:before="0" w:after="200" w:line="276" w:lineRule="auto"/>
        <w:ind w:left="1664" w:right="567"/>
        <w:contextualSpacing/>
        <w:rPr>
          <w:rFonts w:asciiTheme="minorHAnsi" w:hAnsiTheme="minorHAnsi" w:cstheme="minorHAnsi"/>
        </w:rPr>
      </w:pPr>
      <w:r w:rsidRPr="00ED20A5">
        <w:rPr>
          <w:rFonts w:asciiTheme="minorHAnsi" w:hAnsiTheme="minorHAnsi" w:cstheme="minorHAnsi"/>
        </w:rPr>
        <w:t>improve the delivery to disabled pupils within a reasonable timeframe, and in ways which are determined after taking account of their disabilities and any preferences expressed by them or their parents, of information which is usually provided in writing for pupils who are not disabled.</w:t>
      </w:r>
    </w:p>
    <w:p w14:paraId="76793E30" w14:textId="0922316C" w:rsidR="00E4533E" w:rsidRPr="00EF5B21" w:rsidRDefault="00E4533E" w:rsidP="00E4533E">
      <w:pPr>
        <w:textAlignment w:val="top"/>
        <w:rPr>
          <w:rFonts w:asciiTheme="minorHAnsi" w:eastAsia="Times New Roman" w:hAnsiTheme="minorHAnsi" w:cstheme="minorHAnsi"/>
          <w:color w:val="000000"/>
          <w:sz w:val="24"/>
          <w:szCs w:val="24"/>
          <w:lang w:eastAsia="en-GB"/>
        </w:rPr>
      </w:pPr>
      <w:r w:rsidRPr="00EF5B21">
        <w:rPr>
          <w:rFonts w:asciiTheme="minorHAnsi" w:eastAsia="Times New Roman" w:hAnsiTheme="minorHAnsi" w:cstheme="minorHAnsi"/>
          <w:color w:val="000000"/>
          <w:sz w:val="24"/>
          <w:szCs w:val="24"/>
          <w:lang w:eastAsia="en-GB"/>
        </w:rPr>
        <w:t> </w:t>
      </w:r>
    </w:p>
    <w:p w14:paraId="15A61E33" w14:textId="77777777" w:rsidR="003928E7" w:rsidRDefault="003928E7" w:rsidP="003928E7">
      <w:pPr>
        <w:ind w:left="590" w:right="567"/>
        <w:rPr>
          <w:rFonts w:asciiTheme="minorHAnsi" w:hAnsiTheme="minorHAnsi" w:cstheme="minorHAnsi"/>
        </w:rPr>
      </w:pPr>
      <w:r w:rsidRPr="003928E7">
        <w:rPr>
          <w:rFonts w:asciiTheme="minorHAnsi" w:hAnsiTheme="minorHAnsi" w:cstheme="minorHAnsi"/>
        </w:rPr>
        <w:t xml:space="preserve">In carrying out these duties, we have taken into consideration the </w:t>
      </w:r>
      <w:r w:rsidRPr="003928E7">
        <w:rPr>
          <w:rFonts w:asciiTheme="minorHAnsi" w:hAnsiTheme="minorHAnsi" w:cstheme="minorHAnsi"/>
          <w:i/>
          <w:iCs/>
        </w:rPr>
        <w:t>‘Disability Discrimination Code of Practice for Schools</w:t>
      </w:r>
      <w:r w:rsidRPr="003928E7">
        <w:rPr>
          <w:rFonts w:asciiTheme="minorHAnsi" w:hAnsiTheme="minorHAnsi" w:cstheme="minorHAnsi"/>
        </w:rPr>
        <w:t>’, which was produced by the Equality Commission for Northern Ireland in 2006. We also draw upon guidance set out in the document ‘</w:t>
      </w:r>
      <w:r w:rsidRPr="003928E7">
        <w:rPr>
          <w:rFonts w:asciiTheme="minorHAnsi" w:hAnsiTheme="minorHAnsi" w:cstheme="minorHAnsi"/>
          <w:i/>
          <w:iCs/>
        </w:rPr>
        <w:t>Accessibility Planning: Information for Schools</w:t>
      </w:r>
      <w:r w:rsidRPr="003928E7">
        <w:rPr>
          <w:rFonts w:asciiTheme="minorHAnsi" w:hAnsiTheme="minorHAnsi" w:cstheme="minorHAnsi"/>
        </w:rPr>
        <w:t>’, which was issued by the Education Authority (2021).</w:t>
      </w:r>
    </w:p>
    <w:p w14:paraId="7BB5A24D" w14:textId="77777777" w:rsidR="003928E7" w:rsidRDefault="003928E7" w:rsidP="003928E7">
      <w:pPr>
        <w:ind w:left="590" w:right="567"/>
        <w:rPr>
          <w:rFonts w:asciiTheme="minorHAnsi" w:hAnsiTheme="minorHAnsi" w:cstheme="minorHAnsi"/>
        </w:rPr>
      </w:pPr>
    </w:p>
    <w:p w14:paraId="60D56999" w14:textId="47F29FAC" w:rsidR="003928E7" w:rsidRPr="003928E7" w:rsidRDefault="003928E7" w:rsidP="003928E7">
      <w:pPr>
        <w:ind w:left="590" w:right="567"/>
        <w:rPr>
          <w:rFonts w:asciiTheme="minorHAnsi" w:hAnsiTheme="minorHAnsi" w:cstheme="minorHAnsi"/>
        </w:rPr>
      </w:pPr>
      <w:r w:rsidRPr="003928E7">
        <w:rPr>
          <w:rFonts w:asciiTheme="minorHAnsi" w:hAnsiTheme="minorHAnsi" w:cstheme="minorHAnsi"/>
        </w:rPr>
        <w:t xml:space="preserve">It is anticipated that by making reasonable adjustments to overcome the barriers in each of the three planning areas identified above, that neither current nor prospective pupils who are disabled will be treated </w:t>
      </w:r>
      <w:r w:rsidR="00D308BC">
        <w:rPr>
          <w:rFonts w:asciiTheme="minorHAnsi" w:hAnsiTheme="minorHAnsi" w:cstheme="minorHAnsi"/>
        </w:rPr>
        <w:t>‘</w:t>
      </w:r>
      <w:r w:rsidRPr="003928E7">
        <w:rPr>
          <w:rFonts w:asciiTheme="minorHAnsi" w:hAnsiTheme="minorHAnsi" w:cstheme="minorHAnsi"/>
        </w:rPr>
        <w:t xml:space="preserve">less </w:t>
      </w:r>
      <w:proofErr w:type="spellStart"/>
      <w:r w:rsidRPr="003928E7">
        <w:rPr>
          <w:rFonts w:asciiTheme="minorHAnsi" w:hAnsiTheme="minorHAnsi" w:cstheme="minorHAnsi"/>
        </w:rPr>
        <w:t>favourably</w:t>
      </w:r>
      <w:proofErr w:type="spellEnd"/>
      <w:r w:rsidR="00D308BC">
        <w:rPr>
          <w:rFonts w:asciiTheme="minorHAnsi" w:hAnsiTheme="minorHAnsi" w:cstheme="minorHAnsi"/>
        </w:rPr>
        <w:t>’</w:t>
      </w:r>
      <w:r w:rsidRPr="003928E7">
        <w:rPr>
          <w:rFonts w:asciiTheme="minorHAnsi" w:hAnsiTheme="minorHAnsi" w:cstheme="minorHAnsi"/>
        </w:rPr>
        <w:t xml:space="preserve"> or placed at a </w:t>
      </w:r>
      <w:r w:rsidR="00D308BC">
        <w:rPr>
          <w:rFonts w:asciiTheme="minorHAnsi" w:hAnsiTheme="minorHAnsi" w:cstheme="minorHAnsi"/>
        </w:rPr>
        <w:t>‘</w:t>
      </w:r>
      <w:r w:rsidRPr="003928E7">
        <w:rPr>
          <w:rFonts w:asciiTheme="minorHAnsi" w:hAnsiTheme="minorHAnsi" w:cstheme="minorHAnsi"/>
        </w:rPr>
        <w:t>substantial disadvantage</w:t>
      </w:r>
      <w:r w:rsidR="00D308BC">
        <w:rPr>
          <w:rFonts w:asciiTheme="minorHAnsi" w:hAnsiTheme="minorHAnsi" w:cstheme="minorHAnsi"/>
        </w:rPr>
        <w:t>’</w:t>
      </w:r>
      <w:r w:rsidRPr="003928E7">
        <w:rPr>
          <w:rFonts w:asciiTheme="minorHAnsi" w:hAnsiTheme="minorHAnsi" w:cstheme="minorHAnsi"/>
        </w:rPr>
        <w:t xml:space="preserve"> compared to non-disabled pupils in accessing all aspects of school life.</w:t>
      </w:r>
    </w:p>
    <w:p w14:paraId="7B30FB27" w14:textId="77777777" w:rsidR="00ED20A5" w:rsidRDefault="00ED20A5" w:rsidP="00E4533E">
      <w:pPr>
        <w:ind w:left="590" w:right="567"/>
        <w:textAlignment w:val="top"/>
        <w:rPr>
          <w:rFonts w:asciiTheme="minorHAnsi" w:eastAsia="Times New Roman" w:hAnsiTheme="minorHAnsi" w:cstheme="minorHAnsi"/>
          <w:color w:val="000000"/>
          <w:bdr w:val="none" w:sz="0" w:space="0" w:color="auto" w:frame="1"/>
          <w:lang w:eastAsia="en-GB"/>
        </w:rPr>
      </w:pPr>
    </w:p>
    <w:p w14:paraId="2453BD30" w14:textId="21200D5E" w:rsidR="00E4533E" w:rsidRPr="00EF5B21" w:rsidRDefault="00E4533E" w:rsidP="00E4533E">
      <w:pPr>
        <w:ind w:left="590" w:right="567"/>
        <w:textAlignment w:val="top"/>
        <w:rPr>
          <w:rFonts w:asciiTheme="minorHAnsi" w:eastAsia="Times New Roman" w:hAnsiTheme="minorHAnsi" w:cstheme="minorHAnsi"/>
          <w:color w:val="000000"/>
          <w:sz w:val="24"/>
          <w:szCs w:val="24"/>
          <w:lang w:eastAsia="en-GB"/>
        </w:rPr>
      </w:pPr>
      <w:r w:rsidRPr="00EF5B21">
        <w:rPr>
          <w:rFonts w:asciiTheme="minorHAnsi" w:eastAsia="Times New Roman" w:hAnsiTheme="minorHAnsi" w:cstheme="minorHAnsi"/>
          <w:color w:val="000000"/>
          <w:bdr w:val="none" w:sz="0" w:space="0" w:color="auto" w:frame="1"/>
          <w:lang w:eastAsia="en-GB"/>
        </w:rPr>
        <w:t>Our objectives are detailed in the Action Plan below. However, this Accessibility Plan is not a standalone document, but should be considered alongside the following school policy documents:</w:t>
      </w:r>
    </w:p>
    <w:p w14:paraId="43542B17" w14:textId="7DBFE5E8" w:rsidR="00793D5D" w:rsidRDefault="00E4533E" w:rsidP="00A46DC6">
      <w:pPr>
        <w:ind w:left="590" w:right="567"/>
        <w:textAlignment w:val="top"/>
        <w:rPr>
          <w:rFonts w:asciiTheme="minorHAnsi" w:eastAsia="Times New Roman" w:hAnsiTheme="minorHAnsi" w:cstheme="minorHAnsi"/>
          <w:color w:val="000000"/>
          <w:sz w:val="24"/>
          <w:szCs w:val="24"/>
          <w:highlight w:val="yellow"/>
          <w:lang w:eastAsia="en-GB"/>
        </w:rPr>
      </w:pPr>
      <w:r w:rsidRPr="00EF5B21">
        <w:rPr>
          <w:rFonts w:asciiTheme="minorHAnsi" w:eastAsia="Times New Roman" w:hAnsiTheme="minorHAnsi" w:cstheme="minorHAnsi"/>
          <w:color w:val="000000"/>
          <w:sz w:val="24"/>
          <w:szCs w:val="24"/>
          <w:lang w:eastAsia="en-GB"/>
        </w:rPr>
        <w:t> </w:t>
      </w:r>
    </w:p>
    <w:tbl>
      <w:tblPr>
        <w:tblStyle w:val="TableGrid"/>
        <w:tblW w:w="0" w:type="auto"/>
        <w:tblLook w:val="04A0" w:firstRow="1" w:lastRow="0" w:firstColumn="1" w:lastColumn="0" w:noHBand="0" w:noVBand="1"/>
      </w:tblPr>
      <w:tblGrid>
        <w:gridCol w:w="5807"/>
        <w:gridCol w:w="4391"/>
      </w:tblGrid>
      <w:tr w:rsidR="00793D5D" w14:paraId="71CBB61C" w14:textId="77777777" w:rsidTr="00CD651C">
        <w:tc>
          <w:tcPr>
            <w:tcW w:w="580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BEE0F28" w14:textId="6C2056CF" w:rsidR="00793D5D" w:rsidRPr="000B1033" w:rsidRDefault="00793D5D" w:rsidP="00A46DC6">
            <w:pPr>
              <w:widowControl/>
              <w:numPr>
                <w:ilvl w:val="0"/>
                <w:numId w:val="15"/>
              </w:numPr>
              <w:autoSpaceDE/>
              <w:autoSpaceDN/>
              <w:ind w:left="1267" w:right="567"/>
              <w:textAlignment w:val="top"/>
              <w:rPr>
                <w:rFonts w:asciiTheme="minorHAnsi" w:eastAsia="Times New Roman" w:hAnsiTheme="minorHAnsi" w:cstheme="minorHAnsi"/>
                <w:color w:val="000000"/>
                <w:sz w:val="24"/>
                <w:szCs w:val="24"/>
                <w:lang w:eastAsia="en-GB"/>
              </w:rPr>
            </w:pPr>
            <w:r w:rsidRPr="000B1033">
              <w:rPr>
                <w:rFonts w:asciiTheme="minorHAnsi" w:eastAsia="Times New Roman" w:hAnsiTheme="minorHAnsi" w:cstheme="minorHAnsi"/>
                <w:color w:val="000000"/>
                <w:bdr w:val="none" w:sz="0" w:space="0" w:color="auto" w:frame="1"/>
                <w:lang w:eastAsia="en-GB"/>
              </w:rPr>
              <w:t>Inclusion &amp; Equality</w:t>
            </w:r>
          </w:p>
        </w:tc>
        <w:tc>
          <w:tcPr>
            <w:tcW w:w="439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6C86B5E" w14:textId="228ECB8E" w:rsidR="00793D5D" w:rsidRPr="000B1033" w:rsidRDefault="00793D5D" w:rsidP="00A46DC6">
            <w:pPr>
              <w:widowControl/>
              <w:numPr>
                <w:ilvl w:val="0"/>
                <w:numId w:val="15"/>
              </w:numPr>
              <w:autoSpaceDE/>
              <w:autoSpaceDN/>
              <w:ind w:left="510" w:right="567"/>
              <w:textAlignment w:val="top"/>
              <w:rPr>
                <w:rFonts w:asciiTheme="minorHAnsi" w:eastAsia="Times New Roman" w:hAnsiTheme="minorHAnsi" w:cstheme="minorHAnsi"/>
                <w:color w:val="000000"/>
                <w:lang w:eastAsia="en-GB"/>
              </w:rPr>
            </w:pPr>
            <w:r w:rsidRPr="000B1033">
              <w:rPr>
                <w:rFonts w:asciiTheme="minorHAnsi" w:eastAsia="Times New Roman" w:hAnsiTheme="minorHAnsi" w:cstheme="minorHAnsi"/>
                <w:color w:val="000000"/>
                <w:bdr w:val="none" w:sz="0" w:space="0" w:color="auto" w:frame="1"/>
                <w:lang w:eastAsia="en-GB"/>
              </w:rPr>
              <w:t>Pastoral Care Policy</w:t>
            </w:r>
          </w:p>
        </w:tc>
      </w:tr>
      <w:tr w:rsidR="00793D5D" w14:paraId="7872AAF6" w14:textId="77777777" w:rsidTr="00CD651C">
        <w:tc>
          <w:tcPr>
            <w:tcW w:w="580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F163C85" w14:textId="5D27747A" w:rsidR="00793D5D" w:rsidRPr="000B1033" w:rsidRDefault="00CD651C" w:rsidP="00A46DC6">
            <w:pPr>
              <w:widowControl/>
              <w:numPr>
                <w:ilvl w:val="0"/>
                <w:numId w:val="15"/>
              </w:numPr>
              <w:autoSpaceDE/>
              <w:autoSpaceDN/>
              <w:ind w:left="1267" w:right="567"/>
              <w:textAlignment w:val="top"/>
              <w:rPr>
                <w:rFonts w:asciiTheme="minorHAnsi" w:eastAsia="Times New Roman" w:hAnsiTheme="minorHAnsi" w:cstheme="minorHAnsi"/>
                <w:color w:val="000000"/>
                <w:sz w:val="24"/>
                <w:szCs w:val="24"/>
                <w:lang w:eastAsia="en-GB"/>
              </w:rPr>
            </w:pPr>
            <w:r w:rsidRPr="000B1033">
              <w:rPr>
                <w:rFonts w:asciiTheme="minorHAnsi" w:hAnsiTheme="minorHAnsi" w:cstheme="minorHAnsi"/>
              </w:rPr>
              <w:t>Curriculum</w:t>
            </w:r>
            <w:r w:rsidRPr="000B1033">
              <w:rPr>
                <w:rFonts w:asciiTheme="minorHAnsi" w:hAnsiTheme="minorHAnsi" w:cstheme="minorHAnsi"/>
                <w:spacing w:val="-6"/>
              </w:rPr>
              <w:t xml:space="preserve"> </w:t>
            </w:r>
            <w:r w:rsidRPr="000B1033">
              <w:rPr>
                <w:rFonts w:asciiTheme="minorHAnsi" w:hAnsiTheme="minorHAnsi" w:cstheme="minorHAnsi"/>
                <w:spacing w:val="-2"/>
              </w:rPr>
              <w:t xml:space="preserve">policies </w:t>
            </w:r>
            <w:proofErr w:type="spellStart"/>
            <w:r w:rsidRPr="000B1033">
              <w:rPr>
                <w:rFonts w:asciiTheme="minorHAnsi" w:hAnsiTheme="minorHAnsi" w:cstheme="minorHAnsi"/>
                <w:spacing w:val="-2"/>
              </w:rPr>
              <w:t>i.e</w:t>
            </w:r>
            <w:proofErr w:type="spellEnd"/>
            <w:r w:rsidRPr="000B1033">
              <w:rPr>
                <w:rFonts w:asciiTheme="minorHAnsi" w:hAnsiTheme="minorHAnsi" w:cstheme="minorHAnsi"/>
                <w:spacing w:val="-2"/>
              </w:rPr>
              <w:t xml:space="preserve"> Literacy/ Numeracy</w:t>
            </w:r>
          </w:p>
        </w:tc>
        <w:tc>
          <w:tcPr>
            <w:tcW w:w="439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31C86F9" w14:textId="13A21B82" w:rsidR="00793D5D" w:rsidRPr="000B1033" w:rsidRDefault="00793D5D" w:rsidP="00A46DC6">
            <w:pPr>
              <w:widowControl/>
              <w:numPr>
                <w:ilvl w:val="0"/>
                <w:numId w:val="15"/>
              </w:numPr>
              <w:autoSpaceDE/>
              <w:autoSpaceDN/>
              <w:ind w:left="510" w:right="567"/>
              <w:textAlignment w:val="top"/>
              <w:rPr>
                <w:rFonts w:asciiTheme="minorHAnsi" w:eastAsia="Times New Roman" w:hAnsiTheme="minorHAnsi" w:cstheme="minorHAnsi"/>
                <w:color w:val="000000"/>
                <w:lang w:eastAsia="en-GB"/>
              </w:rPr>
            </w:pPr>
            <w:r w:rsidRPr="000B1033">
              <w:rPr>
                <w:rFonts w:asciiTheme="minorHAnsi" w:eastAsia="Times New Roman" w:hAnsiTheme="minorHAnsi" w:cstheme="minorHAnsi"/>
                <w:color w:val="000000"/>
                <w:bdr w:val="none" w:sz="0" w:space="0" w:color="auto" w:frame="1"/>
                <w:lang w:eastAsia="en-GB"/>
              </w:rPr>
              <w:t>Intimate Care Policy</w:t>
            </w:r>
          </w:p>
        </w:tc>
      </w:tr>
      <w:tr w:rsidR="00A46DC6" w14:paraId="7823C2B4" w14:textId="77777777" w:rsidTr="00CD651C">
        <w:trPr>
          <w:trHeight w:val="275"/>
        </w:trPr>
        <w:tc>
          <w:tcPr>
            <w:tcW w:w="5807" w:type="dxa"/>
            <w:vMerge w:val="restart"/>
            <w:tcBorders>
              <w:top w:val="single" w:sz="4" w:space="0" w:color="FFFFFF" w:themeColor="background1"/>
              <w:left w:val="single" w:sz="4" w:space="0" w:color="FFFFFF" w:themeColor="background1"/>
              <w:right w:val="single" w:sz="4" w:space="0" w:color="FFFFFF" w:themeColor="background1"/>
            </w:tcBorders>
          </w:tcPr>
          <w:p w14:paraId="62159B86" w14:textId="6BF4260D" w:rsidR="00A46DC6" w:rsidRPr="000B1033" w:rsidRDefault="00A46DC6" w:rsidP="00A46DC6">
            <w:pPr>
              <w:widowControl/>
              <w:numPr>
                <w:ilvl w:val="0"/>
                <w:numId w:val="15"/>
              </w:numPr>
              <w:autoSpaceDE/>
              <w:autoSpaceDN/>
              <w:ind w:left="1267" w:right="567"/>
              <w:textAlignment w:val="top"/>
              <w:rPr>
                <w:rFonts w:asciiTheme="minorHAnsi" w:eastAsia="Times New Roman" w:hAnsiTheme="minorHAnsi" w:cstheme="minorHAnsi"/>
                <w:color w:val="000000"/>
                <w:sz w:val="24"/>
                <w:szCs w:val="24"/>
                <w:lang w:eastAsia="en-GB"/>
              </w:rPr>
            </w:pPr>
            <w:r w:rsidRPr="000B1033">
              <w:rPr>
                <w:rFonts w:asciiTheme="minorHAnsi" w:eastAsia="Times New Roman" w:hAnsiTheme="minorHAnsi" w:cstheme="minorHAnsi"/>
                <w:color w:val="000000"/>
                <w:bdr w:val="none" w:sz="0" w:space="0" w:color="auto" w:frame="1"/>
                <w:lang w:eastAsia="en-GB"/>
              </w:rPr>
              <w:t>Special Educational Needs &amp; Disabilities (SEND) Policy (&amp; Information Report - BOG report and Provision Mapping)</w:t>
            </w:r>
          </w:p>
        </w:tc>
        <w:tc>
          <w:tcPr>
            <w:tcW w:w="439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1FC53B2" w14:textId="55A2AC68" w:rsidR="00A46DC6" w:rsidRPr="000B1033" w:rsidRDefault="00A46DC6" w:rsidP="00A46DC6">
            <w:pPr>
              <w:widowControl/>
              <w:numPr>
                <w:ilvl w:val="0"/>
                <w:numId w:val="15"/>
              </w:numPr>
              <w:autoSpaceDE/>
              <w:autoSpaceDN/>
              <w:ind w:left="510" w:right="567"/>
              <w:textAlignment w:val="top"/>
              <w:rPr>
                <w:rFonts w:asciiTheme="minorHAnsi" w:eastAsia="Times New Roman" w:hAnsiTheme="minorHAnsi" w:cstheme="minorHAnsi"/>
                <w:color w:val="000000"/>
                <w:lang w:eastAsia="en-GB"/>
              </w:rPr>
            </w:pPr>
            <w:r w:rsidRPr="000B1033">
              <w:rPr>
                <w:rFonts w:asciiTheme="minorHAnsi" w:eastAsia="Times New Roman" w:hAnsiTheme="minorHAnsi" w:cstheme="minorHAnsi"/>
                <w:color w:val="000000"/>
                <w:bdr w:val="none" w:sz="0" w:space="0" w:color="auto" w:frame="1"/>
                <w:lang w:eastAsia="en-GB"/>
              </w:rPr>
              <w:t>Safe Handling</w:t>
            </w:r>
            <w:r w:rsidR="00CD651C" w:rsidRPr="000B1033">
              <w:rPr>
                <w:rFonts w:asciiTheme="minorHAnsi" w:eastAsia="Times New Roman" w:hAnsiTheme="minorHAnsi" w:cstheme="minorHAnsi"/>
                <w:color w:val="000000"/>
                <w:bdr w:val="none" w:sz="0" w:space="0" w:color="auto" w:frame="1"/>
                <w:lang w:eastAsia="en-GB"/>
              </w:rPr>
              <w:t xml:space="preserve"> </w:t>
            </w:r>
          </w:p>
        </w:tc>
      </w:tr>
      <w:tr w:rsidR="00A46DC6" w14:paraId="4162E3B1" w14:textId="77777777" w:rsidTr="00CD651C">
        <w:trPr>
          <w:trHeight w:val="405"/>
        </w:trPr>
        <w:tc>
          <w:tcPr>
            <w:tcW w:w="5807" w:type="dxa"/>
            <w:vMerge/>
            <w:tcBorders>
              <w:left w:val="single" w:sz="4" w:space="0" w:color="FFFFFF" w:themeColor="background1"/>
              <w:bottom w:val="single" w:sz="4" w:space="0" w:color="FFFFFF" w:themeColor="background1"/>
              <w:right w:val="single" w:sz="4" w:space="0" w:color="FFFFFF" w:themeColor="background1"/>
            </w:tcBorders>
          </w:tcPr>
          <w:p w14:paraId="7CA1C6AD" w14:textId="77777777" w:rsidR="00A46DC6" w:rsidRPr="000B1033" w:rsidRDefault="00A46DC6" w:rsidP="00A46DC6">
            <w:pPr>
              <w:widowControl/>
              <w:numPr>
                <w:ilvl w:val="0"/>
                <w:numId w:val="15"/>
              </w:numPr>
              <w:autoSpaceDE/>
              <w:autoSpaceDN/>
              <w:ind w:left="1267" w:right="567"/>
              <w:textAlignment w:val="top"/>
              <w:rPr>
                <w:rFonts w:asciiTheme="minorHAnsi" w:eastAsia="Times New Roman" w:hAnsiTheme="minorHAnsi" w:cstheme="minorHAnsi"/>
                <w:color w:val="000000"/>
                <w:bdr w:val="none" w:sz="0" w:space="0" w:color="auto" w:frame="1"/>
                <w:lang w:eastAsia="en-GB"/>
              </w:rPr>
            </w:pPr>
          </w:p>
        </w:tc>
        <w:tc>
          <w:tcPr>
            <w:tcW w:w="439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2F0AA5F" w14:textId="77777777" w:rsidR="00A46DC6" w:rsidRPr="000B1033" w:rsidRDefault="00A46DC6" w:rsidP="00A46DC6">
            <w:pPr>
              <w:widowControl/>
              <w:numPr>
                <w:ilvl w:val="0"/>
                <w:numId w:val="15"/>
              </w:numPr>
              <w:autoSpaceDE/>
              <w:autoSpaceDN/>
              <w:ind w:left="510" w:right="567"/>
              <w:textAlignment w:val="top"/>
              <w:rPr>
                <w:rFonts w:asciiTheme="minorHAnsi" w:eastAsia="Times New Roman" w:hAnsiTheme="minorHAnsi" w:cstheme="minorHAnsi"/>
                <w:color w:val="000000"/>
                <w:lang w:eastAsia="en-GB"/>
              </w:rPr>
            </w:pPr>
            <w:r w:rsidRPr="000B1033">
              <w:rPr>
                <w:rFonts w:asciiTheme="minorHAnsi" w:hAnsiTheme="minorHAnsi" w:cstheme="minorHAnsi"/>
              </w:rPr>
              <w:t>Administering</w:t>
            </w:r>
            <w:r w:rsidRPr="000B1033">
              <w:rPr>
                <w:rFonts w:asciiTheme="minorHAnsi" w:hAnsiTheme="minorHAnsi" w:cstheme="minorHAnsi"/>
                <w:spacing w:val="-12"/>
              </w:rPr>
              <w:t xml:space="preserve"> </w:t>
            </w:r>
            <w:r w:rsidRPr="000B1033">
              <w:rPr>
                <w:rFonts w:asciiTheme="minorHAnsi" w:hAnsiTheme="minorHAnsi" w:cstheme="minorHAnsi"/>
              </w:rPr>
              <w:t xml:space="preserve">medication </w:t>
            </w:r>
            <w:r w:rsidRPr="000B1033">
              <w:rPr>
                <w:rFonts w:asciiTheme="minorHAnsi" w:hAnsiTheme="minorHAnsi" w:cstheme="minorHAnsi"/>
                <w:spacing w:val="-2"/>
              </w:rPr>
              <w:t>policy</w:t>
            </w:r>
          </w:p>
          <w:p w14:paraId="654FCC70" w14:textId="15C4FBF2" w:rsidR="00A46DC6" w:rsidRPr="000B1033" w:rsidRDefault="00A46DC6" w:rsidP="00A46DC6">
            <w:pPr>
              <w:widowControl/>
              <w:numPr>
                <w:ilvl w:val="0"/>
                <w:numId w:val="15"/>
              </w:numPr>
              <w:autoSpaceDE/>
              <w:autoSpaceDN/>
              <w:ind w:left="510" w:right="567"/>
              <w:textAlignment w:val="top"/>
              <w:rPr>
                <w:rFonts w:asciiTheme="minorHAnsi" w:eastAsia="Times New Roman" w:hAnsiTheme="minorHAnsi" w:cstheme="minorHAnsi"/>
                <w:color w:val="000000"/>
                <w:lang w:eastAsia="en-GB"/>
              </w:rPr>
            </w:pPr>
            <w:r w:rsidRPr="000B1033">
              <w:rPr>
                <w:rFonts w:asciiTheme="minorHAnsi" w:eastAsia="Times New Roman" w:hAnsiTheme="minorHAnsi" w:cstheme="minorHAnsi"/>
                <w:color w:val="000000"/>
                <w:bdr w:val="none" w:sz="0" w:space="0" w:color="auto" w:frame="1"/>
                <w:lang w:eastAsia="en-GB"/>
              </w:rPr>
              <w:t>Assessment</w:t>
            </w:r>
          </w:p>
        </w:tc>
      </w:tr>
      <w:tr w:rsidR="00A46DC6" w14:paraId="1DABC428" w14:textId="77777777" w:rsidTr="00CD651C">
        <w:tc>
          <w:tcPr>
            <w:tcW w:w="580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EF17B17" w14:textId="2E889283" w:rsidR="00A46DC6" w:rsidRPr="000B1033" w:rsidRDefault="00CD651C" w:rsidP="00CD651C">
            <w:pPr>
              <w:pStyle w:val="ListParagraph"/>
              <w:numPr>
                <w:ilvl w:val="1"/>
                <w:numId w:val="15"/>
              </w:numPr>
              <w:tabs>
                <w:tab w:val="left" w:pos="1310"/>
              </w:tabs>
              <w:ind w:left="1267"/>
              <w:rPr>
                <w:rFonts w:asciiTheme="minorHAnsi" w:hAnsiTheme="minorHAnsi" w:cstheme="minorHAnsi"/>
              </w:rPr>
            </w:pPr>
            <w:r w:rsidRPr="000B1033">
              <w:rPr>
                <w:rFonts w:asciiTheme="minorHAnsi" w:hAnsiTheme="minorHAnsi" w:cstheme="minorHAnsi"/>
              </w:rPr>
              <w:t>School</w:t>
            </w:r>
            <w:r w:rsidRPr="000B1033">
              <w:rPr>
                <w:rFonts w:asciiTheme="minorHAnsi" w:hAnsiTheme="minorHAnsi" w:cstheme="minorHAnsi"/>
                <w:spacing w:val="-8"/>
              </w:rPr>
              <w:t xml:space="preserve"> </w:t>
            </w:r>
            <w:r w:rsidRPr="000B1033">
              <w:rPr>
                <w:rFonts w:asciiTheme="minorHAnsi" w:hAnsiTheme="minorHAnsi" w:cstheme="minorHAnsi"/>
              </w:rPr>
              <w:t>Development</w:t>
            </w:r>
            <w:r w:rsidRPr="000B1033">
              <w:rPr>
                <w:rFonts w:asciiTheme="minorHAnsi" w:hAnsiTheme="minorHAnsi" w:cstheme="minorHAnsi"/>
                <w:spacing w:val="-6"/>
              </w:rPr>
              <w:t xml:space="preserve"> </w:t>
            </w:r>
            <w:r w:rsidRPr="000B1033">
              <w:rPr>
                <w:rFonts w:asciiTheme="minorHAnsi" w:hAnsiTheme="minorHAnsi" w:cstheme="minorHAnsi"/>
                <w:spacing w:val="-4"/>
              </w:rPr>
              <w:t>plan</w:t>
            </w:r>
          </w:p>
        </w:tc>
        <w:tc>
          <w:tcPr>
            <w:tcW w:w="439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10BD308" w14:textId="7FCA27CE" w:rsidR="00A46DC6" w:rsidRPr="000B1033" w:rsidRDefault="00A46DC6" w:rsidP="00A46DC6">
            <w:pPr>
              <w:pStyle w:val="ListParagraph"/>
              <w:widowControl/>
              <w:numPr>
                <w:ilvl w:val="0"/>
                <w:numId w:val="15"/>
              </w:numPr>
              <w:autoSpaceDE/>
              <w:autoSpaceDN/>
              <w:ind w:left="513" w:right="567"/>
              <w:textAlignment w:val="top"/>
              <w:rPr>
                <w:rFonts w:asciiTheme="minorHAnsi" w:eastAsia="Times New Roman" w:hAnsiTheme="minorHAnsi" w:cstheme="minorHAnsi"/>
                <w:color w:val="000000"/>
                <w:lang w:eastAsia="en-GB"/>
              </w:rPr>
            </w:pPr>
            <w:r w:rsidRPr="000B1033">
              <w:rPr>
                <w:rFonts w:asciiTheme="minorHAnsi" w:hAnsiTheme="minorHAnsi" w:cstheme="minorHAnsi"/>
                <w:spacing w:val="-2"/>
              </w:rPr>
              <w:t>Child Protection</w:t>
            </w:r>
          </w:p>
        </w:tc>
      </w:tr>
      <w:tr w:rsidR="00A46DC6" w14:paraId="7BAA92BC" w14:textId="77777777" w:rsidTr="00CD651C">
        <w:tc>
          <w:tcPr>
            <w:tcW w:w="580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190FBBC" w14:textId="12C5D4B3" w:rsidR="00A46DC6" w:rsidRPr="000B1033" w:rsidRDefault="00A46DC6" w:rsidP="00A46DC6">
            <w:pPr>
              <w:pStyle w:val="ListParagraph"/>
              <w:numPr>
                <w:ilvl w:val="1"/>
                <w:numId w:val="15"/>
              </w:numPr>
              <w:tabs>
                <w:tab w:val="left" w:pos="1310"/>
              </w:tabs>
              <w:ind w:left="1267"/>
              <w:rPr>
                <w:rFonts w:asciiTheme="minorHAnsi" w:hAnsiTheme="minorHAnsi" w:cstheme="minorHAnsi"/>
              </w:rPr>
            </w:pPr>
            <w:r w:rsidRPr="000B1033">
              <w:rPr>
                <w:rFonts w:asciiTheme="minorHAnsi" w:hAnsiTheme="minorHAnsi" w:cstheme="minorHAnsi"/>
              </w:rPr>
              <w:t>Positive</w:t>
            </w:r>
            <w:r w:rsidRPr="000B1033">
              <w:rPr>
                <w:rFonts w:asciiTheme="minorHAnsi" w:hAnsiTheme="minorHAnsi" w:cstheme="minorHAnsi"/>
                <w:spacing w:val="-10"/>
              </w:rPr>
              <w:t xml:space="preserve"> B</w:t>
            </w:r>
            <w:r w:rsidRPr="000B1033">
              <w:rPr>
                <w:rFonts w:asciiTheme="minorHAnsi" w:hAnsiTheme="minorHAnsi" w:cstheme="minorHAnsi"/>
              </w:rPr>
              <w:t>ehaviour</w:t>
            </w:r>
            <w:r w:rsidRPr="000B1033">
              <w:rPr>
                <w:rFonts w:asciiTheme="minorHAnsi" w:hAnsiTheme="minorHAnsi" w:cstheme="minorHAnsi"/>
                <w:spacing w:val="-8"/>
              </w:rPr>
              <w:t xml:space="preserve"> </w:t>
            </w:r>
            <w:r w:rsidRPr="000B1033">
              <w:rPr>
                <w:rFonts w:asciiTheme="minorHAnsi" w:hAnsiTheme="minorHAnsi" w:cstheme="minorHAnsi"/>
                <w:spacing w:val="-2"/>
              </w:rPr>
              <w:t>policy</w:t>
            </w:r>
          </w:p>
        </w:tc>
        <w:tc>
          <w:tcPr>
            <w:tcW w:w="439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21646E6" w14:textId="21EAAA14" w:rsidR="00A46DC6" w:rsidRPr="000B1033" w:rsidRDefault="00A46DC6" w:rsidP="00A46DC6">
            <w:pPr>
              <w:widowControl/>
              <w:numPr>
                <w:ilvl w:val="0"/>
                <w:numId w:val="15"/>
              </w:numPr>
              <w:autoSpaceDE/>
              <w:autoSpaceDN/>
              <w:ind w:left="510" w:right="567"/>
              <w:textAlignment w:val="top"/>
              <w:rPr>
                <w:rFonts w:asciiTheme="minorHAnsi" w:eastAsia="Times New Roman" w:hAnsiTheme="minorHAnsi" w:cstheme="minorHAnsi"/>
                <w:color w:val="000000"/>
                <w:lang w:eastAsia="en-GB"/>
              </w:rPr>
            </w:pPr>
            <w:r w:rsidRPr="000B1033">
              <w:rPr>
                <w:rFonts w:asciiTheme="minorHAnsi" w:hAnsiTheme="minorHAnsi" w:cstheme="minorHAnsi"/>
                <w:spacing w:val="-2"/>
              </w:rPr>
              <w:t>Anti Bullying</w:t>
            </w:r>
          </w:p>
        </w:tc>
      </w:tr>
      <w:tr w:rsidR="00A46DC6" w14:paraId="74A3E776" w14:textId="77777777" w:rsidTr="00CD651C">
        <w:tc>
          <w:tcPr>
            <w:tcW w:w="580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97BCD2A" w14:textId="77777777" w:rsidR="00A46DC6" w:rsidRPr="000B1033" w:rsidRDefault="00A46DC6" w:rsidP="00A46DC6">
            <w:pPr>
              <w:widowControl/>
              <w:numPr>
                <w:ilvl w:val="0"/>
                <w:numId w:val="15"/>
              </w:numPr>
              <w:autoSpaceDE/>
              <w:autoSpaceDN/>
              <w:ind w:left="1267" w:right="567"/>
              <w:textAlignment w:val="top"/>
              <w:rPr>
                <w:rFonts w:asciiTheme="minorHAnsi" w:eastAsia="Times New Roman" w:hAnsiTheme="minorHAnsi" w:cstheme="minorHAnsi"/>
                <w:color w:val="000000"/>
                <w:sz w:val="24"/>
                <w:szCs w:val="24"/>
                <w:lang w:eastAsia="en-GB"/>
              </w:rPr>
            </w:pPr>
            <w:r w:rsidRPr="000B1033">
              <w:rPr>
                <w:rFonts w:asciiTheme="minorHAnsi" w:eastAsia="Times New Roman" w:hAnsiTheme="minorHAnsi" w:cstheme="minorHAnsi"/>
                <w:color w:val="000000"/>
                <w:bdr w:val="none" w:sz="0" w:space="0" w:color="auto" w:frame="1"/>
                <w:lang w:eastAsia="en-GB"/>
              </w:rPr>
              <w:t>Safeguarding Policy</w:t>
            </w:r>
          </w:p>
          <w:p w14:paraId="4213D2FC" w14:textId="77777777" w:rsidR="00CD651C" w:rsidRPr="000B1033" w:rsidRDefault="00CD651C" w:rsidP="00A46DC6">
            <w:pPr>
              <w:widowControl/>
              <w:numPr>
                <w:ilvl w:val="0"/>
                <w:numId w:val="15"/>
              </w:numPr>
              <w:autoSpaceDE/>
              <w:autoSpaceDN/>
              <w:ind w:left="1267" w:right="567"/>
              <w:textAlignment w:val="top"/>
              <w:rPr>
                <w:rFonts w:asciiTheme="minorHAnsi" w:eastAsia="Times New Roman" w:hAnsiTheme="minorHAnsi" w:cstheme="minorHAnsi"/>
                <w:color w:val="000000"/>
                <w:sz w:val="24"/>
                <w:szCs w:val="24"/>
                <w:lang w:eastAsia="en-GB"/>
              </w:rPr>
            </w:pPr>
            <w:r w:rsidRPr="000B1033">
              <w:rPr>
                <w:rFonts w:asciiTheme="minorHAnsi" w:eastAsia="Times New Roman" w:hAnsiTheme="minorHAnsi" w:cstheme="minorHAnsi"/>
                <w:color w:val="000000"/>
                <w:bdr w:val="none" w:sz="0" w:space="0" w:color="auto" w:frame="1"/>
                <w:lang w:eastAsia="en-GB"/>
              </w:rPr>
              <w:t>Health &amp; Safety Policy</w:t>
            </w:r>
          </w:p>
          <w:p w14:paraId="59CC2471" w14:textId="0D91E9B6" w:rsidR="00CD651C" w:rsidRPr="000B1033" w:rsidRDefault="00CD651C" w:rsidP="00A46DC6">
            <w:pPr>
              <w:widowControl/>
              <w:numPr>
                <w:ilvl w:val="0"/>
                <w:numId w:val="15"/>
              </w:numPr>
              <w:autoSpaceDE/>
              <w:autoSpaceDN/>
              <w:ind w:left="1267" w:right="567"/>
              <w:textAlignment w:val="top"/>
              <w:rPr>
                <w:rFonts w:asciiTheme="minorHAnsi" w:eastAsia="Times New Roman" w:hAnsiTheme="minorHAnsi" w:cstheme="minorHAnsi"/>
                <w:color w:val="000000"/>
                <w:sz w:val="24"/>
                <w:szCs w:val="24"/>
                <w:lang w:eastAsia="en-GB"/>
              </w:rPr>
            </w:pPr>
            <w:r w:rsidRPr="000B1033">
              <w:rPr>
                <w:rFonts w:asciiTheme="minorHAnsi" w:eastAsia="Times New Roman" w:hAnsiTheme="minorHAnsi" w:cstheme="minorHAnsi"/>
                <w:color w:val="000000"/>
                <w:bdr w:val="none" w:sz="0" w:space="0" w:color="auto" w:frame="1"/>
                <w:lang w:eastAsia="en-GB"/>
              </w:rPr>
              <w:t>General Data Protection</w:t>
            </w:r>
          </w:p>
        </w:tc>
        <w:tc>
          <w:tcPr>
            <w:tcW w:w="439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EF3CC8A" w14:textId="77777777" w:rsidR="00A46DC6" w:rsidRPr="000B1033" w:rsidRDefault="00A46DC6" w:rsidP="00A46DC6">
            <w:pPr>
              <w:pStyle w:val="ListParagraph"/>
              <w:widowControl/>
              <w:numPr>
                <w:ilvl w:val="0"/>
                <w:numId w:val="15"/>
              </w:numPr>
              <w:autoSpaceDE/>
              <w:autoSpaceDN/>
              <w:ind w:left="513" w:right="567"/>
              <w:textAlignment w:val="top"/>
              <w:rPr>
                <w:rFonts w:asciiTheme="minorHAnsi" w:eastAsia="Times New Roman" w:hAnsiTheme="minorHAnsi" w:cstheme="minorHAnsi"/>
                <w:color w:val="000000"/>
                <w:lang w:eastAsia="en-GB"/>
              </w:rPr>
            </w:pPr>
            <w:r w:rsidRPr="000B1033">
              <w:rPr>
                <w:rFonts w:asciiTheme="minorHAnsi" w:eastAsia="Times New Roman" w:hAnsiTheme="minorHAnsi" w:cstheme="minorHAnsi"/>
                <w:color w:val="000000"/>
                <w:bdr w:val="none" w:sz="0" w:space="0" w:color="auto" w:frame="1"/>
                <w:lang w:eastAsia="en-GB"/>
              </w:rPr>
              <w:t xml:space="preserve">Staff related policies, e.g. risk assessments, school trips </w:t>
            </w:r>
            <w:proofErr w:type="spellStart"/>
            <w:r w:rsidRPr="000B1033">
              <w:rPr>
                <w:rFonts w:asciiTheme="minorHAnsi" w:eastAsia="Times New Roman" w:hAnsiTheme="minorHAnsi" w:cstheme="minorHAnsi"/>
                <w:color w:val="000000"/>
                <w:bdr w:val="none" w:sz="0" w:space="0" w:color="auto" w:frame="1"/>
                <w:lang w:eastAsia="en-GB"/>
              </w:rPr>
              <w:t>etc</w:t>
            </w:r>
            <w:proofErr w:type="spellEnd"/>
          </w:p>
          <w:p w14:paraId="079EDD7E" w14:textId="5B21DF44" w:rsidR="00CD651C" w:rsidRPr="000B1033" w:rsidRDefault="00CD651C" w:rsidP="000B1033">
            <w:pPr>
              <w:pStyle w:val="ListParagraph"/>
              <w:widowControl/>
              <w:autoSpaceDE/>
              <w:autoSpaceDN/>
              <w:ind w:left="513" w:right="567" w:firstLine="0"/>
              <w:textAlignment w:val="top"/>
              <w:rPr>
                <w:rFonts w:asciiTheme="minorHAnsi" w:eastAsia="Times New Roman" w:hAnsiTheme="minorHAnsi" w:cstheme="minorHAnsi"/>
                <w:color w:val="000000"/>
                <w:lang w:eastAsia="en-GB"/>
              </w:rPr>
            </w:pPr>
          </w:p>
        </w:tc>
      </w:tr>
      <w:tr w:rsidR="00A46DC6" w14:paraId="676FFBA9" w14:textId="77777777" w:rsidTr="00CD651C">
        <w:tc>
          <w:tcPr>
            <w:tcW w:w="580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EF39F04" w14:textId="597F78BD" w:rsidR="00A46DC6" w:rsidRPr="00A46DC6" w:rsidRDefault="00A46DC6" w:rsidP="00CD651C">
            <w:pPr>
              <w:widowControl/>
              <w:autoSpaceDE/>
              <w:autoSpaceDN/>
              <w:ind w:left="1267" w:right="567"/>
              <w:textAlignment w:val="top"/>
              <w:rPr>
                <w:rFonts w:asciiTheme="minorHAnsi" w:eastAsia="Times New Roman" w:hAnsiTheme="minorHAnsi" w:cstheme="minorHAnsi"/>
                <w:color w:val="000000"/>
                <w:sz w:val="24"/>
                <w:szCs w:val="24"/>
                <w:highlight w:val="yellow"/>
                <w:lang w:eastAsia="en-GB"/>
              </w:rPr>
            </w:pPr>
          </w:p>
        </w:tc>
        <w:tc>
          <w:tcPr>
            <w:tcW w:w="439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3282DBF" w14:textId="6A613B44" w:rsidR="00A46DC6" w:rsidRPr="00A46DC6" w:rsidRDefault="00A46DC6" w:rsidP="00CD651C">
            <w:pPr>
              <w:widowControl/>
              <w:autoSpaceDE/>
              <w:autoSpaceDN/>
              <w:ind w:left="510" w:right="567"/>
              <w:textAlignment w:val="top"/>
              <w:rPr>
                <w:rFonts w:asciiTheme="minorHAnsi" w:eastAsia="Times New Roman" w:hAnsiTheme="minorHAnsi" w:cstheme="minorHAnsi"/>
                <w:color w:val="000000"/>
                <w:sz w:val="24"/>
                <w:szCs w:val="24"/>
                <w:highlight w:val="yellow"/>
                <w:lang w:eastAsia="en-GB"/>
              </w:rPr>
            </w:pPr>
          </w:p>
        </w:tc>
      </w:tr>
    </w:tbl>
    <w:p w14:paraId="70F470A5" w14:textId="77777777" w:rsidR="00793D5D" w:rsidRPr="00793D5D" w:rsidRDefault="00793D5D" w:rsidP="00793D5D">
      <w:pPr>
        <w:widowControl/>
        <w:autoSpaceDE/>
        <w:autoSpaceDN/>
        <w:ind w:right="567"/>
        <w:textAlignment w:val="top"/>
        <w:rPr>
          <w:rFonts w:asciiTheme="minorHAnsi" w:eastAsia="Times New Roman" w:hAnsiTheme="minorHAnsi" w:cstheme="minorHAnsi"/>
          <w:color w:val="000000"/>
          <w:sz w:val="24"/>
          <w:szCs w:val="24"/>
          <w:highlight w:val="yellow"/>
          <w:lang w:eastAsia="en-GB"/>
        </w:rPr>
      </w:pPr>
    </w:p>
    <w:p w14:paraId="0C0EE933" w14:textId="77777777" w:rsidR="00A46DC6" w:rsidRDefault="00A46DC6" w:rsidP="00A46DC6">
      <w:pPr>
        <w:pStyle w:val="BodyText"/>
        <w:spacing w:line="252" w:lineRule="exact"/>
        <w:rPr>
          <w:rFonts w:asciiTheme="minorHAnsi" w:eastAsia="Times New Roman" w:hAnsiTheme="minorHAnsi" w:cstheme="minorHAnsi"/>
          <w:color w:val="000000"/>
          <w:bdr w:val="none" w:sz="0" w:space="0" w:color="auto" w:frame="1"/>
          <w:lang w:eastAsia="en-GB"/>
        </w:rPr>
      </w:pPr>
    </w:p>
    <w:p w14:paraId="224A6527" w14:textId="1558D5CD" w:rsidR="00E4533E" w:rsidRPr="00EF5B21" w:rsidRDefault="00E4533E" w:rsidP="00A46DC6">
      <w:pPr>
        <w:pStyle w:val="BodyText"/>
        <w:spacing w:line="252" w:lineRule="exact"/>
        <w:rPr>
          <w:rFonts w:asciiTheme="minorHAnsi" w:eastAsia="Times New Roman" w:hAnsiTheme="minorHAnsi" w:cstheme="minorHAnsi"/>
          <w:color w:val="000000"/>
          <w:sz w:val="24"/>
          <w:szCs w:val="24"/>
          <w:lang w:eastAsia="en-GB"/>
        </w:rPr>
      </w:pPr>
      <w:r w:rsidRPr="00EF5B21">
        <w:rPr>
          <w:rFonts w:asciiTheme="minorHAnsi" w:eastAsia="Times New Roman" w:hAnsiTheme="minorHAnsi" w:cstheme="minorHAnsi"/>
          <w:color w:val="000000"/>
          <w:bdr w:val="none" w:sz="0" w:space="0" w:color="auto" w:frame="1"/>
          <w:lang w:eastAsia="en-GB"/>
        </w:rPr>
        <w:t>This plan will also be used to advise and inform future planning documents and policies.</w:t>
      </w:r>
    </w:p>
    <w:p w14:paraId="1B174989" w14:textId="1B7D6220" w:rsidR="00E4533E" w:rsidRPr="00EF5B21" w:rsidRDefault="00E4533E" w:rsidP="00E4533E">
      <w:pPr>
        <w:ind w:left="590" w:right="567"/>
        <w:textAlignment w:val="top"/>
        <w:rPr>
          <w:rFonts w:asciiTheme="minorHAnsi" w:eastAsia="Times New Roman" w:hAnsiTheme="minorHAnsi" w:cstheme="minorHAnsi"/>
          <w:color w:val="000000"/>
          <w:sz w:val="24"/>
          <w:szCs w:val="24"/>
          <w:lang w:eastAsia="en-GB"/>
        </w:rPr>
      </w:pPr>
      <w:r w:rsidRPr="00EF5B21">
        <w:rPr>
          <w:rFonts w:asciiTheme="minorHAnsi" w:eastAsia="Times New Roman" w:hAnsiTheme="minorHAnsi" w:cstheme="minorHAnsi"/>
          <w:color w:val="000000"/>
          <w:sz w:val="24"/>
          <w:szCs w:val="24"/>
          <w:lang w:eastAsia="en-GB"/>
        </w:rPr>
        <w:t> </w:t>
      </w:r>
    </w:p>
    <w:p w14:paraId="737C6F52" w14:textId="77777777" w:rsidR="003928E7" w:rsidRPr="003928E7" w:rsidRDefault="003928E7" w:rsidP="003928E7">
      <w:pPr>
        <w:pStyle w:val="ListParagraph"/>
        <w:widowControl/>
        <w:autoSpaceDE/>
        <w:autoSpaceDN/>
        <w:spacing w:before="0" w:after="200" w:line="360" w:lineRule="auto"/>
        <w:ind w:left="590" w:right="567" w:firstLine="0"/>
        <w:contextualSpacing/>
        <w:jc w:val="both"/>
        <w:rPr>
          <w:rFonts w:asciiTheme="minorHAnsi" w:hAnsiTheme="minorHAnsi" w:cstheme="minorHAnsi"/>
          <w:b/>
          <w:sz w:val="24"/>
          <w:szCs w:val="24"/>
          <w:u w:val="single"/>
        </w:rPr>
      </w:pPr>
      <w:r w:rsidRPr="003928E7">
        <w:rPr>
          <w:rFonts w:asciiTheme="minorHAnsi" w:hAnsiTheme="minorHAnsi" w:cstheme="minorHAnsi"/>
          <w:b/>
          <w:sz w:val="24"/>
          <w:szCs w:val="24"/>
          <w:u w:val="single"/>
        </w:rPr>
        <w:t>Information Gathering</w:t>
      </w:r>
    </w:p>
    <w:p w14:paraId="72CE22B9" w14:textId="2A5530D4" w:rsidR="003068ED" w:rsidRDefault="003068ED" w:rsidP="003928E7">
      <w:pPr>
        <w:ind w:left="590" w:right="567"/>
        <w:rPr>
          <w:rFonts w:asciiTheme="minorHAnsi" w:eastAsia="Times New Roman" w:hAnsiTheme="minorHAnsi" w:cstheme="minorHAnsi"/>
          <w:color w:val="000000"/>
          <w:bdr w:val="none" w:sz="0" w:space="0" w:color="auto" w:frame="1"/>
          <w:lang w:eastAsia="en-GB"/>
        </w:rPr>
      </w:pPr>
      <w:r w:rsidRPr="00EF5B21">
        <w:rPr>
          <w:rFonts w:asciiTheme="minorHAnsi" w:eastAsia="Times New Roman" w:hAnsiTheme="minorHAnsi" w:cstheme="minorHAnsi"/>
          <w:color w:val="000000"/>
          <w:bdr w:val="none" w:sz="0" w:space="0" w:color="auto" w:frame="1"/>
          <w:lang w:eastAsia="en-GB"/>
        </w:rPr>
        <w:t xml:space="preserve">We aim to ask about medical and special educational needs, as well as any concerns parents may have </w:t>
      </w:r>
      <w:r w:rsidR="00D308BC">
        <w:rPr>
          <w:rFonts w:asciiTheme="minorHAnsi" w:eastAsia="Times New Roman" w:hAnsiTheme="minorHAnsi" w:cstheme="minorHAnsi"/>
          <w:color w:val="000000"/>
          <w:bdr w:val="none" w:sz="0" w:space="0" w:color="auto" w:frame="1"/>
          <w:lang w:eastAsia="en-GB"/>
        </w:rPr>
        <w:t>through</w:t>
      </w:r>
      <w:r w:rsidRPr="00EF5B21">
        <w:rPr>
          <w:rFonts w:asciiTheme="minorHAnsi" w:eastAsia="Times New Roman" w:hAnsiTheme="minorHAnsi" w:cstheme="minorHAnsi"/>
          <w:color w:val="000000"/>
          <w:bdr w:val="none" w:sz="0" w:space="0" w:color="auto" w:frame="1"/>
          <w:lang w:eastAsia="en-GB"/>
        </w:rPr>
        <w:t xml:space="preserve"> early communication with new parents and carers. For parents and carers of children already at the school, we collect information on disability on a regular basis through discussions with </w:t>
      </w:r>
      <w:r w:rsidR="00D308BC">
        <w:rPr>
          <w:rFonts w:asciiTheme="minorHAnsi" w:eastAsia="Times New Roman" w:hAnsiTheme="minorHAnsi" w:cstheme="minorHAnsi"/>
          <w:color w:val="000000"/>
          <w:bdr w:val="none" w:sz="0" w:space="0" w:color="auto" w:frame="1"/>
          <w:lang w:eastAsia="en-GB"/>
        </w:rPr>
        <w:t>them</w:t>
      </w:r>
      <w:r w:rsidRPr="00EF5B21">
        <w:rPr>
          <w:rFonts w:asciiTheme="minorHAnsi" w:eastAsia="Times New Roman" w:hAnsiTheme="minorHAnsi" w:cstheme="minorHAnsi"/>
          <w:color w:val="000000"/>
          <w:bdr w:val="none" w:sz="0" w:space="0" w:color="auto" w:frame="1"/>
          <w:lang w:eastAsia="en-GB"/>
        </w:rPr>
        <w:t xml:space="preserve"> and </w:t>
      </w:r>
      <w:r w:rsidR="00D308BC">
        <w:rPr>
          <w:rFonts w:asciiTheme="minorHAnsi" w:eastAsia="Times New Roman" w:hAnsiTheme="minorHAnsi" w:cstheme="minorHAnsi"/>
          <w:color w:val="000000"/>
          <w:bdr w:val="none" w:sz="0" w:space="0" w:color="auto" w:frame="1"/>
          <w:lang w:eastAsia="en-GB"/>
        </w:rPr>
        <w:t xml:space="preserve">related, </w:t>
      </w:r>
      <w:r w:rsidRPr="00EF5B21">
        <w:rPr>
          <w:rFonts w:asciiTheme="minorHAnsi" w:eastAsia="Times New Roman" w:hAnsiTheme="minorHAnsi" w:cstheme="minorHAnsi"/>
          <w:color w:val="000000"/>
          <w:bdr w:val="none" w:sz="0" w:space="0" w:color="auto" w:frame="1"/>
          <w:lang w:eastAsia="en-GB"/>
        </w:rPr>
        <w:t>outside</w:t>
      </w:r>
      <w:r w:rsidR="00D308BC">
        <w:rPr>
          <w:rFonts w:asciiTheme="minorHAnsi" w:eastAsia="Times New Roman" w:hAnsiTheme="minorHAnsi" w:cstheme="minorHAnsi"/>
          <w:color w:val="000000"/>
          <w:bdr w:val="none" w:sz="0" w:space="0" w:color="auto" w:frame="1"/>
          <w:lang w:eastAsia="en-GB"/>
        </w:rPr>
        <w:t>,</w:t>
      </w:r>
      <w:r w:rsidRPr="00EF5B21">
        <w:rPr>
          <w:rFonts w:asciiTheme="minorHAnsi" w:eastAsia="Times New Roman" w:hAnsiTheme="minorHAnsi" w:cstheme="minorHAnsi"/>
          <w:color w:val="000000"/>
          <w:bdr w:val="none" w:sz="0" w:space="0" w:color="auto" w:frame="1"/>
          <w:lang w:eastAsia="en-GB"/>
        </w:rPr>
        <w:t xml:space="preserve"> agencies</w:t>
      </w:r>
    </w:p>
    <w:p w14:paraId="32AA136A" w14:textId="77777777" w:rsidR="003068ED" w:rsidRDefault="003068ED" w:rsidP="003928E7">
      <w:pPr>
        <w:ind w:left="590" w:right="567"/>
        <w:rPr>
          <w:rFonts w:asciiTheme="minorHAnsi" w:eastAsia="Times New Roman" w:hAnsiTheme="minorHAnsi" w:cstheme="minorHAnsi"/>
          <w:color w:val="000000"/>
          <w:bdr w:val="none" w:sz="0" w:space="0" w:color="auto" w:frame="1"/>
          <w:lang w:eastAsia="en-GB"/>
        </w:rPr>
      </w:pPr>
    </w:p>
    <w:p w14:paraId="07C78073" w14:textId="213F0E08" w:rsidR="003928E7" w:rsidRDefault="003928E7" w:rsidP="003928E7">
      <w:pPr>
        <w:ind w:left="590" w:right="567"/>
        <w:rPr>
          <w:rFonts w:asciiTheme="minorHAnsi" w:hAnsiTheme="minorHAnsi" w:cstheme="minorHAnsi"/>
        </w:rPr>
      </w:pPr>
      <w:r w:rsidRPr="003928E7">
        <w:rPr>
          <w:rFonts w:asciiTheme="minorHAnsi" w:hAnsiTheme="minorHAnsi" w:cstheme="minorHAnsi"/>
        </w:rPr>
        <w:t>Pupils with a disability, their non-disabled peers, parents, and staff will all have unique knowledge and experiences of both the effect of the disability on the capacity to carry out normal, everyday activities</w:t>
      </w:r>
      <w:r w:rsidR="00D308BC">
        <w:rPr>
          <w:rFonts w:asciiTheme="minorHAnsi" w:hAnsiTheme="minorHAnsi" w:cstheme="minorHAnsi"/>
        </w:rPr>
        <w:t>,</w:t>
      </w:r>
      <w:r w:rsidRPr="003928E7">
        <w:rPr>
          <w:rFonts w:asciiTheme="minorHAnsi" w:hAnsiTheme="minorHAnsi" w:cstheme="minorHAnsi"/>
        </w:rPr>
        <w:t xml:space="preserve"> as well as any barriers they may face such as attitudes, ability to navigate the environment and communication. </w:t>
      </w:r>
      <w:r w:rsidRPr="000B1033">
        <w:rPr>
          <w:rFonts w:asciiTheme="minorHAnsi" w:hAnsiTheme="minorHAnsi" w:cstheme="minorHAnsi"/>
        </w:rPr>
        <w:t>Views were sought via surveys using questionnaires and discussion groups.</w:t>
      </w:r>
      <w:r w:rsidRPr="003928E7">
        <w:rPr>
          <w:rFonts w:asciiTheme="minorHAnsi" w:hAnsiTheme="minorHAnsi" w:cstheme="minorHAnsi"/>
        </w:rPr>
        <w:t xml:space="preserve"> </w:t>
      </w:r>
    </w:p>
    <w:p w14:paraId="72F8C797" w14:textId="77777777" w:rsidR="004328FC" w:rsidRDefault="004328FC" w:rsidP="003928E7">
      <w:pPr>
        <w:ind w:left="590" w:right="567"/>
        <w:rPr>
          <w:rFonts w:asciiTheme="minorHAnsi" w:hAnsiTheme="minorHAnsi" w:cstheme="minorHAnsi"/>
        </w:rPr>
      </w:pPr>
    </w:p>
    <w:p w14:paraId="49327DB4" w14:textId="2E610461" w:rsidR="003928E7" w:rsidRDefault="003928E7" w:rsidP="003928E7">
      <w:pPr>
        <w:ind w:left="590" w:right="567"/>
        <w:rPr>
          <w:rFonts w:asciiTheme="minorHAnsi" w:hAnsiTheme="minorHAnsi" w:cstheme="minorHAnsi"/>
        </w:rPr>
      </w:pPr>
      <w:r w:rsidRPr="003928E7">
        <w:rPr>
          <w:rFonts w:asciiTheme="minorHAnsi" w:hAnsiTheme="minorHAnsi" w:cstheme="minorHAnsi"/>
        </w:rPr>
        <w:lastRenderedPageBreak/>
        <w:t xml:space="preserve">Data capture forms were used to collect information about pupils coming into our school and from their previous educational setting. This information will be treated in the strictest confidence. Parents </w:t>
      </w:r>
      <w:r w:rsidR="00D308BC">
        <w:rPr>
          <w:rFonts w:asciiTheme="minorHAnsi" w:hAnsiTheme="minorHAnsi" w:cstheme="minorHAnsi"/>
        </w:rPr>
        <w:t>we</w:t>
      </w:r>
      <w:r w:rsidRPr="003928E7">
        <w:rPr>
          <w:rFonts w:asciiTheme="minorHAnsi" w:hAnsiTheme="minorHAnsi" w:cstheme="minorHAnsi"/>
        </w:rPr>
        <w:t>re encouraged to make us aware of any changes to their child’s disability. Arrangements were made to support pupils who wished to give their views.</w:t>
      </w:r>
      <w:r>
        <w:rPr>
          <w:rFonts w:asciiTheme="minorHAnsi" w:hAnsiTheme="minorHAnsi" w:cstheme="minorHAnsi"/>
        </w:rPr>
        <w:t xml:space="preserve"> </w:t>
      </w:r>
      <w:r w:rsidRPr="003928E7">
        <w:rPr>
          <w:rFonts w:asciiTheme="minorHAnsi" w:hAnsiTheme="minorHAnsi" w:cstheme="minorHAnsi"/>
        </w:rPr>
        <w:t xml:space="preserve">Continuous assessment data including attendance </w:t>
      </w:r>
      <w:r w:rsidR="00D308BC">
        <w:rPr>
          <w:rFonts w:asciiTheme="minorHAnsi" w:hAnsiTheme="minorHAnsi" w:cstheme="minorHAnsi"/>
        </w:rPr>
        <w:t>etc.</w:t>
      </w:r>
      <w:r w:rsidRPr="003928E7">
        <w:rPr>
          <w:rFonts w:asciiTheme="minorHAnsi" w:hAnsiTheme="minorHAnsi" w:cstheme="minorHAnsi"/>
        </w:rPr>
        <w:t xml:space="preserve"> were also collated to inform this plan.</w:t>
      </w:r>
    </w:p>
    <w:p w14:paraId="15D7673F" w14:textId="77777777" w:rsidR="003928E7" w:rsidRPr="003928E7" w:rsidRDefault="003928E7" w:rsidP="003928E7">
      <w:pPr>
        <w:ind w:left="590" w:right="567"/>
        <w:rPr>
          <w:rFonts w:asciiTheme="minorHAnsi" w:hAnsiTheme="minorHAnsi" w:cstheme="minorHAnsi"/>
        </w:rPr>
      </w:pPr>
    </w:p>
    <w:p w14:paraId="58874038" w14:textId="2ACC24CD" w:rsidR="00557D5E" w:rsidRDefault="003928E7" w:rsidP="003928E7">
      <w:pPr>
        <w:ind w:left="590" w:right="567"/>
        <w:rPr>
          <w:rFonts w:asciiTheme="minorHAnsi" w:hAnsiTheme="minorHAnsi" w:cstheme="minorHAnsi"/>
        </w:rPr>
      </w:pPr>
      <w:r w:rsidRPr="003928E7">
        <w:rPr>
          <w:rFonts w:asciiTheme="minorHAnsi" w:hAnsiTheme="minorHAnsi" w:cstheme="minorHAnsi"/>
        </w:rPr>
        <w:t>Advice obtained and training delivered from across a range of the Education Authority’s</w:t>
      </w:r>
      <w:r>
        <w:rPr>
          <w:rFonts w:asciiTheme="minorHAnsi" w:hAnsiTheme="minorHAnsi" w:cstheme="minorHAnsi"/>
        </w:rPr>
        <w:t xml:space="preserve"> Support Services</w:t>
      </w:r>
      <w:r w:rsidRPr="003928E7">
        <w:rPr>
          <w:rFonts w:asciiTheme="minorHAnsi" w:hAnsiTheme="minorHAnsi" w:cstheme="minorHAnsi"/>
        </w:rPr>
        <w:t xml:space="preserve"> have helped to prepare our plan.  Some of the Services which have either been involved, are currently involved or may potentially be involved</w:t>
      </w:r>
      <w:r w:rsidR="00B35B58">
        <w:rPr>
          <w:rFonts w:asciiTheme="minorHAnsi" w:hAnsiTheme="minorHAnsi" w:cstheme="minorHAnsi"/>
        </w:rPr>
        <w:t>,</w:t>
      </w:r>
      <w:r w:rsidRPr="003928E7">
        <w:rPr>
          <w:rFonts w:asciiTheme="minorHAnsi" w:hAnsiTheme="minorHAnsi" w:cstheme="minorHAnsi"/>
        </w:rPr>
        <w:t xml:space="preserve"> in supporting children within the school include:</w:t>
      </w:r>
    </w:p>
    <w:p w14:paraId="0D77813B" w14:textId="77777777" w:rsidR="00557D5E" w:rsidRDefault="00557D5E" w:rsidP="003928E7">
      <w:pPr>
        <w:ind w:left="590" w:right="567"/>
        <w:rPr>
          <w:rFonts w:asciiTheme="minorHAnsi" w:hAnsiTheme="minorHAnsi" w:cstheme="minorHAnsi"/>
        </w:rPr>
      </w:pPr>
    </w:p>
    <w:p w14:paraId="3295900A" w14:textId="77777777" w:rsidR="00557D5E" w:rsidRPr="004328FC" w:rsidRDefault="00557D5E" w:rsidP="00557D5E">
      <w:pPr>
        <w:ind w:left="590" w:right="567"/>
        <w:textAlignment w:val="top"/>
        <w:rPr>
          <w:rFonts w:asciiTheme="minorHAnsi" w:eastAsia="Times New Roman" w:hAnsiTheme="minorHAnsi" w:cstheme="minorHAnsi"/>
          <w:i/>
          <w:iCs/>
          <w:color w:val="000000"/>
          <w:sz w:val="24"/>
          <w:szCs w:val="24"/>
          <w:lang w:eastAsia="en-GB"/>
        </w:rPr>
      </w:pPr>
      <w:r w:rsidRPr="004328FC">
        <w:rPr>
          <w:rFonts w:asciiTheme="minorHAnsi" w:eastAsia="Times New Roman" w:hAnsiTheme="minorHAnsi" w:cstheme="minorHAnsi"/>
          <w:b/>
          <w:bCs/>
          <w:i/>
          <w:iCs/>
          <w:color w:val="000000"/>
          <w:bdr w:val="none" w:sz="0" w:space="0" w:color="auto" w:frame="1"/>
          <w:lang w:eastAsia="en-GB"/>
        </w:rPr>
        <w:t>Local Impact Team</w:t>
      </w:r>
    </w:p>
    <w:p w14:paraId="3991B972" w14:textId="77777777" w:rsidR="00557D5E" w:rsidRPr="00557D5E" w:rsidRDefault="00557D5E" w:rsidP="00557D5E">
      <w:pPr>
        <w:widowControl/>
        <w:numPr>
          <w:ilvl w:val="0"/>
          <w:numId w:val="18"/>
        </w:numPr>
        <w:autoSpaceDE/>
        <w:autoSpaceDN/>
        <w:ind w:left="1531" w:right="567"/>
        <w:textAlignment w:val="top"/>
        <w:rPr>
          <w:rFonts w:asciiTheme="minorHAnsi" w:eastAsia="Times New Roman" w:hAnsiTheme="minorHAnsi" w:cstheme="minorHAnsi"/>
          <w:color w:val="000000"/>
          <w:sz w:val="24"/>
          <w:szCs w:val="24"/>
          <w:lang w:eastAsia="en-GB"/>
        </w:rPr>
      </w:pPr>
      <w:r w:rsidRPr="003928E7">
        <w:rPr>
          <w:rFonts w:asciiTheme="minorHAnsi" w:hAnsiTheme="minorHAnsi" w:cstheme="minorHAnsi"/>
        </w:rPr>
        <w:t>Autism Advisory and Intervention Service</w:t>
      </w:r>
      <w:r>
        <w:rPr>
          <w:rFonts w:asciiTheme="minorHAnsi" w:eastAsia="Times New Roman" w:hAnsiTheme="minorHAnsi" w:cstheme="minorHAnsi"/>
          <w:color w:val="000000"/>
          <w:bdr w:val="none" w:sz="0" w:space="0" w:color="auto" w:frame="1"/>
          <w:lang w:eastAsia="en-GB"/>
        </w:rPr>
        <w:t xml:space="preserve"> </w:t>
      </w:r>
    </w:p>
    <w:p w14:paraId="2149AFA7" w14:textId="419FD876" w:rsidR="00557D5E" w:rsidRPr="00557D5E" w:rsidRDefault="00557D5E" w:rsidP="00557D5E">
      <w:pPr>
        <w:widowControl/>
        <w:numPr>
          <w:ilvl w:val="0"/>
          <w:numId w:val="18"/>
        </w:numPr>
        <w:autoSpaceDE/>
        <w:autoSpaceDN/>
        <w:ind w:left="1531" w:right="567"/>
        <w:textAlignment w:val="top"/>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bdr w:val="none" w:sz="0" w:space="0" w:color="auto" w:frame="1"/>
          <w:lang w:eastAsia="en-GB"/>
        </w:rPr>
        <w:t>Behaviour Support Service &amp; Provisions</w:t>
      </w:r>
    </w:p>
    <w:p w14:paraId="3C31845F" w14:textId="77777777" w:rsidR="00557D5E" w:rsidRDefault="00557D5E" w:rsidP="00557D5E">
      <w:pPr>
        <w:pStyle w:val="ListParagraph"/>
        <w:numPr>
          <w:ilvl w:val="0"/>
          <w:numId w:val="18"/>
        </w:numPr>
        <w:ind w:left="1531" w:right="567"/>
        <w:rPr>
          <w:rFonts w:asciiTheme="minorHAnsi" w:hAnsiTheme="minorHAnsi" w:cstheme="minorHAnsi"/>
        </w:rPr>
      </w:pPr>
      <w:r w:rsidRPr="00557D5E">
        <w:rPr>
          <w:rFonts w:asciiTheme="minorHAnsi" w:hAnsiTheme="minorHAnsi" w:cstheme="minorHAnsi"/>
        </w:rPr>
        <w:t xml:space="preserve">Language and Communication Service </w:t>
      </w:r>
    </w:p>
    <w:p w14:paraId="2C25216C" w14:textId="560941E3" w:rsidR="00557D5E" w:rsidRPr="00557D5E" w:rsidRDefault="00557D5E" w:rsidP="00557D5E">
      <w:pPr>
        <w:pStyle w:val="ListParagraph"/>
        <w:numPr>
          <w:ilvl w:val="0"/>
          <w:numId w:val="18"/>
        </w:numPr>
        <w:ind w:left="1531" w:right="567"/>
        <w:rPr>
          <w:rFonts w:asciiTheme="minorHAnsi" w:hAnsiTheme="minorHAnsi" w:cstheme="minorHAnsi"/>
        </w:rPr>
      </w:pPr>
      <w:r w:rsidRPr="00557D5E">
        <w:rPr>
          <w:rFonts w:asciiTheme="minorHAnsi" w:hAnsiTheme="minorHAnsi" w:cstheme="minorHAnsi"/>
        </w:rPr>
        <w:t xml:space="preserve">SEN Inclusion (Learning and Medical Needs) Service. </w:t>
      </w:r>
    </w:p>
    <w:p w14:paraId="6EC8E5CF" w14:textId="0B3B7F4A" w:rsidR="00557D5E" w:rsidRPr="00557D5E" w:rsidRDefault="00557D5E" w:rsidP="00557D5E">
      <w:pPr>
        <w:widowControl/>
        <w:numPr>
          <w:ilvl w:val="0"/>
          <w:numId w:val="18"/>
        </w:numPr>
        <w:autoSpaceDE/>
        <w:autoSpaceDN/>
        <w:ind w:left="1531" w:right="567"/>
        <w:textAlignment w:val="top"/>
        <w:rPr>
          <w:rFonts w:asciiTheme="minorHAnsi" w:eastAsia="Times New Roman" w:hAnsiTheme="minorHAnsi" w:cstheme="minorHAnsi"/>
          <w:color w:val="000000"/>
          <w:sz w:val="24"/>
          <w:szCs w:val="24"/>
          <w:lang w:eastAsia="en-GB"/>
        </w:rPr>
      </w:pPr>
      <w:r w:rsidRPr="00AC18DE">
        <w:rPr>
          <w:rFonts w:asciiTheme="minorHAnsi" w:eastAsia="Times New Roman" w:hAnsiTheme="minorHAnsi" w:cstheme="minorHAnsi"/>
          <w:color w:val="000000"/>
          <w:bdr w:val="none" w:sz="0" w:space="0" w:color="auto" w:frame="1"/>
          <w:lang w:eastAsia="en-GB"/>
        </w:rPr>
        <w:t xml:space="preserve">Sensory support </w:t>
      </w:r>
      <w:r>
        <w:rPr>
          <w:rFonts w:asciiTheme="minorHAnsi" w:eastAsia="Times New Roman" w:hAnsiTheme="minorHAnsi" w:cstheme="minorHAnsi"/>
          <w:color w:val="000000"/>
          <w:bdr w:val="none" w:sz="0" w:space="0" w:color="auto" w:frame="1"/>
          <w:lang w:eastAsia="en-GB"/>
        </w:rPr>
        <w:t>Service (</w:t>
      </w:r>
      <w:r w:rsidRPr="00AC18DE">
        <w:rPr>
          <w:rFonts w:asciiTheme="minorHAnsi" w:eastAsia="Times New Roman" w:hAnsiTheme="minorHAnsi" w:cstheme="minorHAnsi"/>
          <w:color w:val="000000"/>
          <w:bdr w:val="none" w:sz="0" w:space="0" w:color="auto" w:frame="1"/>
          <w:lang w:eastAsia="en-GB"/>
        </w:rPr>
        <w:t>visual or hearing needs</w:t>
      </w:r>
      <w:r>
        <w:rPr>
          <w:rFonts w:asciiTheme="minorHAnsi" w:eastAsia="Times New Roman" w:hAnsiTheme="minorHAnsi" w:cstheme="minorHAnsi"/>
          <w:color w:val="000000"/>
          <w:bdr w:val="none" w:sz="0" w:space="0" w:color="auto" w:frame="1"/>
          <w:lang w:eastAsia="en-GB"/>
        </w:rPr>
        <w:t>)</w:t>
      </w:r>
    </w:p>
    <w:p w14:paraId="22E45157" w14:textId="77777777" w:rsidR="00557D5E" w:rsidRPr="00E663FF" w:rsidRDefault="00557D5E" w:rsidP="00557D5E">
      <w:pPr>
        <w:widowControl/>
        <w:numPr>
          <w:ilvl w:val="0"/>
          <w:numId w:val="18"/>
        </w:numPr>
        <w:autoSpaceDE/>
        <w:autoSpaceDN/>
        <w:ind w:left="1531" w:right="567"/>
        <w:textAlignment w:val="top"/>
        <w:rPr>
          <w:rFonts w:asciiTheme="minorHAnsi" w:eastAsia="Times New Roman" w:hAnsiTheme="minorHAnsi" w:cstheme="minorHAnsi"/>
          <w:color w:val="000000"/>
          <w:sz w:val="24"/>
          <w:szCs w:val="24"/>
          <w:lang w:eastAsia="en-GB"/>
        </w:rPr>
      </w:pPr>
      <w:r w:rsidRPr="00AC18DE">
        <w:rPr>
          <w:rFonts w:asciiTheme="minorHAnsi" w:eastAsia="Times New Roman" w:hAnsiTheme="minorHAnsi" w:cstheme="minorHAnsi"/>
          <w:color w:val="000000"/>
          <w:bdr w:val="none" w:sz="0" w:space="0" w:color="auto" w:frame="1"/>
          <w:lang w:eastAsia="en-GB"/>
        </w:rPr>
        <w:t>Educational Psychology Service</w:t>
      </w:r>
    </w:p>
    <w:p w14:paraId="2C114EDF" w14:textId="77777777" w:rsidR="00557D5E" w:rsidRPr="00AC18DE" w:rsidRDefault="00557D5E" w:rsidP="00557D5E">
      <w:pPr>
        <w:widowControl/>
        <w:numPr>
          <w:ilvl w:val="0"/>
          <w:numId w:val="18"/>
        </w:numPr>
        <w:autoSpaceDE/>
        <w:autoSpaceDN/>
        <w:ind w:left="1531" w:right="567"/>
        <w:textAlignment w:val="top"/>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bdr w:val="none" w:sz="0" w:space="0" w:color="auto" w:frame="1"/>
          <w:lang w:eastAsia="en-GB"/>
        </w:rPr>
        <w:t>EA External Support agencies – Literacy service/ Harberton Outreach etc.</w:t>
      </w:r>
    </w:p>
    <w:p w14:paraId="6B1830AD" w14:textId="77777777" w:rsidR="00557D5E" w:rsidRPr="00AC18DE" w:rsidRDefault="00557D5E" w:rsidP="00557D5E">
      <w:pPr>
        <w:widowControl/>
        <w:numPr>
          <w:ilvl w:val="0"/>
          <w:numId w:val="18"/>
        </w:numPr>
        <w:autoSpaceDE/>
        <w:autoSpaceDN/>
        <w:ind w:left="1531" w:right="567"/>
        <w:textAlignment w:val="top"/>
        <w:rPr>
          <w:rFonts w:asciiTheme="minorHAnsi" w:eastAsia="Times New Roman" w:hAnsiTheme="minorHAnsi" w:cstheme="minorHAnsi"/>
          <w:color w:val="000000"/>
          <w:sz w:val="24"/>
          <w:szCs w:val="24"/>
          <w:lang w:eastAsia="en-GB"/>
        </w:rPr>
      </w:pPr>
      <w:r w:rsidRPr="00AC18DE">
        <w:rPr>
          <w:rFonts w:asciiTheme="minorHAnsi" w:eastAsia="Times New Roman" w:hAnsiTheme="minorHAnsi" w:cstheme="minorHAnsi"/>
          <w:color w:val="000000"/>
          <w:bdr w:val="none" w:sz="0" w:space="0" w:color="auto" w:frame="1"/>
          <w:lang w:eastAsia="en-GB"/>
        </w:rPr>
        <w:t>Parent Partnership Service</w:t>
      </w:r>
    </w:p>
    <w:p w14:paraId="1A104992" w14:textId="77777777" w:rsidR="00557D5E" w:rsidRPr="00AC18DE" w:rsidRDefault="00557D5E" w:rsidP="00557D5E">
      <w:pPr>
        <w:widowControl/>
        <w:numPr>
          <w:ilvl w:val="0"/>
          <w:numId w:val="18"/>
        </w:numPr>
        <w:autoSpaceDE/>
        <w:autoSpaceDN/>
        <w:ind w:left="1531" w:right="567"/>
        <w:textAlignment w:val="top"/>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bdr w:val="none" w:sz="0" w:space="0" w:color="auto" w:frame="1"/>
          <w:lang w:eastAsia="en-GB"/>
        </w:rPr>
        <w:t>Social Services CLA</w:t>
      </w:r>
      <w:r w:rsidRPr="00AC18DE">
        <w:rPr>
          <w:rFonts w:asciiTheme="minorHAnsi" w:eastAsia="Times New Roman" w:hAnsiTheme="minorHAnsi" w:cstheme="minorHAnsi"/>
          <w:color w:val="000000"/>
          <w:bdr w:val="none" w:sz="0" w:space="0" w:color="auto" w:frame="1"/>
          <w:lang w:eastAsia="en-GB"/>
        </w:rPr>
        <w:t xml:space="preserve"> (Children</w:t>
      </w:r>
      <w:r>
        <w:rPr>
          <w:rFonts w:asciiTheme="minorHAnsi" w:eastAsia="Times New Roman" w:hAnsiTheme="minorHAnsi" w:cstheme="minorHAnsi"/>
          <w:color w:val="000000"/>
          <w:bdr w:val="none" w:sz="0" w:space="0" w:color="auto" w:frame="1"/>
          <w:lang w:eastAsia="en-GB"/>
        </w:rPr>
        <w:t xml:space="preserve"> Looked After</w:t>
      </w:r>
      <w:r w:rsidRPr="00AC18DE">
        <w:rPr>
          <w:rFonts w:asciiTheme="minorHAnsi" w:eastAsia="Times New Roman" w:hAnsiTheme="minorHAnsi" w:cstheme="minorHAnsi"/>
          <w:color w:val="000000"/>
          <w:bdr w:val="none" w:sz="0" w:space="0" w:color="auto" w:frame="1"/>
          <w:lang w:eastAsia="en-GB"/>
        </w:rPr>
        <w:t>)</w:t>
      </w:r>
    </w:p>
    <w:p w14:paraId="7DE32F17" w14:textId="77777777" w:rsidR="00557D5E" w:rsidRPr="00AC18DE" w:rsidRDefault="00557D5E" w:rsidP="00557D5E">
      <w:pPr>
        <w:widowControl/>
        <w:numPr>
          <w:ilvl w:val="0"/>
          <w:numId w:val="18"/>
        </w:numPr>
        <w:autoSpaceDE/>
        <w:autoSpaceDN/>
        <w:ind w:left="1531" w:right="567"/>
        <w:textAlignment w:val="top"/>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bdr w:val="none" w:sz="0" w:space="0" w:color="auto" w:frame="1"/>
          <w:lang w:eastAsia="en-GB"/>
        </w:rPr>
        <w:t>Integrated Services -</w:t>
      </w:r>
      <w:r w:rsidRPr="00AC18DE">
        <w:rPr>
          <w:rFonts w:asciiTheme="minorHAnsi" w:eastAsia="Times New Roman" w:hAnsiTheme="minorHAnsi" w:cstheme="minorHAnsi"/>
          <w:color w:val="000000"/>
          <w:bdr w:val="none" w:sz="0" w:space="0" w:color="auto" w:frame="1"/>
          <w:lang w:eastAsia="en-GB"/>
        </w:rPr>
        <w:t xml:space="preserve">Family Intervention </w:t>
      </w:r>
      <w:r>
        <w:rPr>
          <w:rFonts w:asciiTheme="minorHAnsi" w:eastAsia="Times New Roman" w:hAnsiTheme="minorHAnsi" w:cstheme="minorHAnsi"/>
          <w:color w:val="000000"/>
          <w:bdr w:val="none" w:sz="0" w:space="0" w:color="auto" w:frame="1"/>
          <w:lang w:eastAsia="en-GB"/>
        </w:rPr>
        <w:t>support</w:t>
      </w:r>
    </w:p>
    <w:p w14:paraId="0F928962" w14:textId="77777777" w:rsidR="00557D5E" w:rsidRPr="00AC18DE" w:rsidRDefault="00557D5E" w:rsidP="00557D5E">
      <w:pPr>
        <w:ind w:left="1531" w:right="567"/>
        <w:textAlignment w:val="top"/>
        <w:rPr>
          <w:rFonts w:asciiTheme="minorHAnsi" w:eastAsia="Times New Roman" w:hAnsiTheme="minorHAnsi" w:cstheme="minorHAnsi"/>
          <w:color w:val="000000"/>
          <w:sz w:val="24"/>
          <w:szCs w:val="24"/>
          <w:lang w:eastAsia="en-GB"/>
        </w:rPr>
      </w:pPr>
      <w:r w:rsidRPr="00AC18DE">
        <w:rPr>
          <w:rFonts w:asciiTheme="minorHAnsi" w:eastAsia="Times New Roman" w:hAnsiTheme="minorHAnsi" w:cstheme="minorHAnsi"/>
          <w:color w:val="000000"/>
          <w:sz w:val="24"/>
          <w:szCs w:val="24"/>
          <w:lang w:eastAsia="en-GB"/>
        </w:rPr>
        <w:t> </w:t>
      </w:r>
    </w:p>
    <w:p w14:paraId="03AD2A2E" w14:textId="77777777" w:rsidR="00557D5E" w:rsidRPr="004328FC" w:rsidRDefault="00557D5E" w:rsidP="00557D5E">
      <w:pPr>
        <w:ind w:left="590" w:right="567"/>
        <w:textAlignment w:val="top"/>
        <w:rPr>
          <w:rFonts w:asciiTheme="minorHAnsi" w:eastAsia="Times New Roman" w:hAnsiTheme="minorHAnsi" w:cstheme="minorHAnsi"/>
          <w:i/>
          <w:iCs/>
          <w:color w:val="000000"/>
          <w:sz w:val="24"/>
          <w:szCs w:val="24"/>
          <w:lang w:eastAsia="en-GB"/>
        </w:rPr>
      </w:pPr>
      <w:r w:rsidRPr="004328FC">
        <w:rPr>
          <w:rFonts w:asciiTheme="minorHAnsi" w:eastAsia="Times New Roman" w:hAnsiTheme="minorHAnsi" w:cstheme="minorHAnsi"/>
          <w:b/>
          <w:bCs/>
          <w:i/>
          <w:iCs/>
          <w:color w:val="000000"/>
          <w:bdr w:val="none" w:sz="0" w:space="0" w:color="auto" w:frame="1"/>
          <w:lang w:eastAsia="en-GB"/>
        </w:rPr>
        <w:t>Health Provision delivered in school</w:t>
      </w:r>
    </w:p>
    <w:p w14:paraId="2537D551" w14:textId="77777777" w:rsidR="00557D5E" w:rsidRPr="00AC18DE" w:rsidRDefault="00557D5E" w:rsidP="00557D5E">
      <w:pPr>
        <w:widowControl/>
        <w:numPr>
          <w:ilvl w:val="0"/>
          <w:numId w:val="19"/>
        </w:numPr>
        <w:autoSpaceDE/>
        <w:autoSpaceDN/>
        <w:ind w:left="1551" w:right="567"/>
        <w:textAlignment w:val="top"/>
        <w:rPr>
          <w:rFonts w:asciiTheme="minorHAnsi" w:eastAsia="Times New Roman" w:hAnsiTheme="minorHAnsi" w:cstheme="minorHAnsi"/>
          <w:color w:val="000000"/>
          <w:sz w:val="24"/>
          <w:szCs w:val="24"/>
          <w:lang w:eastAsia="en-GB"/>
        </w:rPr>
      </w:pPr>
      <w:r w:rsidRPr="00AC18DE">
        <w:rPr>
          <w:rFonts w:asciiTheme="minorHAnsi" w:eastAsia="Times New Roman" w:hAnsiTheme="minorHAnsi" w:cstheme="minorHAnsi"/>
          <w:color w:val="000000"/>
          <w:bdr w:val="none" w:sz="0" w:space="0" w:color="auto" w:frame="1"/>
          <w:lang w:eastAsia="en-GB"/>
        </w:rPr>
        <w:t>School Nurse</w:t>
      </w:r>
    </w:p>
    <w:p w14:paraId="69FF5D83" w14:textId="77777777" w:rsidR="00557D5E" w:rsidRPr="00AC18DE" w:rsidRDefault="00557D5E" w:rsidP="00557D5E">
      <w:pPr>
        <w:widowControl/>
        <w:numPr>
          <w:ilvl w:val="0"/>
          <w:numId w:val="19"/>
        </w:numPr>
        <w:autoSpaceDE/>
        <w:autoSpaceDN/>
        <w:ind w:left="1551" w:right="567"/>
        <w:textAlignment w:val="top"/>
        <w:rPr>
          <w:rFonts w:asciiTheme="minorHAnsi" w:eastAsia="Times New Roman" w:hAnsiTheme="minorHAnsi" w:cstheme="minorHAnsi"/>
          <w:color w:val="000000"/>
          <w:sz w:val="24"/>
          <w:szCs w:val="24"/>
          <w:lang w:eastAsia="en-GB"/>
        </w:rPr>
      </w:pPr>
      <w:r w:rsidRPr="00AC18DE">
        <w:rPr>
          <w:rFonts w:asciiTheme="minorHAnsi" w:eastAsia="Times New Roman" w:hAnsiTheme="minorHAnsi" w:cstheme="minorHAnsi"/>
          <w:color w:val="000000"/>
          <w:bdr w:val="none" w:sz="0" w:space="0" w:color="auto" w:frame="1"/>
          <w:lang w:eastAsia="en-GB"/>
        </w:rPr>
        <w:t>Speech and Language Therapy</w:t>
      </w:r>
      <w:r>
        <w:rPr>
          <w:rFonts w:asciiTheme="minorHAnsi" w:eastAsia="Times New Roman" w:hAnsiTheme="minorHAnsi" w:cstheme="minorHAnsi"/>
          <w:color w:val="000000"/>
          <w:bdr w:val="none" w:sz="0" w:space="0" w:color="auto" w:frame="1"/>
          <w:lang w:eastAsia="en-GB"/>
        </w:rPr>
        <w:t xml:space="preserve"> – RISE NI Team/ Community SLT</w:t>
      </w:r>
    </w:p>
    <w:p w14:paraId="04B369AC" w14:textId="77777777" w:rsidR="00557D5E" w:rsidRPr="00AC18DE" w:rsidRDefault="00557D5E" w:rsidP="00557D5E">
      <w:pPr>
        <w:widowControl/>
        <w:numPr>
          <w:ilvl w:val="0"/>
          <w:numId w:val="19"/>
        </w:numPr>
        <w:autoSpaceDE/>
        <w:autoSpaceDN/>
        <w:ind w:left="1551" w:right="567"/>
        <w:textAlignment w:val="top"/>
        <w:rPr>
          <w:rFonts w:asciiTheme="minorHAnsi" w:eastAsia="Times New Roman" w:hAnsiTheme="minorHAnsi" w:cstheme="minorHAnsi"/>
          <w:color w:val="000000"/>
          <w:sz w:val="24"/>
          <w:szCs w:val="24"/>
          <w:lang w:eastAsia="en-GB"/>
        </w:rPr>
      </w:pPr>
      <w:r w:rsidRPr="00AC18DE">
        <w:rPr>
          <w:rFonts w:asciiTheme="minorHAnsi" w:eastAsia="Times New Roman" w:hAnsiTheme="minorHAnsi" w:cstheme="minorHAnsi"/>
          <w:color w:val="000000"/>
          <w:bdr w:val="none" w:sz="0" w:space="0" w:color="auto" w:frame="1"/>
          <w:lang w:eastAsia="en-GB"/>
        </w:rPr>
        <w:t xml:space="preserve">Occupational Therapy – </w:t>
      </w:r>
      <w:r>
        <w:rPr>
          <w:rFonts w:asciiTheme="minorHAnsi" w:eastAsia="Times New Roman" w:hAnsiTheme="minorHAnsi" w:cstheme="minorHAnsi"/>
          <w:color w:val="000000"/>
          <w:bdr w:val="none" w:sz="0" w:space="0" w:color="auto" w:frame="1"/>
          <w:lang w:eastAsia="en-GB"/>
        </w:rPr>
        <w:t>RISE NI</w:t>
      </w:r>
      <w:r w:rsidRPr="00AC18DE">
        <w:rPr>
          <w:rFonts w:asciiTheme="minorHAnsi" w:eastAsia="Times New Roman" w:hAnsiTheme="minorHAnsi" w:cstheme="minorHAnsi"/>
          <w:color w:val="000000"/>
          <w:bdr w:val="none" w:sz="0" w:space="0" w:color="auto" w:frame="1"/>
          <w:lang w:eastAsia="en-GB"/>
        </w:rPr>
        <w:t xml:space="preserve"> Team</w:t>
      </w:r>
    </w:p>
    <w:p w14:paraId="71E9A15B" w14:textId="77777777" w:rsidR="00557D5E" w:rsidRPr="00AC18DE" w:rsidRDefault="00557D5E" w:rsidP="00557D5E">
      <w:pPr>
        <w:widowControl/>
        <w:numPr>
          <w:ilvl w:val="0"/>
          <w:numId w:val="19"/>
        </w:numPr>
        <w:autoSpaceDE/>
        <w:autoSpaceDN/>
        <w:ind w:left="1551" w:right="567"/>
        <w:textAlignment w:val="top"/>
        <w:rPr>
          <w:rFonts w:asciiTheme="minorHAnsi" w:eastAsia="Times New Roman" w:hAnsiTheme="minorHAnsi" w:cstheme="minorHAnsi"/>
          <w:color w:val="000000"/>
          <w:sz w:val="24"/>
          <w:szCs w:val="24"/>
          <w:lang w:eastAsia="en-GB"/>
        </w:rPr>
      </w:pPr>
      <w:r w:rsidRPr="00AC18DE">
        <w:rPr>
          <w:rFonts w:asciiTheme="minorHAnsi" w:eastAsia="Times New Roman" w:hAnsiTheme="minorHAnsi" w:cstheme="minorHAnsi"/>
          <w:color w:val="000000"/>
          <w:bdr w:val="none" w:sz="0" w:space="0" w:color="auto" w:frame="1"/>
          <w:lang w:eastAsia="en-GB"/>
        </w:rPr>
        <w:t xml:space="preserve">Physiotherapy – </w:t>
      </w:r>
      <w:r>
        <w:rPr>
          <w:rFonts w:asciiTheme="minorHAnsi" w:eastAsia="Times New Roman" w:hAnsiTheme="minorHAnsi" w:cstheme="minorHAnsi"/>
          <w:color w:val="000000"/>
          <w:bdr w:val="none" w:sz="0" w:space="0" w:color="auto" w:frame="1"/>
          <w:lang w:eastAsia="en-GB"/>
        </w:rPr>
        <w:t>RISE NI</w:t>
      </w:r>
      <w:r w:rsidRPr="00AC18DE">
        <w:rPr>
          <w:rFonts w:asciiTheme="minorHAnsi" w:eastAsia="Times New Roman" w:hAnsiTheme="minorHAnsi" w:cstheme="minorHAnsi"/>
          <w:color w:val="000000"/>
          <w:bdr w:val="none" w:sz="0" w:space="0" w:color="auto" w:frame="1"/>
          <w:lang w:eastAsia="en-GB"/>
        </w:rPr>
        <w:t xml:space="preserve"> Team</w:t>
      </w:r>
    </w:p>
    <w:p w14:paraId="2AE010E7" w14:textId="77777777" w:rsidR="00557D5E" w:rsidRPr="00E663FF" w:rsidRDefault="00557D5E" w:rsidP="00557D5E">
      <w:pPr>
        <w:widowControl/>
        <w:numPr>
          <w:ilvl w:val="0"/>
          <w:numId w:val="20"/>
        </w:numPr>
        <w:autoSpaceDE/>
        <w:autoSpaceDN/>
        <w:ind w:left="1551" w:right="567"/>
        <w:textAlignment w:val="top"/>
        <w:rPr>
          <w:rFonts w:asciiTheme="minorHAnsi" w:eastAsia="Times New Roman" w:hAnsiTheme="minorHAnsi" w:cstheme="minorHAnsi"/>
          <w:color w:val="000000"/>
          <w:sz w:val="24"/>
          <w:szCs w:val="24"/>
          <w:lang w:eastAsia="en-GB"/>
        </w:rPr>
      </w:pPr>
      <w:r w:rsidRPr="00AC18DE">
        <w:rPr>
          <w:rFonts w:asciiTheme="minorHAnsi" w:eastAsia="Times New Roman" w:hAnsiTheme="minorHAnsi" w:cstheme="minorHAnsi"/>
          <w:color w:val="000000"/>
          <w:bdr w:val="none" w:sz="0" w:space="0" w:color="auto" w:frame="1"/>
          <w:lang w:eastAsia="en-GB"/>
        </w:rPr>
        <w:t>CAMHs (Child and Adult Mental Health)</w:t>
      </w:r>
    </w:p>
    <w:p w14:paraId="70F536AC" w14:textId="77777777" w:rsidR="00557D5E" w:rsidRPr="00AC18DE" w:rsidRDefault="00557D5E" w:rsidP="00557D5E">
      <w:pPr>
        <w:widowControl/>
        <w:numPr>
          <w:ilvl w:val="0"/>
          <w:numId w:val="20"/>
        </w:numPr>
        <w:autoSpaceDE/>
        <w:autoSpaceDN/>
        <w:ind w:left="1551" w:right="567"/>
        <w:textAlignment w:val="top"/>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bdr w:val="none" w:sz="0" w:space="0" w:color="auto" w:frame="1"/>
          <w:lang w:eastAsia="en-GB"/>
        </w:rPr>
        <w:t>Counselling</w:t>
      </w:r>
    </w:p>
    <w:p w14:paraId="396BCF46" w14:textId="35AFF323" w:rsidR="00557D5E" w:rsidRPr="00AC18DE" w:rsidRDefault="00557D5E" w:rsidP="00557D5E">
      <w:pPr>
        <w:textAlignment w:val="top"/>
        <w:rPr>
          <w:rFonts w:asciiTheme="minorHAnsi" w:eastAsia="Times New Roman" w:hAnsiTheme="minorHAnsi" w:cstheme="minorHAnsi"/>
          <w:color w:val="000000"/>
          <w:sz w:val="24"/>
          <w:szCs w:val="24"/>
          <w:lang w:eastAsia="en-GB"/>
        </w:rPr>
      </w:pPr>
      <w:r w:rsidRPr="00AC18DE">
        <w:rPr>
          <w:rFonts w:asciiTheme="minorHAnsi" w:eastAsia="Times New Roman" w:hAnsiTheme="minorHAnsi" w:cstheme="minorHAnsi"/>
          <w:color w:val="000000"/>
          <w:sz w:val="24"/>
          <w:szCs w:val="24"/>
          <w:lang w:eastAsia="en-GB"/>
        </w:rPr>
        <w:t>  </w:t>
      </w:r>
    </w:p>
    <w:p w14:paraId="77FB83E6" w14:textId="66C8C11A" w:rsidR="00557D5E" w:rsidRPr="00AC18DE" w:rsidRDefault="00557D5E" w:rsidP="00557D5E">
      <w:pPr>
        <w:textAlignment w:val="top"/>
        <w:rPr>
          <w:rFonts w:asciiTheme="minorHAnsi" w:eastAsia="Times New Roman" w:hAnsiTheme="minorHAnsi" w:cstheme="minorHAnsi"/>
          <w:color w:val="000000"/>
          <w:sz w:val="24"/>
          <w:szCs w:val="24"/>
          <w:lang w:eastAsia="en-GB"/>
        </w:rPr>
      </w:pPr>
      <w:r w:rsidRPr="00AC18DE">
        <w:rPr>
          <w:rFonts w:asciiTheme="minorHAnsi" w:eastAsia="Times New Roman" w:hAnsiTheme="minorHAnsi" w:cstheme="minorHAnsi"/>
          <w:color w:val="000000"/>
          <w:bdr w:val="none" w:sz="0" w:space="0" w:color="auto" w:frame="1"/>
          <w:lang w:eastAsia="en-GB"/>
        </w:rPr>
        <w:t>The school’s governors, teachers, teaching assistants and supervisors have a wide range of training and experiences that allow for effective support throughout the day in the following areas:</w:t>
      </w:r>
    </w:p>
    <w:p w14:paraId="06FFF5BC" w14:textId="77777777" w:rsidR="00557D5E" w:rsidRPr="00AC18DE" w:rsidRDefault="00557D5E" w:rsidP="00557D5E">
      <w:pPr>
        <w:textAlignment w:val="top"/>
        <w:rPr>
          <w:rFonts w:asciiTheme="minorHAnsi" w:eastAsia="Times New Roman" w:hAnsiTheme="minorHAnsi" w:cstheme="minorHAnsi"/>
          <w:color w:val="000000"/>
          <w:sz w:val="24"/>
          <w:szCs w:val="24"/>
          <w:lang w:eastAsia="en-GB"/>
        </w:rPr>
      </w:pPr>
      <w:r w:rsidRPr="00AC18DE">
        <w:rPr>
          <w:rFonts w:asciiTheme="minorHAnsi" w:eastAsia="Times New Roman" w:hAnsiTheme="minorHAnsi" w:cstheme="minorHAnsi"/>
          <w:color w:val="000000"/>
          <w:sz w:val="24"/>
          <w:szCs w:val="24"/>
          <w:lang w:eastAsia="en-GB"/>
        </w:rPr>
        <w:t> </w:t>
      </w:r>
    </w:p>
    <w:p w14:paraId="2482E56C" w14:textId="77777777" w:rsidR="00557D5E" w:rsidRPr="00AC18DE" w:rsidRDefault="00557D5E" w:rsidP="00557D5E">
      <w:pPr>
        <w:widowControl/>
        <w:numPr>
          <w:ilvl w:val="0"/>
          <w:numId w:val="21"/>
        </w:numPr>
        <w:autoSpaceDE/>
        <w:autoSpaceDN/>
        <w:ind w:left="840"/>
        <w:textAlignment w:val="top"/>
        <w:rPr>
          <w:rFonts w:asciiTheme="minorHAnsi" w:eastAsia="Times New Roman" w:hAnsiTheme="minorHAnsi" w:cstheme="minorHAnsi"/>
          <w:color w:val="000000"/>
          <w:sz w:val="24"/>
          <w:szCs w:val="24"/>
          <w:lang w:eastAsia="en-GB"/>
        </w:rPr>
      </w:pPr>
      <w:r w:rsidRPr="00AC18DE">
        <w:rPr>
          <w:rFonts w:asciiTheme="minorHAnsi" w:eastAsia="Times New Roman" w:hAnsiTheme="minorHAnsi" w:cstheme="minorHAnsi"/>
          <w:color w:val="000000"/>
          <w:bdr w:val="none" w:sz="0" w:space="0" w:color="auto" w:frame="1"/>
          <w:lang w:eastAsia="en-GB"/>
        </w:rPr>
        <w:t>Hearing impairment</w:t>
      </w:r>
    </w:p>
    <w:p w14:paraId="4CA81595" w14:textId="77777777" w:rsidR="00557D5E" w:rsidRPr="00AC18DE" w:rsidRDefault="00557D5E" w:rsidP="00557D5E">
      <w:pPr>
        <w:widowControl/>
        <w:numPr>
          <w:ilvl w:val="0"/>
          <w:numId w:val="21"/>
        </w:numPr>
        <w:autoSpaceDE/>
        <w:autoSpaceDN/>
        <w:ind w:left="840"/>
        <w:textAlignment w:val="top"/>
        <w:rPr>
          <w:rFonts w:asciiTheme="minorHAnsi" w:eastAsia="Times New Roman" w:hAnsiTheme="minorHAnsi" w:cstheme="minorHAnsi"/>
          <w:color w:val="000000"/>
          <w:sz w:val="24"/>
          <w:szCs w:val="24"/>
          <w:lang w:eastAsia="en-GB"/>
        </w:rPr>
      </w:pPr>
      <w:r w:rsidRPr="00AC18DE">
        <w:rPr>
          <w:rFonts w:asciiTheme="minorHAnsi" w:eastAsia="Times New Roman" w:hAnsiTheme="minorHAnsi" w:cstheme="minorHAnsi"/>
          <w:color w:val="000000"/>
          <w:bdr w:val="none" w:sz="0" w:space="0" w:color="auto" w:frame="1"/>
          <w:lang w:eastAsia="en-GB"/>
        </w:rPr>
        <w:t>Physical disability</w:t>
      </w:r>
    </w:p>
    <w:p w14:paraId="6750DB8E" w14:textId="77777777" w:rsidR="00557D5E" w:rsidRPr="00AC18DE" w:rsidRDefault="00557D5E" w:rsidP="00557D5E">
      <w:pPr>
        <w:widowControl/>
        <w:numPr>
          <w:ilvl w:val="0"/>
          <w:numId w:val="21"/>
        </w:numPr>
        <w:autoSpaceDE/>
        <w:autoSpaceDN/>
        <w:ind w:left="840"/>
        <w:textAlignment w:val="top"/>
        <w:rPr>
          <w:rFonts w:asciiTheme="minorHAnsi" w:eastAsia="Times New Roman" w:hAnsiTheme="minorHAnsi" w:cstheme="minorHAnsi"/>
          <w:color w:val="000000"/>
          <w:sz w:val="24"/>
          <w:szCs w:val="24"/>
          <w:lang w:eastAsia="en-GB"/>
        </w:rPr>
      </w:pPr>
      <w:r w:rsidRPr="00AC18DE">
        <w:rPr>
          <w:rFonts w:asciiTheme="minorHAnsi" w:eastAsia="Times New Roman" w:hAnsiTheme="minorHAnsi" w:cstheme="minorHAnsi"/>
          <w:color w:val="000000"/>
          <w:bdr w:val="none" w:sz="0" w:space="0" w:color="auto" w:frame="1"/>
          <w:lang w:eastAsia="en-GB"/>
        </w:rPr>
        <w:t>Visual impairment</w:t>
      </w:r>
    </w:p>
    <w:p w14:paraId="2403BC0A" w14:textId="77777777" w:rsidR="00557D5E" w:rsidRPr="00AC18DE" w:rsidRDefault="00557D5E" w:rsidP="00557D5E">
      <w:pPr>
        <w:widowControl/>
        <w:numPr>
          <w:ilvl w:val="0"/>
          <w:numId w:val="21"/>
        </w:numPr>
        <w:autoSpaceDE/>
        <w:autoSpaceDN/>
        <w:ind w:left="840"/>
        <w:textAlignment w:val="top"/>
        <w:rPr>
          <w:rFonts w:asciiTheme="minorHAnsi" w:eastAsia="Times New Roman" w:hAnsiTheme="minorHAnsi" w:cstheme="minorHAnsi"/>
          <w:color w:val="000000"/>
          <w:sz w:val="24"/>
          <w:szCs w:val="24"/>
          <w:lang w:eastAsia="en-GB"/>
        </w:rPr>
      </w:pPr>
      <w:r w:rsidRPr="00AC18DE">
        <w:rPr>
          <w:rFonts w:asciiTheme="minorHAnsi" w:eastAsia="Times New Roman" w:hAnsiTheme="minorHAnsi" w:cstheme="minorHAnsi"/>
          <w:color w:val="000000"/>
          <w:bdr w:val="none" w:sz="0" w:space="0" w:color="auto" w:frame="1"/>
          <w:lang w:eastAsia="en-GB"/>
        </w:rPr>
        <w:t xml:space="preserve">Specific medical conditions including asthma, eczema, diabetes, </w:t>
      </w:r>
      <w:r>
        <w:rPr>
          <w:rFonts w:asciiTheme="minorHAnsi" w:eastAsia="Times New Roman" w:hAnsiTheme="minorHAnsi" w:cstheme="minorHAnsi"/>
          <w:color w:val="000000"/>
          <w:bdr w:val="none" w:sz="0" w:space="0" w:color="auto" w:frame="1"/>
          <w:lang w:eastAsia="en-GB"/>
        </w:rPr>
        <w:t>epilepsy etc.</w:t>
      </w:r>
    </w:p>
    <w:p w14:paraId="3E51A339" w14:textId="77777777" w:rsidR="00557D5E" w:rsidRPr="00AC18DE" w:rsidRDefault="00557D5E" w:rsidP="00557D5E">
      <w:pPr>
        <w:widowControl/>
        <w:numPr>
          <w:ilvl w:val="0"/>
          <w:numId w:val="21"/>
        </w:numPr>
        <w:autoSpaceDE/>
        <w:autoSpaceDN/>
        <w:ind w:left="840"/>
        <w:textAlignment w:val="top"/>
        <w:rPr>
          <w:rFonts w:asciiTheme="minorHAnsi" w:eastAsia="Times New Roman" w:hAnsiTheme="minorHAnsi" w:cstheme="minorHAnsi"/>
          <w:color w:val="000000"/>
          <w:sz w:val="24"/>
          <w:szCs w:val="24"/>
          <w:lang w:eastAsia="en-GB"/>
        </w:rPr>
      </w:pPr>
      <w:r w:rsidRPr="00AC18DE">
        <w:rPr>
          <w:rFonts w:asciiTheme="minorHAnsi" w:eastAsia="Times New Roman" w:hAnsiTheme="minorHAnsi" w:cstheme="minorHAnsi"/>
          <w:color w:val="000000"/>
          <w:bdr w:val="none" w:sz="0" w:space="0" w:color="auto" w:frame="1"/>
          <w:lang w:eastAsia="en-GB"/>
        </w:rPr>
        <w:t>Specific learning difficulties including dyslexia, dyspraxia and dyscalculia</w:t>
      </w:r>
    </w:p>
    <w:p w14:paraId="5CEFA882" w14:textId="77777777" w:rsidR="00557D5E" w:rsidRPr="00AC18DE" w:rsidRDefault="00557D5E" w:rsidP="00557D5E">
      <w:pPr>
        <w:widowControl/>
        <w:numPr>
          <w:ilvl w:val="0"/>
          <w:numId w:val="21"/>
        </w:numPr>
        <w:autoSpaceDE/>
        <w:autoSpaceDN/>
        <w:ind w:left="840"/>
        <w:textAlignment w:val="top"/>
        <w:rPr>
          <w:rFonts w:asciiTheme="minorHAnsi" w:eastAsia="Times New Roman" w:hAnsiTheme="minorHAnsi" w:cstheme="minorHAnsi"/>
          <w:color w:val="000000"/>
          <w:sz w:val="24"/>
          <w:szCs w:val="24"/>
          <w:lang w:eastAsia="en-GB"/>
        </w:rPr>
      </w:pPr>
      <w:r w:rsidRPr="00AC18DE">
        <w:rPr>
          <w:rFonts w:asciiTheme="minorHAnsi" w:eastAsia="Times New Roman" w:hAnsiTheme="minorHAnsi" w:cstheme="minorHAnsi"/>
          <w:color w:val="000000"/>
          <w:bdr w:val="none" w:sz="0" w:space="0" w:color="auto" w:frame="1"/>
          <w:lang w:eastAsia="en-GB"/>
        </w:rPr>
        <w:t>Autism</w:t>
      </w:r>
    </w:p>
    <w:p w14:paraId="71206528" w14:textId="77777777" w:rsidR="00557D5E" w:rsidRPr="00AC18DE" w:rsidRDefault="00557D5E" w:rsidP="00557D5E">
      <w:pPr>
        <w:widowControl/>
        <w:numPr>
          <w:ilvl w:val="0"/>
          <w:numId w:val="21"/>
        </w:numPr>
        <w:autoSpaceDE/>
        <w:autoSpaceDN/>
        <w:ind w:left="840"/>
        <w:textAlignment w:val="top"/>
        <w:rPr>
          <w:rFonts w:asciiTheme="minorHAnsi" w:eastAsia="Times New Roman" w:hAnsiTheme="minorHAnsi" w:cstheme="minorHAnsi"/>
          <w:color w:val="000000"/>
          <w:sz w:val="24"/>
          <w:szCs w:val="24"/>
          <w:lang w:eastAsia="en-GB"/>
        </w:rPr>
      </w:pPr>
      <w:r w:rsidRPr="00AC18DE">
        <w:rPr>
          <w:rFonts w:asciiTheme="minorHAnsi" w:eastAsia="Times New Roman" w:hAnsiTheme="minorHAnsi" w:cstheme="minorHAnsi"/>
          <w:color w:val="000000"/>
          <w:bdr w:val="none" w:sz="0" w:space="0" w:color="auto" w:frame="1"/>
          <w:lang w:eastAsia="en-GB"/>
        </w:rPr>
        <w:t xml:space="preserve">Speech, language and communication needs </w:t>
      </w:r>
    </w:p>
    <w:p w14:paraId="02D598E2" w14:textId="77777777" w:rsidR="00557D5E" w:rsidRPr="00E663FF" w:rsidRDefault="00557D5E" w:rsidP="00557D5E">
      <w:pPr>
        <w:widowControl/>
        <w:numPr>
          <w:ilvl w:val="0"/>
          <w:numId w:val="21"/>
        </w:numPr>
        <w:autoSpaceDE/>
        <w:autoSpaceDN/>
        <w:ind w:left="842"/>
        <w:textAlignment w:val="top"/>
        <w:rPr>
          <w:rFonts w:asciiTheme="minorHAnsi" w:eastAsia="Times New Roman" w:hAnsiTheme="minorHAnsi" w:cstheme="minorHAnsi"/>
          <w:color w:val="000000"/>
          <w:sz w:val="24"/>
          <w:szCs w:val="24"/>
          <w:lang w:eastAsia="en-GB"/>
        </w:rPr>
      </w:pPr>
      <w:r w:rsidRPr="00AC18DE">
        <w:rPr>
          <w:rFonts w:asciiTheme="minorHAnsi" w:eastAsia="Times New Roman" w:hAnsiTheme="minorHAnsi" w:cstheme="minorHAnsi"/>
          <w:color w:val="000000"/>
          <w:bdr w:val="none" w:sz="0" w:space="0" w:color="auto" w:frame="1"/>
          <w:lang w:eastAsia="en-GB"/>
        </w:rPr>
        <w:t>Profound and multiple difficulties including specific genetic disorders, e.g. Down’s Syndrome</w:t>
      </w:r>
      <w:r>
        <w:rPr>
          <w:rFonts w:asciiTheme="minorHAnsi" w:eastAsia="Times New Roman" w:hAnsiTheme="minorHAnsi" w:cstheme="minorHAnsi"/>
          <w:color w:val="000000"/>
          <w:bdr w:val="none" w:sz="0" w:space="0" w:color="auto" w:frame="1"/>
          <w:lang w:eastAsia="en-GB"/>
        </w:rPr>
        <w:t>, Sickle cell</w:t>
      </w:r>
    </w:p>
    <w:p w14:paraId="5756D890" w14:textId="77777777" w:rsidR="00557D5E" w:rsidRPr="004E6E66" w:rsidRDefault="00557D5E" w:rsidP="00557D5E">
      <w:pPr>
        <w:widowControl/>
        <w:autoSpaceDE/>
        <w:autoSpaceDN/>
        <w:ind w:left="842"/>
        <w:textAlignment w:val="top"/>
        <w:rPr>
          <w:rFonts w:asciiTheme="minorHAnsi" w:eastAsia="Times New Roman" w:hAnsiTheme="minorHAnsi" w:cstheme="minorHAnsi"/>
          <w:color w:val="000000"/>
          <w:bdr w:val="none" w:sz="0" w:space="0" w:color="auto" w:frame="1"/>
          <w:lang w:eastAsia="en-GB"/>
        </w:rPr>
      </w:pPr>
      <w:r>
        <w:rPr>
          <w:rFonts w:asciiTheme="minorHAnsi" w:eastAsia="Times New Roman" w:hAnsiTheme="minorHAnsi" w:cstheme="minorHAnsi"/>
          <w:color w:val="000000"/>
          <w:bdr w:val="none" w:sz="0" w:space="0" w:color="auto" w:frame="1"/>
          <w:lang w:eastAsia="en-GB"/>
        </w:rPr>
        <w:t>Disease, Hypochondroplasia, Spina bifida, Cerebral Palsy etc.</w:t>
      </w:r>
    </w:p>
    <w:p w14:paraId="0B5B7965" w14:textId="77777777" w:rsidR="00557D5E" w:rsidRDefault="003928E7" w:rsidP="003928E7">
      <w:pPr>
        <w:ind w:left="590" w:right="567"/>
        <w:rPr>
          <w:rFonts w:asciiTheme="minorHAnsi" w:hAnsiTheme="minorHAnsi" w:cstheme="minorHAnsi"/>
        </w:rPr>
      </w:pPr>
      <w:r w:rsidRPr="003928E7">
        <w:rPr>
          <w:rFonts w:asciiTheme="minorHAnsi" w:hAnsiTheme="minorHAnsi" w:cstheme="minorHAnsi"/>
        </w:rPr>
        <w:t xml:space="preserve">                     </w:t>
      </w:r>
    </w:p>
    <w:p w14:paraId="310D3317" w14:textId="7C093F03" w:rsidR="003928E7" w:rsidRPr="003928E7" w:rsidRDefault="003928E7" w:rsidP="003928E7">
      <w:pPr>
        <w:ind w:left="590" w:right="567"/>
        <w:rPr>
          <w:rFonts w:asciiTheme="minorHAnsi" w:hAnsiTheme="minorHAnsi" w:cstheme="minorHAnsi"/>
        </w:rPr>
      </w:pPr>
    </w:p>
    <w:p w14:paraId="626DC4E2" w14:textId="1EBDE31F" w:rsidR="003928E7" w:rsidRPr="003928E7" w:rsidRDefault="003928E7" w:rsidP="003928E7">
      <w:pPr>
        <w:ind w:left="590" w:right="567"/>
        <w:rPr>
          <w:rFonts w:asciiTheme="minorHAnsi" w:hAnsiTheme="minorHAnsi" w:cstheme="minorHAnsi"/>
        </w:rPr>
      </w:pPr>
      <w:r w:rsidRPr="003928E7">
        <w:rPr>
          <w:rFonts w:asciiTheme="minorHAnsi" w:hAnsiTheme="minorHAnsi" w:cstheme="minorHAnsi"/>
        </w:rPr>
        <w:t>Input and training regarding the implications and management of medical issues and disabilities within the school environment, provided by the NSEW Health and Social Care Trust has also contributed to the identification of reasonable adjustments across the three areas of the planning duty.</w:t>
      </w:r>
    </w:p>
    <w:p w14:paraId="1F488D93" w14:textId="77777777" w:rsidR="00CD651C" w:rsidRDefault="00CD651C" w:rsidP="00CD651C">
      <w:pPr>
        <w:pStyle w:val="Heading1"/>
        <w:ind w:left="0" w:right="567"/>
        <w:rPr>
          <w:rFonts w:asciiTheme="minorHAnsi" w:hAnsiTheme="minorHAnsi" w:cstheme="minorHAnsi"/>
          <w:sz w:val="22"/>
          <w:szCs w:val="22"/>
        </w:rPr>
      </w:pPr>
    </w:p>
    <w:p w14:paraId="78285AE8" w14:textId="77777777" w:rsidR="00063A9F" w:rsidRDefault="00063A9F" w:rsidP="00CD651C">
      <w:pPr>
        <w:pStyle w:val="Heading1"/>
        <w:ind w:right="567"/>
        <w:rPr>
          <w:rFonts w:asciiTheme="minorHAnsi" w:hAnsiTheme="minorHAnsi" w:cstheme="minorHAnsi"/>
          <w:sz w:val="22"/>
          <w:szCs w:val="22"/>
        </w:rPr>
      </w:pPr>
    </w:p>
    <w:p w14:paraId="5784C951" w14:textId="77777777" w:rsidR="00063A9F" w:rsidRDefault="00063A9F" w:rsidP="00CD651C">
      <w:pPr>
        <w:pStyle w:val="Heading1"/>
        <w:ind w:right="567"/>
        <w:rPr>
          <w:rFonts w:asciiTheme="minorHAnsi" w:hAnsiTheme="minorHAnsi" w:cstheme="minorHAnsi"/>
          <w:sz w:val="22"/>
          <w:szCs w:val="22"/>
        </w:rPr>
      </w:pPr>
    </w:p>
    <w:p w14:paraId="16C6D8BC" w14:textId="3F346147" w:rsidR="00E4533E" w:rsidRDefault="003068ED" w:rsidP="00CD651C">
      <w:pPr>
        <w:pStyle w:val="Heading1"/>
        <w:ind w:right="567"/>
        <w:rPr>
          <w:rFonts w:asciiTheme="minorHAnsi" w:hAnsiTheme="minorHAnsi" w:cstheme="minorHAnsi"/>
          <w:sz w:val="22"/>
          <w:szCs w:val="22"/>
        </w:rPr>
      </w:pPr>
      <w:r>
        <w:rPr>
          <w:rFonts w:asciiTheme="minorHAnsi" w:hAnsiTheme="minorHAnsi" w:cstheme="minorHAnsi"/>
          <w:sz w:val="22"/>
          <w:szCs w:val="22"/>
        </w:rPr>
        <w:t>Current Position</w:t>
      </w:r>
    </w:p>
    <w:p w14:paraId="10347403" w14:textId="77777777" w:rsidR="003068ED" w:rsidRDefault="003068ED" w:rsidP="00E4533E">
      <w:pPr>
        <w:pStyle w:val="Heading1"/>
        <w:ind w:right="567"/>
        <w:rPr>
          <w:rFonts w:asciiTheme="minorHAnsi" w:hAnsiTheme="minorHAnsi" w:cstheme="minorHAnsi"/>
          <w:sz w:val="22"/>
          <w:szCs w:val="22"/>
        </w:rPr>
      </w:pPr>
    </w:p>
    <w:p w14:paraId="62A25FDD" w14:textId="2AAE3535" w:rsidR="003068ED" w:rsidRDefault="003068ED" w:rsidP="00E4533E">
      <w:pPr>
        <w:pStyle w:val="Heading1"/>
        <w:ind w:right="567"/>
        <w:rPr>
          <w:rFonts w:asciiTheme="minorHAnsi" w:hAnsiTheme="minorHAnsi" w:cstheme="minorHAnsi"/>
          <w:sz w:val="22"/>
          <w:szCs w:val="22"/>
        </w:rPr>
      </w:pPr>
      <w:r w:rsidRPr="003068ED">
        <w:rPr>
          <w:rFonts w:asciiTheme="minorHAnsi" w:hAnsiTheme="minorHAnsi" w:cstheme="minorHAnsi"/>
          <w:sz w:val="22"/>
          <w:szCs w:val="22"/>
          <w:u w:val="none"/>
        </w:rPr>
        <w:lastRenderedPageBreak/>
        <w:t xml:space="preserve">We </w:t>
      </w:r>
      <w:r w:rsidR="00322C36" w:rsidRPr="003068ED">
        <w:rPr>
          <w:rFonts w:asciiTheme="minorHAnsi" w:hAnsiTheme="minorHAnsi" w:cstheme="minorHAnsi"/>
          <w:sz w:val="22"/>
          <w:szCs w:val="22"/>
          <w:u w:val="none"/>
        </w:rPr>
        <w:t>aim</w:t>
      </w:r>
      <w:r w:rsidR="00322C36">
        <w:rPr>
          <w:rFonts w:asciiTheme="minorHAnsi" w:hAnsiTheme="minorHAnsi" w:cstheme="minorHAnsi"/>
          <w:sz w:val="22"/>
          <w:szCs w:val="22"/>
        </w:rPr>
        <w:t>:</w:t>
      </w:r>
    </w:p>
    <w:p w14:paraId="15A02B8B" w14:textId="77777777" w:rsidR="003068ED" w:rsidRPr="00F20648" w:rsidRDefault="003068ED" w:rsidP="00E4533E">
      <w:pPr>
        <w:pStyle w:val="Heading1"/>
        <w:ind w:right="567"/>
        <w:rPr>
          <w:rFonts w:asciiTheme="minorHAnsi" w:hAnsiTheme="minorHAnsi" w:cstheme="minorHAnsi"/>
          <w:sz w:val="22"/>
          <w:szCs w:val="22"/>
        </w:rPr>
      </w:pPr>
    </w:p>
    <w:p w14:paraId="65757465" w14:textId="27590A31" w:rsidR="00E4533E" w:rsidRPr="00F20648" w:rsidRDefault="00E4533E" w:rsidP="00E4533E">
      <w:pPr>
        <w:pStyle w:val="ListParagraph"/>
        <w:numPr>
          <w:ilvl w:val="0"/>
          <w:numId w:val="17"/>
        </w:numPr>
        <w:tabs>
          <w:tab w:val="left" w:pos="961"/>
        </w:tabs>
        <w:spacing w:before="0"/>
        <w:ind w:left="590" w:right="567"/>
        <w:rPr>
          <w:rFonts w:asciiTheme="minorHAnsi" w:hAnsiTheme="minorHAnsi" w:cstheme="minorHAnsi"/>
        </w:rPr>
      </w:pPr>
      <w:r w:rsidRPr="00F20648">
        <w:rPr>
          <w:rFonts w:asciiTheme="minorHAnsi" w:hAnsiTheme="minorHAnsi" w:cstheme="minorHAnsi"/>
        </w:rPr>
        <w:t>To</w:t>
      </w:r>
      <w:r w:rsidRPr="00F20648">
        <w:rPr>
          <w:rFonts w:asciiTheme="minorHAnsi" w:hAnsiTheme="minorHAnsi" w:cstheme="minorHAnsi"/>
          <w:spacing w:val="-1"/>
        </w:rPr>
        <w:t xml:space="preserve"> </w:t>
      </w:r>
      <w:r w:rsidRPr="00F20648">
        <w:rPr>
          <w:rFonts w:asciiTheme="minorHAnsi" w:hAnsiTheme="minorHAnsi" w:cstheme="minorHAnsi"/>
        </w:rPr>
        <w:t>be</w:t>
      </w:r>
      <w:r w:rsidRPr="00F20648">
        <w:rPr>
          <w:rFonts w:asciiTheme="minorHAnsi" w:hAnsiTheme="minorHAnsi" w:cstheme="minorHAnsi"/>
          <w:spacing w:val="-4"/>
        </w:rPr>
        <w:t xml:space="preserve"> </w:t>
      </w:r>
      <w:r w:rsidRPr="00F20648">
        <w:rPr>
          <w:rFonts w:asciiTheme="minorHAnsi" w:hAnsiTheme="minorHAnsi" w:cstheme="minorHAnsi"/>
        </w:rPr>
        <w:t>at</w:t>
      </w:r>
      <w:r w:rsidRPr="00F20648">
        <w:rPr>
          <w:rFonts w:asciiTheme="minorHAnsi" w:hAnsiTheme="minorHAnsi" w:cstheme="minorHAnsi"/>
          <w:spacing w:val="-4"/>
        </w:rPr>
        <w:t xml:space="preserve"> </w:t>
      </w:r>
      <w:r w:rsidRPr="00F20648">
        <w:rPr>
          <w:rFonts w:asciiTheme="minorHAnsi" w:hAnsiTheme="minorHAnsi" w:cstheme="minorHAnsi"/>
        </w:rPr>
        <w:t>the</w:t>
      </w:r>
      <w:r w:rsidRPr="00F20648">
        <w:rPr>
          <w:rFonts w:asciiTheme="minorHAnsi" w:hAnsiTheme="minorHAnsi" w:cstheme="minorHAnsi"/>
          <w:spacing w:val="-2"/>
        </w:rPr>
        <w:t xml:space="preserve"> </w:t>
      </w:r>
      <w:r w:rsidRPr="00F20648">
        <w:rPr>
          <w:rFonts w:asciiTheme="minorHAnsi" w:hAnsiTheme="minorHAnsi" w:cstheme="minorHAnsi"/>
        </w:rPr>
        <w:t>heart</w:t>
      </w:r>
      <w:r w:rsidRPr="00F20648">
        <w:rPr>
          <w:rFonts w:asciiTheme="minorHAnsi" w:hAnsiTheme="minorHAnsi" w:cstheme="minorHAnsi"/>
          <w:spacing w:val="-4"/>
        </w:rPr>
        <w:t xml:space="preserve"> </w:t>
      </w:r>
      <w:r w:rsidRPr="00F20648">
        <w:rPr>
          <w:rFonts w:asciiTheme="minorHAnsi" w:hAnsiTheme="minorHAnsi" w:cstheme="minorHAnsi"/>
        </w:rPr>
        <w:t>of</w:t>
      </w:r>
      <w:r w:rsidRPr="00F20648">
        <w:rPr>
          <w:rFonts w:asciiTheme="minorHAnsi" w:hAnsiTheme="minorHAnsi" w:cstheme="minorHAnsi"/>
          <w:spacing w:val="-4"/>
        </w:rPr>
        <w:t xml:space="preserve"> </w:t>
      </w:r>
      <w:r w:rsidRPr="00F20648">
        <w:rPr>
          <w:rFonts w:asciiTheme="minorHAnsi" w:hAnsiTheme="minorHAnsi" w:cstheme="minorHAnsi"/>
        </w:rPr>
        <w:t>our</w:t>
      </w:r>
      <w:r w:rsidRPr="00F20648">
        <w:rPr>
          <w:rFonts w:asciiTheme="minorHAnsi" w:hAnsiTheme="minorHAnsi" w:cstheme="minorHAnsi"/>
          <w:spacing w:val="-2"/>
        </w:rPr>
        <w:t xml:space="preserve"> </w:t>
      </w:r>
      <w:r>
        <w:rPr>
          <w:rFonts w:asciiTheme="minorHAnsi" w:hAnsiTheme="minorHAnsi" w:cstheme="minorHAnsi"/>
        </w:rPr>
        <w:t>community</w:t>
      </w:r>
      <w:r w:rsidRPr="00F20648">
        <w:rPr>
          <w:rFonts w:asciiTheme="minorHAnsi" w:hAnsiTheme="minorHAnsi" w:cstheme="minorHAnsi"/>
          <w:spacing w:val="-1"/>
        </w:rPr>
        <w:t xml:space="preserve"> </w:t>
      </w:r>
      <w:r w:rsidRPr="00F20648">
        <w:rPr>
          <w:rFonts w:asciiTheme="minorHAnsi" w:hAnsiTheme="minorHAnsi" w:cstheme="minorHAnsi"/>
        </w:rPr>
        <w:t>by</w:t>
      </w:r>
      <w:r w:rsidRPr="00F20648">
        <w:rPr>
          <w:rFonts w:asciiTheme="minorHAnsi" w:hAnsiTheme="minorHAnsi" w:cstheme="minorHAnsi"/>
          <w:spacing w:val="-2"/>
        </w:rPr>
        <w:t xml:space="preserve"> </w:t>
      </w:r>
      <w:r w:rsidRPr="00F20648">
        <w:rPr>
          <w:rFonts w:asciiTheme="minorHAnsi" w:hAnsiTheme="minorHAnsi" w:cstheme="minorHAnsi"/>
        </w:rPr>
        <w:t>working</w:t>
      </w:r>
      <w:r w:rsidRPr="00F20648">
        <w:rPr>
          <w:rFonts w:asciiTheme="minorHAnsi" w:hAnsiTheme="minorHAnsi" w:cstheme="minorHAnsi"/>
          <w:spacing w:val="-3"/>
        </w:rPr>
        <w:t xml:space="preserve"> </w:t>
      </w:r>
      <w:r w:rsidRPr="00F20648">
        <w:rPr>
          <w:rFonts w:asciiTheme="minorHAnsi" w:hAnsiTheme="minorHAnsi" w:cstheme="minorHAnsi"/>
        </w:rPr>
        <w:t>in</w:t>
      </w:r>
      <w:r w:rsidRPr="00F20648">
        <w:rPr>
          <w:rFonts w:asciiTheme="minorHAnsi" w:hAnsiTheme="minorHAnsi" w:cstheme="minorHAnsi"/>
          <w:spacing w:val="-2"/>
        </w:rPr>
        <w:t xml:space="preserve"> </w:t>
      </w:r>
      <w:r w:rsidRPr="00F20648">
        <w:rPr>
          <w:rFonts w:asciiTheme="minorHAnsi" w:hAnsiTheme="minorHAnsi" w:cstheme="minorHAnsi"/>
        </w:rPr>
        <w:t>partnership</w:t>
      </w:r>
      <w:r w:rsidRPr="00F20648">
        <w:rPr>
          <w:rFonts w:asciiTheme="minorHAnsi" w:hAnsiTheme="minorHAnsi" w:cstheme="minorHAnsi"/>
          <w:spacing w:val="-3"/>
        </w:rPr>
        <w:t xml:space="preserve"> </w:t>
      </w:r>
      <w:r w:rsidRPr="00F20648">
        <w:rPr>
          <w:rFonts w:asciiTheme="minorHAnsi" w:hAnsiTheme="minorHAnsi" w:cstheme="minorHAnsi"/>
        </w:rPr>
        <w:t>with</w:t>
      </w:r>
      <w:r w:rsidRPr="00F20648">
        <w:rPr>
          <w:rFonts w:asciiTheme="minorHAnsi" w:hAnsiTheme="minorHAnsi" w:cstheme="minorHAnsi"/>
          <w:spacing w:val="-3"/>
        </w:rPr>
        <w:t xml:space="preserve"> </w:t>
      </w:r>
      <w:r w:rsidRPr="00F20648">
        <w:rPr>
          <w:rFonts w:asciiTheme="minorHAnsi" w:hAnsiTheme="minorHAnsi" w:cstheme="minorHAnsi"/>
        </w:rPr>
        <w:t>families</w:t>
      </w:r>
      <w:r w:rsidRPr="00F20648">
        <w:rPr>
          <w:rFonts w:asciiTheme="minorHAnsi" w:hAnsiTheme="minorHAnsi" w:cstheme="minorHAnsi"/>
          <w:spacing w:val="-4"/>
        </w:rPr>
        <w:t xml:space="preserve"> </w:t>
      </w:r>
      <w:r w:rsidRPr="00F20648">
        <w:rPr>
          <w:rFonts w:asciiTheme="minorHAnsi" w:hAnsiTheme="minorHAnsi" w:cstheme="minorHAnsi"/>
        </w:rPr>
        <w:t>and</w:t>
      </w:r>
      <w:r w:rsidRPr="00F20648">
        <w:rPr>
          <w:rFonts w:asciiTheme="minorHAnsi" w:hAnsiTheme="minorHAnsi" w:cstheme="minorHAnsi"/>
          <w:spacing w:val="-3"/>
        </w:rPr>
        <w:t xml:space="preserve"> </w:t>
      </w:r>
      <w:r>
        <w:rPr>
          <w:rFonts w:asciiTheme="minorHAnsi" w:hAnsiTheme="minorHAnsi" w:cstheme="minorHAnsi"/>
        </w:rPr>
        <w:t>external supports.</w:t>
      </w:r>
    </w:p>
    <w:p w14:paraId="65FF2732" w14:textId="7925FD01" w:rsidR="00E4533E" w:rsidRPr="00F20648" w:rsidRDefault="00E4533E" w:rsidP="00E4533E">
      <w:pPr>
        <w:pStyle w:val="ListParagraph"/>
        <w:numPr>
          <w:ilvl w:val="0"/>
          <w:numId w:val="17"/>
        </w:numPr>
        <w:tabs>
          <w:tab w:val="left" w:pos="961"/>
        </w:tabs>
        <w:spacing w:before="0"/>
        <w:ind w:left="590" w:right="567"/>
        <w:rPr>
          <w:rFonts w:asciiTheme="minorHAnsi" w:hAnsiTheme="minorHAnsi" w:cstheme="minorHAnsi"/>
        </w:rPr>
      </w:pPr>
      <w:r w:rsidRPr="00F20648">
        <w:rPr>
          <w:rFonts w:asciiTheme="minorHAnsi" w:hAnsiTheme="minorHAnsi" w:cstheme="minorHAnsi"/>
        </w:rPr>
        <w:t>To</w:t>
      </w:r>
      <w:r w:rsidRPr="00F20648">
        <w:rPr>
          <w:rFonts w:asciiTheme="minorHAnsi" w:hAnsiTheme="minorHAnsi" w:cstheme="minorHAnsi"/>
          <w:spacing w:val="-2"/>
        </w:rPr>
        <w:t xml:space="preserve"> </w:t>
      </w:r>
      <w:r w:rsidRPr="00F20648">
        <w:rPr>
          <w:rFonts w:asciiTheme="minorHAnsi" w:hAnsiTheme="minorHAnsi" w:cstheme="minorHAnsi"/>
        </w:rPr>
        <w:t>be</w:t>
      </w:r>
      <w:r w:rsidRPr="00F20648">
        <w:rPr>
          <w:rFonts w:asciiTheme="minorHAnsi" w:hAnsiTheme="minorHAnsi" w:cstheme="minorHAnsi"/>
          <w:spacing w:val="-5"/>
        </w:rPr>
        <w:t xml:space="preserve"> </w:t>
      </w:r>
      <w:r w:rsidRPr="00F20648">
        <w:rPr>
          <w:rFonts w:asciiTheme="minorHAnsi" w:hAnsiTheme="minorHAnsi" w:cstheme="minorHAnsi"/>
        </w:rPr>
        <w:t>a</w:t>
      </w:r>
      <w:r w:rsidRPr="00F20648">
        <w:rPr>
          <w:rFonts w:asciiTheme="minorHAnsi" w:hAnsiTheme="minorHAnsi" w:cstheme="minorHAnsi"/>
          <w:spacing w:val="-3"/>
        </w:rPr>
        <w:t xml:space="preserve"> </w:t>
      </w:r>
      <w:r w:rsidRPr="00F20648">
        <w:rPr>
          <w:rFonts w:asciiTheme="minorHAnsi" w:hAnsiTheme="minorHAnsi" w:cstheme="minorHAnsi"/>
        </w:rPr>
        <w:t>learning</w:t>
      </w:r>
      <w:r w:rsidRPr="00F20648">
        <w:rPr>
          <w:rFonts w:asciiTheme="minorHAnsi" w:hAnsiTheme="minorHAnsi" w:cstheme="minorHAnsi"/>
          <w:spacing w:val="-4"/>
        </w:rPr>
        <w:t xml:space="preserve"> </w:t>
      </w:r>
      <w:r w:rsidRPr="00F20648">
        <w:rPr>
          <w:rFonts w:asciiTheme="minorHAnsi" w:hAnsiTheme="minorHAnsi" w:cstheme="minorHAnsi"/>
        </w:rPr>
        <w:t>community</w:t>
      </w:r>
      <w:r w:rsidRPr="00F20648">
        <w:rPr>
          <w:rFonts w:asciiTheme="minorHAnsi" w:hAnsiTheme="minorHAnsi" w:cstheme="minorHAnsi"/>
          <w:spacing w:val="-3"/>
        </w:rPr>
        <w:t xml:space="preserve"> </w:t>
      </w:r>
      <w:r w:rsidRPr="00F20648">
        <w:rPr>
          <w:rFonts w:asciiTheme="minorHAnsi" w:hAnsiTheme="minorHAnsi" w:cstheme="minorHAnsi"/>
        </w:rPr>
        <w:t>which</w:t>
      </w:r>
      <w:r w:rsidRPr="00F20648">
        <w:rPr>
          <w:rFonts w:asciiTheme="minorHAnsi" w:hAnsiTheme="minorHAnsi" w:cstheme="minorHAnsi"/>
          <w:spacing w:val="-4"/>
        </w:rPr>
        <w:t xml:space="preserve"> </w:t>
      </w:r>
      <w:r w:rsidRPr="00F20648">
        <w:rPr>
          <w:rFonts w:asciiTheme="minorHAnsi" w:hAnsiTheme="minorHAnsi" w:cstheme="minorHAnsi"/>
        </w:rPr>
        <w:t>fosters</w:t>
      </w:r>
      <w:r w:rsidRPr="00F20648">
        <w:rPr>
          <w:rFonts w:asciiTheme="minorHAnsi" w:hAnsiTheme="minorHAnsi" w:cstheme="minorHAnsi"/>
          <w:spacing w:val="-5"/>
        </w:rPr>
        <w:t xml:space="preserve"> </w:t>
      </w:r>
      <w:r w:rsidRPr="00F20648">
        <w:rPr>
          <w:rFonts w:asciiTheme="minorHAnsi" w:hAnsiTheme="minorHAnsi" w:cstheme="minorHAnsi"/>
        </w:rPr>
        <w:t>creativity,</w:t>
      </w:r>
      <w:r w:rsidRPr="00F20648">
        <w:rPr>
          <w:rFonts w:asciiTheme="minorHAnsi" w:hAnsiTheme="minorHAnsi" w:cstheme="minorHAnsi"/>
          <w:spacing w:val="-3"/>
        </w:rPr>
        <w:t xml:space="preserve"> </w:t>
      </w:r>
      <w:r w:rsidRPr="00F20648">
        <w:rPr>
          <w:rFonts w:asciiTheme="minorHAnsi" w:hAnsiTheme="minorHAnsi" w:cstheme="minorHAnsi"/>
        </w:rPr>
        <w:t>independence</w:t>
      </w:r>
      <w:r w:rsidRPr="00F20648">
        <w:rPr>
          <w:rFonts w:asciiTheme="minorHAnsi" w:hAnsiTheme="minorHAnsi" w:cstheme="minorHAnsi"/>
          <w:spacing w:val="-3"/>
        </w:rPr>
        <w:t xml:space="preserve"> </w:t>
      </w:r>
      <w:r w:rsidRPr="00F20648">
        <w:rPr>
          <w:rFonts w:asciiTheme="minorHAnsi" w:hAnsiTheme="minorHAnsi" w:cstheme="minorHAnsi"/>
        </w:rPr>
        <w:t>and</w:t>
      </w:r>
      <w:r w:rsidRPr="00F20648">
        <w:rPr>
          <w:rFonts w:asciiTheme="minorHAnsi" w:hAnsiTheme="minorHAnsi" w:cstheme="minorHAnsi"/>
          <w:spacing w:val="-4"/>
        </w:rPr>
        <w:t xml:space="preserve"> </w:t>
      </w:r>
      <w:r w:rsidRPr="00F20648">
        <w:rPr>
          <w:rFonts w:asciiTheme="minorHAnsi" w:hAnsiTheme="minorHAnsi" w:cstheme="minorHAnsi"/>
        </w:rPr>
        <w:t>a</w:t>
      </w:r>
      <w:r w:rsidRPr="00F20648">
        <w:rPr>
          <w:rFonts w:asciiTheme="minorHAnsi" w:hAnsiTheme="minorHAnsi" w:cstheme="minorHAnsi"/>
          <w:spacing w:val="-3"/>
        </w:rPr>
        <w:t xml:space="preserve"> </w:t>
      </w:r>
      <w:r w:rsidRPr="00F20648">
        <w:rPr>
          <w:rFonts w:asciiTheme="minorHAnsi" w:hAnsiTheme="minorHAnsi" w:cstheme="minorHAnsi"/>
        </w:rPr>
        <w:t>passion</w:t>
      </w:r>
      <w:r w:rsidRPr="00F20648">
        <w:rPr>
          <w:rFonts w:asciiTheme="minorHAnsi" w:hAnsiTheme="minorHAnsi" w:cstheme="minorHAnsi"/>
          <w:spacing w:val="-4"/>
        </w:rPr>
        <w:t xml:space="preserve"> </w:t>
      </w:r>
      <w:r w:rsidRPr="00F20648">
        <w:rPr>
          <w:rFonts w:asciiTheme="minorHAnsi" w:hAnsiTheme="minorHAnsi" w:cstheme="minorHAnsi"/>
        </w:rPr>
        <w:t xml:space="preserve">for </w:t>
      </w:r>
      <w:r w:rsidRPr="00F20648">
        <w:rPr>
          <w:rFonts w:asciiTheme="minorHAnsi" w:hAnsiTheme="minorHAnsi" w:cstheme="minorHAnsi"/>
          <w:spacing w:val="-2"/>
        </w:rPr>
        <w:t>learning.</w:t>
      </w:r>
    </w:p>
    <w:p w14:paraId="088FA792" w14:textId="4FEF334E" w:rsidR="00E4533E" w:rsidRPr="00F20648" w:rsidRDefault="00E4533E" w:rsidP="00E4533E">
      <w:pPr>
        <w:pStyle w:val="ListParagraph"/>
        <w:numPr>
          <w:ilvl w:val="0"/>
          <w:numId w:val="17"/>
        </w:numPr>
        <w:tabs>
          <w:tab w:val="left" w:pos="961"/>
        </w:tabs>
        <w:spacing w:before="0"/>
        <w:ind w:left="590" w:right="567"/>
        <w:rPr>
          <w:rFonts w:asciiTheme="minorHAnsi" w:hAnsiTheme="minorHAnsi" w:cstheme="minorHAnsi"/>
        </w:rPr>
      </w:pPr>
      <w:r w:rsidRPr="00F20648">
        <w:rPr>
          <w:rFonts w:asciiTheme="minorHAnsi" w:hAnsiTheme="minorHAnsi" w:cstheme="minorHAnsi"/>
        </w:rPr>
        <w:t>To</w:t>
      </w:r>
      <w:r w:rsidRPr="00F20648">
        <w:rPr>
          <w:rFonts w:asciiTheme="minorHAnsi" w:hAnsiTheme="minorHAnsi" w:cstheme="minorHAnsi"/>
          <w:spacing w:val="-6"/>
        </w:rPr>
        <w:t xml:space="preserve"> </w:t>
      </w:r>
      <w:r w:rsidRPr="00F20648">
        <w:rPr>
          <w:rFonts w:asciiTheme="minorHAnsi" w:hAnsiTheme="minorHAnsi" w:cstheme="minorHAnsi"/>
        </w:rPr>
        <w:t>enable</w:t>
      </w:r>
      <w:r w:rsidRPr="00F20648">
        <w:rPr>
          <w:rFonts w:asciiTheme="minorHAnsi" w:hAnsiTheme="minorHAnsi" w:cstheme="minorHAnsi"/>
          <w:spacing w:val="-5"/>
        </w:rPr>
        <w:t xml:space="preserve"> </w:t>
      </w:r>
      <w:r w:rsidRPr="00F20648">
        <w:rPr>
          <w:rFonts w:asciiTheme="minorHAnsi" w:hAnsiTheme="minorHAnsi" w:cstheme="minorHAnsi"/>
        </w:rPr>
        <w:t>our</w:t>
      </w:r>
      <w:r w:rsidRPr="00F20648">
        <w:rPr>
          <w:rFonts w:asciiTheme="minorHAnsi" w:hAnsiTheme="minorHAnsi" w:cstheme="minorHAnsi"/>
          <w:spacing w:val="-3"/>
        </w:rPr>
        <w:t xml:space="preserve"> </w:t>
      </w:r>
      <w:r w:rsidRPr="00F20648">
        <w:rPr>
          <w:rFonts w:asciiTheme="minorHAnsi" w:hAnsiTheme="minorHAnsi" w:cstheme="minorHAnsi"/>
        </w:rPr>
        <w:t>children</w:t>
      </w:r>
      <w:r w:rsidRPr="00F20648">
        <w:rPr>
          <w:rFonts w:asciiTheme="minorHAnsi" w:hAnsiTheme="minorHAnsi" w:cstheme="minorHAnsi"/>
          <w:spacing w:val="-3"/>
        </w:rPr>
        <w:t xml:space="preserve"> </w:t>
      </w:r>
      <w:r w:rsidRPr="00F20648">
        <w:rPr>
          <w:rFonts w:asciiTheme="minorHAnsi" w:hAnsiTheme="minorHAnsi" w:cstheme="minorHAnsi"/>
        </w:rPr>
        <w:t>to</w:t>
      </w:r>
      <w:r w:rsidRPr="00F20648">
        <w:rPr>
          <w:rFonts w:asciiTheme="minorHAnsi" w:hAnsiTheme="minorHAnsi" w:cstheme="minorHAnsi"/>
          <w:spacing w:val="-2"/>
        </w:rPr>
        <w:t xml:space="preserve"> </w:t>
      </w:r>
      <w:r w:rsidRPr="00F20648">
        <w:rPr>
          <w:rFonts w:asciiTheme="minorHAnsi" w:hAnsiTheme="minorHAnsi" w:cstheme="minorHAnsi"/>
        </w:rPr>
        <w:t>develop</w:t>
      </w:r>
      <w:r w:rsidRPr="00F20648">
        <w:rPr>
          <w:rFonts w:asciiTheme="minorHAnsi" w:hAnsiTheme="minorHAnsi" w:cstheme="minorHAnsi"/>
          <w:spacing w:val="-4"/>
        </w:rPr>
        <w:t xml:space="preserve"> </w:t>
      </w:r>
      <w:r w:rsidRPr="00F20648">
        <w:rPr>
          <w:rFonts w:asciiTheme="minorHAnsi" w:hAnsiTheme="minorHAnsi" w:cstheme="minorHAnsi"/>
        </w:rPr>
        <w:t>the</w:t>
      </w:r>
      <w:r w:rsidRPr="00F20648">
        <w:rPr>
          <w:rFonts w:asciiTheme="minorHAnsi" w:hAnsiTheme="minorHAnsi" w:cstheme="minorHAnsi"/>
          <w:spacing w:val="-3"/>
        </w:rPr>
        <w:t xml:space="preserve"> </w:t>
      </w:r>
      <w:r w:rsidRPr="00F20648">
        <w:rPr>
          <w:rFonts w:asciiTheme="minorHAnsi" w:hAnsiTheme="minorHAnsi" w:cstheme="minorHAnsi"/>
        </w:rPr>
        <w:t>essential</w:t>
      </w:r>
      <w:r w:rsidRPr="00F20648">
        <w:rPr>
          <w:rFonts w:asciiTheme="minorHAnsi" w:hAnsiTheme="minorHAnsi" w:cstheme="minorHAnsi"/>
          <w:spacing w:val="-5"/>
        </w:rPr>
        <w:t xml:space="preserve"> </w:t>
      </w:r>
      <w:r w:rsidRPr="00F20648">
        <w:rPr>
          <w:rFonts w:asciiTheme="minorHAnsi" w:hAnsiTheme="minorHAnsi" w:cstheme="minorHAnsi"/>
        </w:rPr>
        <w:t>skills</w:t>
      </w:r>
      <w:r w:rsidRPr="00F20648">
        <w:rPr>
          <w:rFonts w:asciiTheme="minorHAnsi" w:hAnsiTheme="minorHAnsi" w:cstheme="minorHAnsi"/>
          <w:spacing w:val="-3"/>
        </w:rPr>
        <w:t xml:space="preserve"> </w:t>
      </w:r>
      <w:r w:rsidRPr="00F20648">
        <w:rPr>
          <w:rFonts w:asciiTheme="minorHAnsi" w:hAnsiTheme="minorHAnsi" w:cstheme="minorHAnsi"/>
        </w:rPr>
        <w:t>for</w:t>
      </w:r>
      <w:r w:rsidRPr="00F20648">
        <w:rPr>
          <w:rFonts w:asciiTheme="minorHAnsi" w:hAnsiTheme="minorHAnsi" w:cstheme="minorHAnsi"/>
          <w:spacing w:val="-3"/>
        </w:rPr>
        <w:t xml:space="preserve"> </w:t>
      </w:r>
      <w:r w:rsidRPr="00F20648">
        <w:rPr>
          <w:rFonts w:asciiTheme="minorHAnsi" w:hAnsiTheme="minorHAnsi" w:cstheme="minorHAnsi"/>
        </w:rPr>
        <w:t>a</w:t>
      </w:r>
      <w:r w:rsidRPr="00F20648">
        <w:rPr>
          <w:rFonts w:asciiTheme="minorHAnsi" w:hAnsiTheme="minorHAnsi" w:cstheme="minorHAnsi"/>
          <w:spacing w:val="-3"/>
        </w:rPr>
        <w:t xml:space="preserve"> </w:t>
      </w:r>
      <w:r w:rsidRPr="00F20648">
        <w:rPr>
          <w:rFonts w:asciiTheme="minorHAnsi" w:hAnsiTheme="minorHAnsi" w:cstheme="minorHAnsi"/>
        </w:rPr>
        <w:t>happy</w:t>
      </w:r>
      <w:r w:rsidRPr="00F20648">
        <w:rPr>
          <w:rFonts w:asciiTheme="minorHAnsi" w:hAnsiTheme="minorHAnsi" w:cstheme="minorHAnsi"/>
          <w:spacing w:val="-5"/>
        </w:rPr>
        <w:t xml:space="preserve"> </w:t>
      </w:r>
      <w:r w:rsidRPr="00F20648">
        <w:rPr>
          <w:rFonts w:asciiTheme="minorHAnsi" w:hAnsiTheme="minorHAnsi" w:cstheme="minorHAnsi"/>
        </w:rPr>
        <w:t>and</w:t>
      </w:r>
      <w:r w:rsidRPr="00F20648">
        <w:rPr>
          <w:rFonts w:asciiTheme="minorHAnsi" w:hAnsiTheme="minorHAnsi" w:cstheme="minorHAnsi"/>
          <w:spacing w:val="-5"/>
        </w:rPr>
        <w:t xml:space="preserve"> </w:t>
      </w:r>
      <w:r w:rsidRPr="00F20648">
        <w:rPr>
          <w:rFonts w:asciiTheme="minorHAnsi" w:hAnsiTheme="minorHAnsi" w:cstheme="minorHAnsi"/>
        </w:rPr>
        <w:t>fulfilled</w:t>
      </w:r>
      <w:r w:rsidRPr="00F20648">
        <w:rPr>
          <w:rFonts w:asciiTheme="minorHAnsi" w:hAnsiTheme="minorHAnsi" w:cstheme="minorHAnsi"/>
          <w:spacing w:val="-3"/>
        </w:rPr>
        <w:t xml:space="preserve"> </w:t>
      </w:r>
      <w:r w:rsidRPr="00F20648">
        <w:rPr>
          <w:rFonts w:asciiTheme="minorHAnsi" w:hAnsiTheme="minorHAnsi" w:cstheme="minorHAnsi"/>
          <w:spacing w:val="-2"/>
        </w:rPr>
        <w:t>life.</w:t>
      </w:r>
    </w:p>
    <w:p w14:paraId="0A1C4FED" w14:textId="5A581801" w:rsidR="00E4533E" w:rsidRPr="00F20648" w:rsidRDefault="00E4533E" w:rsidP="00E4533E">
      <w:pPr>
        <w:pStyle w:val="ListParagraph"/>
        <w:numPr>
          <w:ilvl w:val="0"/>
          <w:numId w:val="17"/>
        </w:numPr>
        <w:tabs>
          <w:tab w:val="left" w:pos="961"/>
        </w:tabs>
        <w:spacing w:before="0"/>
        <w:ind w:left="590" w:right="567"/>
        <w:rPr>
          <w:rFonts w:asciiTheme="minorHAnsi" w:hAnsiTheme="minorHAnsi" w:cstheme="minorHAnsi"/>
        </w:rPr>
      </w:pPr>
      <w:r w:rsidRPr="00F20648">
        <w:rPr>
          <w:rFonts w:asciiTheme="minorHAnsi" w:hAnsiTheme="minorHAnsi" w:cstheme="minorHAnsi"/>
        </w:rPr>
        <w:t>To</w:t>
      </w:r>
      <w:r w:rsidRPr="00F20648">
        <w:rPr>
          <w:rFonts w:asciiTheme="minorHAnsi" w:hAnsiTheme="minorHAnsi" w:cstheme="minorHAnsi"/>
          <w:spacing w:val="-1"/>
        </w:rPr>
        <w:t xml:space="preserve"> </w:t>
      </w:r>
      <w:r w:rsidRPr="00F20648">
        <w:rPr>
          <w:rFonts w:asciiTheme="minorHAnsi" w:hAnsiTheme="minorHAnsi" w:cstheme="minorHAnsi"/>
        </w:rPr>
        <w:t>deliver</w:t>
      </w:r>
      <w:r w:rsidRPr="00F20648">
        <w:rPr>
          <w:rFonts w:asciiTheme="minorHAnsi" w:hAnsiTheme="minorHAnsi" w:cstheme="minorHAnsi"/>
          <w:spacing w:val="-4"/>
        </w:rPr>
        <w:t xml:space="preserve"> </w:t>
      </w:r>
      <w:r w:rsidRPr="00F20648">
        <w:rPr>
          <w:rFonts w:asciiTheme="minorHAnsi" w:hAnsiTheme="minorHAnsi" w:cstheme="minorHAnsi"/>
        </w:rPr>
        <w:t>first</w:t>
      </w:r>
      <w:r w:rsidRPr="00F20648">
        <w:rPr>
          <w:rFonts w:asciiTheme="minorHAnsi" w:hAnsiTheme="minorHAnsi" w:cstheme="minorHAnsi"/>
          <w:spacing w:val="-2"/>
        </w:rPr>
        <w:t xml:space="preserve"> </w:t>
      </w:r>
      <w:r w:rsidRPr="00F20648">
        <w:rPr>
          <w:rFonts w:asciiTheme="minorHAnsi" w:hAnsiTheme="minorHAnsi" w:cstheme="minorHAnsi"/>
        </w:rPr>
        <w:t>quality</w:t>
      </w:r>
      <w:r w:rsidRPr="00F20648">
        <w:rPr>
          <w:rFonts w:asciiTheme="minorHAnsi" w:hAnsiTheme="minorHAnsi" w:cstheme="minorHAnsi"/>
          <w:spacing w:val="-2"/>
        </w:rPr>
        <w:t xml:space="preserve"> </w:t>
      </w:r>
      <w:r w:rsidRPr="00F20648">
        <w:rPr>
          <w:rFonts w:asciiTheme="minorHAnsi" w:hAnsiTheme="minorHAnsi" w:cstheme="minorHAnsi"/>
        </w:rPr>
        <w:t>teaching,</w:t>
      </w:r>
      <w:r w:rsidRPr="00F20648">
        <w:rPr>
          <w:rFonts w:asciiTheme="minorHAnsi" w:hAnsiTheme="minorHAnsi" w:cstheme="minorHAnsi"/>
          <w:spacing w:val="-2"/>
        </w:rPr>
        <w:t xml:space="preserve"> </w:t>
      </w:r>
      <w:r w:rsidRPr="00F20648">
        <w:rPr>
          <w:rFonts w:asciiTheme="minorHAnsi" w:hAnsiTheme="minorHAnsi" w:cstheme="minorHAnsi"/>
        </w:rPr>
        <w:t>with</w:t>
      </w:r>
      <w:r w:rsidRPr="00F20648">
        <w:rPr>
          <w:rFonts w:asciiTheme="minorHAnsi" w:hAnsiTheme="minorHAnsi" w:cstheme="minorHAnsi"/>
          <w:spacing w:val="-3"/>
        </w:rPr>
        <w:t xml:space="preserve"> </w:t>
      </w:r>
      <w:r w:rsidRPr="00F20648">
        <w:rPr>
          <w:rFonts w:asciiTheme="minorHAnsi" w:hAnsiTheme="minorHAnsi" w:cstheme="minorHAnsi"/>
        </w:rPr>
        <w:t>high</w:t>
      </w:r>
      <w:r w:rsidRPr="00F20648">
        <w:rPr>
          <w:rFonts w:asciiTheme="minorHAnsi" w:hAnsiTheme="minorHAnsi" w:cstheme="minorHAnsi"/>
          <w:spacing w:val="-3"/>
        </w:rPr>
        <w:t xml:space="preserve"> </w:t>
      </w:r>
      <w:r w:rsidRPr="00F20648">
        <w:rPr>
          <w:rFonts w:asciiTheme="minorHAnsi" w:hAnsiTheme="minorHAnsi" w:cstheme="minorHAnsi"/>
        </w:rPr>
        <w:t>expectations</w:t>
      </w:r>
      <w:r w:rsidRPr="00F20648">
        <w:rPr>
          <w:rFonts w:asciiTheme="minorHAnsi" w:hAnsiTheme="minorHAnsi" w:cstheme="minorHAnsi"/>
          <w:spacing w:val="-2"/>
        </w:rPr>
        <w:t xml:space="preserve"> </w:t>
      </w:r>
      <w:r w:rsidRPr="00F20648">
        <w:rPr>
          <w:rFonts w:asciiTheme="minorHAnsi" w:hAnsiTheme="minorHAnsi" w:cstheme="minorHAnsi"/>
        </w:rPr>
        <w:t>for</w:t>
      </w:r>
      <w:r w:rsidRPr="00F20648">
        <w:rPr>
          <w:rFonts w:asciiTheme="minorHAnsi" w:hAnsiTheme="minorHAnsi" w:cstheme="minorHAnsi"/>
          <w:spacing w:val="-4"/>
        </w:rPr>
        <w:t xml:space="preserve"> </w:t>
      </w:r>
      <w:r w:rsidRPr="00F20648">
        <w:rPr>
          <w:rFonts w:asciiTheme="minorHAnsi" w:hAnsiTheme="minorHAnsi" w:cstheme="minorHAnsi"/>
        </w:rPr>
        <w:t>all,</w:t>
      </w:r>
      <w:r w:rsidRPr="00F20648">
        <w:rPr>
          <w:rFonts w:asciiTheme="minorHAnsi" w:hAnsiTheme="minorHAnsi" w:cstheme="minorHAnsi"/>
          <w:spacing w:val="-2"/>
        </w:rPr>
        <w:t xml:space="preserve"> </w:t>
      </w:r>
      <w:r w:rsidRPr="00F20648">
        <w:rPr>
          <w:rFonts w:asciiTheme="minorHAnsi" w:hAnsiTheme="minorHAnsi" w:cstheme="minorHAnsi"/>
        </w:rPr>
        <w:t>that</w:t>
      </w:r>
      <w:r w:rsidRPr="00F20648">
        <w:rPr>
          <w:rFonts w:asciiTheme="minorHAnsi" w:hAnsiTheme="minorHAnsi" w:cstheme="minorHAnsi"/>
          <w:spacing w:val="-5"/>
        </w:rPr>
        <w:t xml:space="preserve"> </w:t>
      </w:r>
      <w:r w:rsidRPr="00F20648">
        <w:rPr>
          <w:rFonts w:asciiTheme="minorHAnsi" w:hAnsiTheme="minorHAnsi" w:cstheme="minorHAnsi"/>
        </w:rPr>
        <w:t>enables</w:t>
      </w:r>
      <w:r w:rsidRPr="00F20648">
        <w:rPr>
          <w:rFonts w:asciiTheme="minorHAnsi" w:hAnsiTheme="minorHAnsi" w:cstheme="minorHAnsi"/>
          <w:spacing w:val="-5"/>
        </w:rPr>
        <w:t xml:space="preserve"> </w:t>
      </w:r>
      <w:r w:rsidRPr="00F20648">
        <w:rPr>
          <w:rFonts w:asciiTheme="minorHAnsi" w:hAnsiTheme="minorHAnsi" w:cstheme="minorHAnsi"/>
        </w:rPr>
        <w:t xml:space="preserve">children to succeed and </w:t>
      </w:r>
      <w:r w:rsidR="00D308BC">
        <w:rPr>
          <w:rFonts w:asciiTheme="minorHAnsi" w:hAnsiTheme="minorHAnsi" w:cstheme="minorHAnsi"/>
        </w:rPr>
        <w:t xml:space="preserve">  </w:t>
      </w:r>
      <w:r w:rsidRPr="00F20648">
        <w:rPr>
          <w:rFonts w:asciiTheme="minorHAnsi" w:hAnsiTheme="minorHAnsi" w:cstheme="minorHAnsi"/>
        </w:rPr>
        <w:t>achieve their potential.</w:t>
      </w:r>
    </w:p>
    <w:p w14:paraId="7B33004D" w14:textId="44C4F5E6" w:rsidR="00E4533E" w:rsidRPr="00F20648" w:rsidRDefault="00E4533E" w:rsidP="00E4533E">
      <w:pPr>
        <w:pStyle w:val="ListParagraph"/>
        <w:numPr>
          <w:ilvl w:val="0"/>
          <w:numId w:val="17"/>
        </w:numPr>
        <w:tabs>
          <w:tab w:val="left" w:pos="961"/>
        </w:tabs>
        <w:spacing w:before="0"/>
        <w:ind w:left="590" w:right="567"/>
        <w:rPr>
          <w:rFonts w:asciiTheme="minorHAnsi" w:hAnsiTheme="minorHAnsi" w:cstheme="minorHAnsi"/>
        </w:rPr>
      </w:pPr>
      <w:r w:rsidRPr="00F20648">
        <w:rPr>
          <w:rFonts w:asciiTheme="minorHAnsi" w:hAnsiTheme="minorHAnsi" w:cstheme="minorHAnsi"/>
        </w:rPr>
        <w:t>To</w:t>
      </w:r>
      <w:r w:rsidRPr="00F20648">
        <w:rPr>
          <w:rFonts w:asciiTheme="minorHAnsi" w:hAnsiTheme="minorHAnsi" w:cstheme="minorHAnsi"/>
          <w:spacing w:val="-2"/>
        </w:rPr>
        <w:t xml:space="preserve"> </w:t>
      </w:r>
      <w:r w:rsidRPr="00F20648">
        <w:rPr>
          <w:rFonts w:asciiTheme="minorHAnsi" w:hAnsiTheme="minorHAnsi" w:cstheme="minorHAnsi"/>
        </w:rPr>
        <w:t>provide</w:t>
      </w:r>
      <w:r w:rsidRPr="00F20648">
        <w:rPr>
          <w:rFonts w:asciiTheme="minorHAnsi" w:hAnsiTheme="minorHAnsi" w:cstheme="minorHAnsi"/>
          <w:spacing w:val="-3"/>
        </w:rPr>
        <w:t xml:space="preserve"> </w:t>
      </w:r>
      <w:r w:rsidRPr="00F20648">
        <w:rPr>
          <w:rFonts w:asciiTheme="minorHAnsi" w:hAnsiTheme="minorHAnsi" w:cstheme="minorHAnsi"/>
        </w:rPr>
        <w:t>a</w:t>
      </w:r>
      <w:r w:rsidRPr="00F20648">
        <w:rPr>
          <w:rFonts w:asciiTheme="minorHAnsi" w:hAnsiTheme="minorHAnsi" w:cstheme="minorHAnsi"/>
          <w:spacing w:val="-3"/>
        </w:rPr>
        <w:t xml:space="preserve"> </w:t>
      </w:r>
      <w:r w:rsidRPr="00F20648">
        <w:rPr>
          <w:rFonts w:asciiTheme="minorHAnsi" w:hAnsiTheme="minorHAnsi" w:cstheme="minorHAnsi"/>
        </w:rPr>
        <w:t>nurturing</w:t>
      </w:r>
      <w:r w:rsidRPr="00F20648">
        <w:rPr>
          <w:rFonts w:asciiTheme="minorHAnsi" w:hAnsiTheme="minorHAnsi" w:cstheme="minorHAnsi"/>
          <w:spacing w:val="-4"/>
        </w:rPr>
        <w:t xml:space="preserve"> </w:t>
      </w:r>
      <w:r w:rsidRPr="00F20648">
        <w:rPr>
          <w:rFonts w:asciiTheme="minorHAnsi" w:hAnsiTheme="minorHAnsi" w:cstheme="minorHAnsi"/>
        </w:rPr>
        <w:t>and</w:t>
      </w:r>
      <w:r w:rsidRPr="00F20648">
        <w:rPr>
          <w:rFonts w:asciiTheme="minorHAnsi" w:hAnsiTheme="minorHAnsi" w:cstheme="minorHAnsi"/>
          <w:spacing w:val="-7"/>
        </w:rPr>
        <w:t xml:space="preserve"> </w:t>
      </w:r>
      <w:r w:rsidRPr="00F20648">
        <w:rPr>
          <w:rFonts w:asciiTheme="minorHAnsi" w:hAnsiTheme="minorHAnsi" w:cstheme="minorHAnsi"/>
        </w:rPr>
        <w:t>stimulating</w:t>
      </w:r>
      <w:r w:rsidRPr="00F20648">
        <w:rPr>
          <w:rFonts w:asciiTheme="minorHAnsi" w:hAnsiTheme="minorHAnsi" w:cstheme="minorHAnsi"/>
          <w:spacing w:val="-6"/>
        </w:rPr>
        <w:t xml:space="preserve"> </w:t>
      </w:r>
      <w:r w:rsidRPr="00F20648">
        <w:rPr>
          <w:rFonts w:asciiTheme="minorHAnsi" w:hAnsiTheme="minorHAnsi" w:cstheme="minorHAnsi"/>
        </w:rPr>
        <w:t>environment</w:t>
      </w:r>
      <w:r w:rsidRPr="00F20648">
        <w:rPr>
          <w:rFonts w:asciiTheme="minorHAnsi" w:hAnsiTheme="minorHAnsi" w:cstheme="minorHAnsi"/>
          <w:spacing w:val="-3"/>
        </w:rPr>
        <w:t xml:space="preserve"> </w:t>
      </w:r>
      <w:r w:rsidRPr="00F20648">
        <w:rPr>
          <w:rFonts w:asciiTheme="minorHAnsi" w:hAnsiTheme="minorHAnsi" w:cstheme="minorHAnsi"/>
        </w:rPr>
        <w:t>that</w:t>
      </w:r>
      <w:r w:rsidRPr="00F20648">
        <w:rPr>
          <w:rFonts w:asciiTheme="minorHAnsi" w:hAnsiTheme="minorHAnsi" w:cstheme="minorHAnsi"/>
          <w:spacing w:val="-3"/>
        </w:rPr>
        <w:t xml:space="preserve"> </w:t>
      </w:r>
      <w:r w:rsidRPr="00F20648">
        <w:rPr>
          <w:rFonts w:asciiTheme="minorHAnsi" w:hAnsiTheme="minorHAnsi" w:cstheme="minorHAnsi"/>
        </w:rPr>
        <w:t>supports</w:t>
      </w:r>
      <w:r w:rsidRPr="00F20648">
        <w:rPr>
          <w:rFonts w:asciiTheme="minorHAnsi" w:hAnsiTheme="minorHAnsi" w:cstheme="minorHAnsi"/>
          <w:spacing w:val="-6"/>
        </w:rPr>
        <w:t xml:space="preserve"> </w:t>
      </w:r>
      <w:r w:rsidRPr="00F20648">
        <w:rPr>
          <w:rFonts w:asciiTheme="minorHAnsi" w:hAnsiTheme="minorHAnsi" w:cstheme="minorHAnsi"/>
        </w:rPr>
        <w:t>and</w:t>
      </w:r>
      <w:r w:rsidRPr="00F20648">
        <w:rPr>
          <w:rFonts w:asciiTheme="minorHAnsi" w:hAnsiTheme="minorHAnsi" w:cstheme="minorHAnsi"/>
          <w:spacing w:val="-5"/>
        </w:rPr>
        <w:t xml:space="preserve"> </w:t>
      </w:r>
      <w:r w:rsidRPr="00F20648">
        <w:rPr>
          <w:rFonts w:asciiTheme="minorHAnsi" w:hAnsiTheme="minorHAnsi" w:cstheme="minorHAnsi"/>
        </w:rPr>
        <w:t xml:space="preserve">celebrates </w:t>
      </w:r>
      <w:r w:rsidRPr="00F20648">
        <w:rPr>
          <w:rFonts w:asciiTheme="minorHAnsi" w:hAnsiTheme="minorHAnsi" w:cstheme="minorHAnsi"/>
          <w:spacing w:val="-2"/>
        </w:rPr>
        <w:t>learning</w:t>
      </w:r>
    </w:p>
    <w:p w14:paraId="6E9F7591" w14:textId="19355846" w:rsidR="00E4533E" w:rsidRPr="00F20648" w:rsidRDefault="00E4533E" w:rsidP="00E4533E">
      <w:pPr>
        <w:pStyle w:val="ListParagraph"/>
        <w:numPr>
          <w:ilvl w:val="0"/>
          <w:numId w:val="17"/>
        </w:numPr>
        <w:tabs>
          <w:tab w:val="left" w:pos="961"/>
        </w:tabs>
        <w:spacing w:before="0"/>
        <w:ind w:left="590" w:right="567"/>
        <w:rPr>
          <w:rFonts w:asciiTheme="minorHAnsi" w:hAnsiTheme="minorHAnsi" w:cstheme="minorHAnsi"/>
        </w:rPr>
      </w:pPr>
      <w:r w:rsidRPr="00F20648">
        <w:rPr>
          <w:rFonts w:asciiTheme="minorHAnsi" w:hAnsiTheme="minorHAnsi" w:cstheme="minorHAnsi"/>
        </w:rPr>
        <w:t>For</w:t>
      </w:r>
      <w:r w:rsidRPr="00F20648">
        <w:rPr>
          <w:rFonts w:asciiTheme="minorHAnsi" w:hAnsiTheme="minorHAnsi" w:cstheme="minorHAnsi"/>
          <w:spacing w:val="-2"/>
        </w:rPr>
        <w:t xml:space="preserve"> </w:t>
      </w:r>
      <w:r w:rsidRPr="00F20648">
        <w:rPr>
          <w:rFonts w:asciiTheme="minorHAnsi" w:hAnsiTheme="minorHAnsi" w:cstheme="minorHAnsi"/>
        </w:rPr>
        <w:t>all</w:t>
      </w:r>
      <w:r w:rsidRPr="00F20648">
        <w:rPr>
          <w:rFonts w:asciiTheme="minorHAnsi" w:hAnsiTheme="minorHAnsi" w:cstheme="minorHAnsi"/>
          <w:spacing w:val="-5"/>
        </w:rPr>
        <w:t xml:space="preserve"> </w:t>
      </w:r>
      <w:r w:rsidRPr="00F20648">
        <w:rPr>
          <w:rFonts w:asciiTheme="minorHAnsi" w:hAnsiTheme="minorHAnsi" w:cstheme="minorHAnsi"/>
        </w:rPr>
        <w:t>members</w:t>
      </w:r>
      <w:r w:rsidRPr="00F20648">
        <w:rPr>
          <w:rFonts w:asciiTheme="minorHAnsi" w:hAnsiTheme="minorHAnsi" w:cstheme="minorHAnsi"/>
          <w:spacing w:val="-5"/>
        </w:rPr>
        <w:t xml:space="preserve"> </w:t>
      </w:r>
      <w:r w:rsidRPr="00F20648">
        <w:rPr>
          <w:rFonts w:asciiTheme="minorHAnsi" w:hAnsiTheme="minorHAnsi" w:cstheme="minorHAnsi"/>
        </w:rPr>
        <w:t>of</w:t>
      </w:r>
      <w:r w:rsidRPr="00F20648">
        <w:rPr>
          <w:rFonts w:asciiTheme="minorHAnsi" w:hAnsiTheme="minorHAnsi" w:cstheme="minorHAnsi"/>
          <w:spacing w:val="-5"/>
        </w:rPr>
        <w:t xml:space="preserve"> </w:t>
      </w:r>
      <w:r w:rsidRPr="00F20648">
        <w:rPr>
          <w:rFonts w:asciiTheme="minorHAnsi" w:hAnsiTheme="minorHAnsi" w:cstheme="minorHAnsi"/>
        </w:rPr>
        <w:t>the</w:t>
      </w:r>
      <w:r w:rsidRPr="00F20648">
        <w:rPr>
          <w:rFonts w:asciiTheme="minorHAnsi" w:hAnsiTheme="minorHAnsi" w:cstheme="minorHAnsi"/>
          <w:spacing w:val="-4"/>
        </w:rPr>
        <w:t xml:space="preserve"> </w:t>
      </w:r>
      <w:r w:rsidRPr="00F20648">
        <w:rPr>
          <w:rFonts w:asciiTheme="minorHAnsi" w:hAnsiTheme="minorHAnsi" w:cstheme="minorHAnsi"/>
        </w:rPr>
        <w:t>school</w:t>
      </w:r>
      <w:r w:rsidRPr="00F20648">
        <w:rPr>
          <w:rFonts w:asciiTheme="minorHAnsi" w:hAnsiTheme="minorHAnsi" w:cstheme="minorHAnsi"/>
          <w:spacing w:val="-5"/>
        </w:rPr>
        <w:t xml:space="preserve"> </w:t>
      </w:r>
      <w:r w:rsidRPr="00F20648">
        <w:rPr>
          <w:rFonts w:asciiTheme="minorHAnsi" w:hAnsiTheme="minorHAnsi" w:cstheme="minorHAnsi"/>
        </w:rPr>
        <w:t>community</w:t>
      </w:r>
      <w:r w:rsidRPr="00F20648">
        <w:rPr>
          <w:rFonts w:asciiTheme="minorHAnsi" w:hAnsiTheme="minorHAnsi" w:cstheme="minorHAnsi"/>
          <w:spacing w:val="-4"/>
        </w:rPr>
        <w:t xml:space="preserve"> </w:t>
      </w:r>
      <w:r w:rsidRPr="00F20648">
        <w:rPr>
          <w:rFonts w:asciiTheme="minorHAnsi" w:hAnsiTheme="minorHAnsi" w:cstheme="minorHAnsi"/>
        </w:rPr>
        <w:t>to</w:t>
      </w:r>
      <w:r w:rsidRPr="00F20648">
        <w:rPr>
          <w:rFonts w:asciiTheme="minorHAnsi" w:hAnsiTheme="minorHAnsi" w:cstheme="minorHAnsi"/>
          <w:spacing w:val="-3"/>
        </w:rPr>
        <w:t xml:space="preserve"> </w:t>
      </w:r>
      <w:r w:rsidRPr="00F20648">
        <w:rPr>
          <w:rFonts w:asciiTheme="minorHAnsi" w:hAnsiTheme="minorHAnsi" w:cstheme="minorHAnsi"/>
        </w:rPr>
        <w:t>model</w:t>
      </w:r>
      <w:r w:rsidRPr="00F20648">
        <w:rPr>
          <w:rFonts w:asciiTheme="minorHAnsi" w:hAnsiTheme="minorHAnsi" w:cstheme="minorHAnsi"/>
          <w:spacing w:val="-2"/>
        </w:rPr>
        <w:t xml:space="preserve"> </w:t>
      </w:r>
      <w:r w:rsidRPr="00F20648">
        <w:rPr>
          <w:rFonts w:asciiTheme="minorHAnsi" w:hAnsiTheme="minorHAnsi" w:cstheme="minorHAnsi"/>
        </w:rPr>
        <w:t>positive,</w:t>
      </w:r>
      <w:r w:rsidRPr="00F20648">
        <w:rPr>
          <w:rFonts w:asciiTheme="minorHAnsi" w:hAnsiTheme="minorHAnsi" w:cstheme="minorHAnsi"/>
          <w:spacing w:val="-2"/>
        </w:rPr>
        <w:t xml:space="preserve"> </w:t>
      </w:r>
      <w:r w:rsidRPr="00F20648">
        <w:rPr>
          <w:rFonts w:asciiTheme="minorHAnsi" w:hAnsiTheme="minorHAnsi" w:cstheme="minorHAnsi"/>
        </w:rPr>
        <w:t xml:space="preserve">respectful </w:t>
      </w:r>
      <w:r w:rsidRPr="00F20648">
        <w:rPr>
          <w:rFonts w:asciiTheme="minorHAnsi" w:hAnsiTheme="minorHAnsi" w:cstheme="minorHAnsi"/>
          <w:spacing w:val="-2"/>
        </w:rPr>
        <w:t>relationships.</w:t>
      </w:r>
    </w:p>
    <w:p w14:paraId="00E88C8D" w14:textId="77777777" w:rsidR="003068ED" w:rsidRDefault="003068ED" w:rsidP="003068ED">
      <w:pPr>
        <w:ind w:right="567"/>
        <w:textAlignment w:val="top"/>
        <w:rPr>
          <w:rFonts w:asciiTheme="minorHAnsi" w:eastAsia="Times New Roman" w:hAnsiTheme="minorHAnsi" w:cstheme="minorHAnsi"/>
          <w:color w:val="000000"/>
          <w:bdr w:val="none" w:sz="0" w:space="0" w:color="auto" w:frame="1"/>
          <w:lang w:eastAsia="en-GB"/>
        </w:rPr>
      </w:pPr>
    </w:p>
    <w:p w14:paraId="06793CE9" w14:textId="77777777" w:rsidR="003068ED" w:rsidRDefault="003068ED" w:rsidP="003068ED">
      <w:pPr>
        <w:pStyle w:val="ListParagraph"/>
        <w:spacing w:before="0"/>
        <w:ind w:left="590" w:right="567" w:firstLine="0"/>
        <w:rPr>
          <w:rFonts w:asciiTheme="minorHAnsi" w:hAnsiTheme="minorHAnsi" w:cstheme="minorHAnsi"/>
        </w:rPr>
      </w:pPr>
      <w:r w:rsidRPr="003068ED">
        <w:rPr>
          <w:rFonts w:asciiTheme="minorHAnsi" w:hAnsiTheme="minorHAnsi" w:cstheme="minorHAnsi"/>
        </w:rPr>
        <w:t>Although the intention of an accessibility plan is to identify a series of actions to increase access t</w:t>
      </w:r>
      <w:r>
        <w:rPr>
          <w:rFonts w:asciiTheme="minorHAnsi" w:hAnsiTheme="minorHAnsi" w:cstheme="minorHAnsi"/>
        </w:rPr>
        <w:t>o</w:t>
      </w:r>
    </w:p>
    <w:p w14:paraId="68A11395" w14:textId="1C0B47BF" w:rsidR="003068ED" w:rsidRDefault="003068ED" w:rsidP="003068ED">
      <w:pPr>
        <w:ind w:left="590" w:right="567"/>
        <w:textAlignment w:val="top"/>
        <w:rPr>
          <w:rFonts w:asciiTheme="minorHAnsi" w:eastAsia="Times New Roman" w:hAnsiTheme="minorHAnsi" w:cstheme="minorHAnsi"/>
          <w:color w:val="000000"/>
          <w:bdr w:val="none" w:sz="0" w:space="0" w:color="auto" w:frame="1"/>
          <w:lang w:eastAsia="en-GB"/>
        </w:rPr>
      </w:pPr>
      <w:r w:rsidRPr="003068ED">
        <w:rPr>
          <w:rFonts w:asciiTheme="minorHAnsi" w:hAnsiTheme="minorHAnsi" w:cstheme="minorHAnsi"/>
        </w:rPr>
        <w:t xml:space="preserve">our school for disabled pupils, the information </w:t>
      </w:r>
      <w:proofErr w:type="gramStart"/>
      <w:r w:rsidRPr="003068ED">
        <w:rPr>
          <w:rFonts w:asciiTheme="minorHAnsi" w:hAnsiTheme="minorHAnsi" w:cstheme="minorHAnsi"/>
        </w:rPr>
        <w:t>gathered</w:t>
      </w:r>
      <w:proofErr w:type="gramEnd"/>
      <w:r w:rsidRPr="003068ED">
        <w:rPr>
          <w:rFonts w:asciiTheme="minorHAnsi" w:hAnsiTheme="minorHAnsi" w:cstheme="minorHAnsi"/>
        </w:rPr>
        <w:t xml:space="preserve"> and access audit </w:t>
      </w:r>
      <w:r>
        <w:rPr>
          <w:rFonts w:asciiTheme="minorHAnsi" w:hAnsiTheme="minorHAnsi" w:cstheme="minorHAnsi"/>
        </w:rPr>
        <w:t xml:space="preserve">carried out by the </w:t>
      </w:r>
      <w:r w:rsidR="00D308BC">
        <w:rPr>
          <w:rFonts w:asciiTheme="minorHAnsi" w:hAnsiTheme="minorHAnsi" w:cstheme="minorHAnsi"/>
        </w:rPr>
        <w:t>Board of Governors</w:t>
      </w:r>
      <w:r w:rsidRPr="003068ED">
        <w:rPr>
          <w:rFonts w:asciiTheme="minorHAnsi" w:hAnsiTheme="minorHAnsi" w:cstheme="minorHAnsi"/>
        </w:rPr>
        <w:t>, revealed examples of good practice in each area:</w:t>
      </w:r>
    </w:p>
    <w:p w14:paraId="3912F6C5" w14:textId="77777777" w:rsidR="00256316" w:rsidRDefault="00256316" w:rsidP="00E4533E">
      <w:pPr>
        <w:ind w:left="590" w:right="567"/>
        <w:textAlignment w:val="top"/>
        <w:rPr>
          <w:rFonts w:asciiTheme="minorHAnsi" w:eastAsia="Times New Roman" w:hAnsiTheme="minorHAnsi" w:cstheme="minorHAnsi"/>
          <w:color w:val="000000"/>
          <w:bdr w:val="none" w:sz="0" w:space="0" w:color="auto" w:frame="1"/>
          <w:lang w:eastAsia="en-GB"/>
        </w:rPr>
      </w:pPr>
    </w:p>
    <w:p w14:paraId="189BF4D8" w14:textId="5C738EAB" w:rsidR="00AC18DE" w:rsidRPr="00063A9F" w:rsidRDefault="00AC18DE" w:rsidP="00063A9F">
      <w:pPr>
        <w:pStyle w:val="ListParagraph"/>
        <w:numPr>
          <w:ilvl w:val="2"/>
          <w:numId w:val="20"/>
        </w:numPr>
        <w:ind w:left="927" w:right="567"/>
        <w:textAlignment w:val="top"/>
        <w:rPr>
          <w:rFonts w:asciiTheme="minorHAnsi" w:eastAsia="Times New Roman" w:hAnsiTheme="minorHAnsi" w:cstheme="minorHAnsi"/>
          <w:b/>
          <w:bCs/>
          <w:color w:val="000000"/>
          <w:sz w:val="24"/>
          <w:szCs w:val="24"/>
          <w:u w:val="single"/>
          <w:bdr w:val="none" w:sz="0" w:space="0" w:color="auto" w:frame="1"/>
          <w:lang w:eastAsia="en-GB"/>
        </w:rPr>
      </w:pPr>
      <w:r w:rsidRPr="00063A9F">
        <w:rPr>
          <w:rFonts w:asciiTheme="minorHAnsi" w:eastAsia="Times New Roman" w:hAnsiTheme="minorHAnsi" w:cstheme="minorHAnsi"/>
          <w:b/>
          <w:bCs/>
          <w:color w:val="000000"/>
          <w:sz w:val="24"/>
          <w:szCs w:val="24"/>
          <w:u w:val="single"/>
          <w:bdr w:val="none" w:sz="0" w:space="0" w:color="auto" w:frame="1"/>
          <w:lang w:eastAsia="en-GB"/>
        </w:rPr>
        <w:t>Curriculum</w:t>
      </w:r>
    </w:p>
    <w:p w14:paraId="679EBD27" w14:textId="77777777" w:rsidR="003068ED" w:rsidRPr="00AC18DE" w:rsidRDefault="003068ED" w:rsidP="00AC18DE">
      <w:pPr>
        <w:ind w:left="590" w:right="567"/>
        <w:textAlignment w:val="top"/>
        <w:rPr>
          <w:rFonts w:asciiTheme="minorHAnsi" w:eastAsia="Times New Roman" w:hAnsiTheme="minorHAnsi" w:cstheme="minorHAnsi"/>
          <w:color w:val="000000"/>
          <w:sz w:val="24"/>
          <w:szCs w:val="24"/>
          <w:u w:val="single"/>
          <w:lang w:eastAsia="en-GB"/>
        </w:rPr>
      </w:pPr>
    </w:p>
    <w:p w14:paraId="47B293D8" w14:textId="396DE857" w:rsidR="003068ED" w:rsidRPr="003068ED" w:rsidRDefault="004A3B2E" w:rsidP="003068ED">
      <w:pPr>
        <w:pStyle w:val="ListParagraph"/>
        <w:spacing w:before="0"/>
        <w:ind w:left="590" w:right="567" w:firstLine="0"/>
        <w:rPr>
          <w:rFonts w:asciiTheme="minorHAnsi" w:hAnsiTheme="minorHAnsi" w:cstheme="minorHAnsi"/>
        </w:rPr>
      </w:pPr>
      <w:r>
        <w:rPr>
          <w:rFonts w:asciiTheme="minorHAnsi" w:hAnsiTheme="minorHAnsi" w:cstheme="minorHAnsi"/>
        </w:rPr>
        <w:t xml:space="preserve">Glenwood PS </w:t>
      </w:r>
      <w:r w:rsidR="003068ED" w:rsidRPr="003068ED">
        <w:rPr>
          <w:rFonts w:asciiTheme="minorHAnsi" w:hAnsiTheme="minorHAnsi" w:cstheme="minorHAnsi"/>
        </w:rPr>
        <w:t xml:space="preserve">delivers the broad and balanced Northern Ireland Curriculum which </w:t>
      </w:r>
      <w:r w:rsidR="003068ED" w:rsidRPr="003068ED">
        <w:rPr>
          <w:rFonts w:asciiTheme="minorHAnsi" w:hAnsiTheme="minorHAnsi" w:cstheme="minorHAnsi"/>
          <w:bCs/>
          <w:color w:val="222222"/>
          <w:shd w:val="clear" w:color="auto" w:fill="FFFFFF"/>
        </w:rPr>
        <w:t>aims</w:t>
      </w:r>
      <w:r w:rsidR="003068ED" w:rsidRPr="003068ED">
        <w:rPr>
          <w:rFonts w:asciiTheme="minorHAnsi" w:hAnsiTheme="minorHAnsi" w:cstheme="minorHAnsi"/>
          <w:color w:val="222222"/>
          <w:shd w:val="clear" w:color="auto" w:fill="FFFFFF"/>
        </w:rPr>
        <w:t> to empower young people to develop their potential and to make informed and responsible choices and decisions throughout their lives.</w:t>
      </w:r>
    </w:p>
    <w:p w14:paraId="28DE999D" w14:textId="77777777" w:rsidR="003068ED" w:rsidRPr="003068ED" w:rsidRDefault="003068ED" w:rsidP="003068ED">
      <w:pPr>
        <w:pStyle w:val="ListParagraph"/>
        <w:spacing w:before="0"/>
        <w:ind w:left="590" w:right="567" w:firstLine="0"/>
        <w:jc w:val="both"/>
        <w:rPr>
          <w:rFonts w:asciiTheme="minorHAnsi" w:hAnsiTheme="minorHAnsi" w:cstheme="minorHAnsi"/>
          <w:i/>
        </w:rPr>
      </w:pPr>
    </w:p>
    <w:p w14:paraId="7EB7F532" w14:textId="77777777" w:rsidR="003068ED" w:rsidRPr="003068ED" w:rsidRDefault="003068ED" w:rsidP="003068ED">
      <w:pPr>
        <w:pStyle w:val="ListParagraph"/>
        <w:spacing w:before="0"/>
        <w:ind w:left="590" w:right="567" w:firstLine="0"/>
        <w:rPr>
          <w:rFonts w:asciiTheme="minorHAnsi" w:hAnsiTheme="minorHAnsi" w:cstheme="minorHAnsi"/>
        </w:rPr>
      </w:pPr>
      <w:r w:rsidRPr="003068ED">
        <w:rPr>
          <w:rFonts w:asciiTheme="minorHAnsi" w:hAnsiTheme="minorHAnsi" w:cstheme="minorHAnsi"/>
        </w:rPr>
        <w:t xml:space="preserve">In recognition of SENDO, reasonable adjustments are made to differentiate the curriculum, considering the preferred teaching and learning styles of pupils across a range of disabilities. Specific access arrangements, adjustments for homework completion, gross and fine motor skill </w:t>
      </w:r>
      <w:proofErr w:type="spellStart"/>
      <w:r w:rsidRPr="003068ED">
        <w:rPr>
          <w:rFonts w:asciiTheme="minorHAnsi" w:hAnsiTheme="minorHAnsi" w:cstheme="minorHAnsi"/>
        </w:rPr>
        <w:t>programmes</w:t>
      </w:r>
      <w:proofErr w:type="spellEnd"/>
      <w:r w:rsidRPr="003068ED">
        <w:rPr>
          <w:rFonts w:asciiTheme="minorHAnsi" w:hAnsiTheme="minorHAnsi" w:cstheme="minorHAnsi"/>
        </w:rPr>
        <w:t xml:space="preserve"> and resources needed such as </w:t>
      </w:r>
      <w:proofErr w:type="spellStart"/>
      <w:r w:rsidRPr="003068ED">
        <w:rPr>
          <w:rFonts w:asciiTheme="minorHAnsi" w:hAnsiTheme="minorHAnsi" w:cstheme="minorHAnsi"/>
        </w:rPr>
        <w:t>coloured</w:t>
      </w:r>
      <w:proofErr w:type="spellEnd"/>
      <w:r w:rsidRPr="003068ED">
        <w:rPr>
          <w:rFonts w:asciiTheme="minorHAnsi" w:hAnsiTheme="minorHAnsi" w:cstheme="minorHAnsi"/>
        </w:rPr>
        <w:t xml:space="preserve"> overlays, pre-printed handouts with key vocabulary, sloped writing board, and a ‘Time Out card’, are all available to help a pupil access the curriculum.</w:t>
      </w:r>
    </w:p>
    <w:p w14:paraId="72468535" w14:textId="77777777" w:rsidR="003068ED" w:rsidRPr="003068ED" w:rsidRDefault="003068ED" w:rsidP="003068ED">
      <w:pPr>
        <w:pStyle w:val="ListParagraph"/>
        <w:spacing w:before="0"/>
        <w:ind w:left="590" w:right="567" w:firstLine="0"/>
        <w:jc w:val="both"/>
        <w:rPr>
          <w:rFonts w:asciiTheme="minorHAnsi" w:hAnsiTheme="minorHAnsi" w:cstheme="minorHAnsi"/>
        </w:rPr>
      </w:pPr>
    </w:p>
    <w:p w14:paraId="167140D0" w14:textId="45A8A01E" w:rsidR="003068ED" w:rsidRPr="003068ED" w:rsidRDefault="003068ED" w:rsidP="003068ED">
      <w:pPr>
        <w:pStyle w:val="ListParagraph"/>
        <w:spacing w:before="0"/>
        <w:ind w:left="590" w:right="567" w:firstLine="0"/>
        <w:rPr>
          <w:rFonts w:asciiTheme="minorHAnsi" w:hAnsiTheme="minorHAnsi" w:cstheme="minorHAnsi"/>
        </w:rPr>
      </w:pPr>
      <w:r w:rsidRPr="003068ED">
        <w:rPr>
          <w:rFonts w:asciiTheme="minorHAnsi" w:hAnsiTheme="minorHAnsi" w:cstheme="minorHAnsi"/>
        </w:rPr>
        <w:t xml:space="preserve">A range of </w:t>
      </w:r>
      <w:r>
        <w:rPr>
          <w:rFonts w:asciiTheme="minorHAnsi" w:hAnsiTheme="minorHAnsi" w:cstheme="minorHAnsi"/>
        </w:rPr>
        <w:t xml:space="preserve">break and lunchtime </w:t>
      </w:r>
      <w:proofErr w:type="gramStart"/>
      <w:r>
        <w:rPr>
          <w:rFonts w:asciiTheme="minorHAnsi" w:hAnsiTheme="minorHAnsi" w:cstheme="minorHAnsi"/>
        </w:rPr>
        <w:t>supports</w:t>
      </w:r>
      <w:proofErr w:type="gramEnd"/>
      <w:r w:rsidRPr="003068ED">
        <w:rPr>
          <w:rFonts w:asciiTheme="minorHAnsi" w:hAnsiTheme="minorHAnsi" w:cstheme="minorHAnsi"/>
        </w:rPr>
        <w:t xml:space="preserve"> and other options are available for pupils who may have trouble with navigating the playground. Pupils with a disability are encouraged to participate in all extra-curricular activities on offer.</w:t>
      </w:r>
    </w:p>
    <w:p w14:paraId="11D01719" w14:textId="77777777" w:rsidR="003068ED" w:rsidRPr="003068ED" w:rsidRDefault="003068ED" w:rsidP="003068ED">
      <w:pPr>
        <w:pStyle w:val="ListParagraph"/>
        <w:spacing w:before="0"/>
        <w:ind w:left="590" w:right="567" w:firstLine="0"/>
        <w:jc w:val="both"/>
        <w:rPr>
          <w:rFonts w:asciiTheme="minorHAnsi" w:hAnsiTheme="minorHAnsi" w:cstheme="minorHAnsi"/>
        </w:rPr>
      </w:pPr>
    </w:p>
    <w:p w14:paraId="7712E203" w14:textId="77777777" w:rsidR="003068ED" w:rsidRPr="003068ED" w:rsidRDefault="003068ED" w:rsidP="003068ED">
      <w:pPr>
        <w:pStyle w:val="ListParagraph"/>
        <w:spacing w:before="0"/>
        <w:ind w:left="590" w:right="567" w:firstLine="0"/>
        <w:rPr>
          <w:rFonts w:asciiTheme="minorHAnsi" w:hAnsiTheme="minorHAnsi" w:cstheme="minorHAnsi"/>
        </w:rPr>
      </w:pPr>
      <w:r w:rsidRPr="003068ED">
        <w:rPr>
          <w:rFonts w:asciiTheme="minorHAnsi" w:hAnsiTheme="minorHAnsi" w:cstheme="minorHAnsi"/>
        </w:rPr>
        <w:t xml:space="preserve">Risk assessments are carried out ahead of </w:t>
      </w:r>
      <w:proofErr w:type="spellStart"/>
      <w:r w:rsidRPr="003068ED">
        <w:rPr>
          <w:rFonts w:asciiTheme="minorHAnsi" w:hAnsiTheme="minorHAnsi" w:cstheme="minorHAnsi"/>
        </w:rPr>
        <w:t>organising</w:t>
      </w:r>
      <w:proofErr w:type="spellEnd"/>
      <w:r w:rsidRPr="003068ED">
        <w:rPr>
          <w:rFonts w:asciiTheme="minorHAnsi" w:hAnsiTheme="minorHAnsi" w:cstheme="minorHAnsi"/>
        </w:rPr>
        <w:t xml:space="preserve"> school trips and accessible transport is used as appropriate.</w:t>
      </w:r>
    </w:p>
    <w:p w14:paraId="2A757551" w14:textId="77777777" w:rsidR="003068ED" w:rsidRPr="003068ED" w:rsidRDefault="003068ED" w:rsidP="003068ED">
      <w:pPr>
        <w:pStyle w:val="ListParagraph"/>
        <w:spacing w:before="0"/>
        <w:ind w:left="590" w:right="567" w:firstLine="0"/>
        <w:jc w:val="both"/>
        <w:rPr>
          <w:rFonts w:asciiTheme="minorHAnsi" w:hAnsiTheme="minorHAnsi" w:cstheme="minorHAnsi"/>
        </w:rPr>
      </w:pPr>
    </w:p>
    <w:p w14:paraId="77227160" w14:textId="2345403E" w:rsidR="003068ED" w:rsidRDefault="003068ED" w:rsidP="003068ED">
      <w:pPr>
        <w:pStyle w:val="ListParagraph"/>
        <w:spacing w:before="0"/>
        <w:ind w:left="590" w:right="567" w:firstLine="0"/>
        <w:rPr>
          <w:rFonts w:asciiTheme="minorHAnsi" w:hAnsiTheme="minorHAnsi" w:cstheme="minorHAnsi"/>
        </w:rPr>
      </w:pPr>
      <w:r w:rsidRPr="003068ED">
        <w:rPr>
          <w:rFonts w:asciiTheme="minorHAnsi" w:hAnsiTheme="minorHAnsi" w:cstheme="minorHAnsi"/>
          <w:i/>
          <w:iCs/>
        </w:rPr>
        <w:t>N.B.</w:t>
      </w:r>
      <w:r w:rsidRPr="003068ED">
        <w:rPr>
          <w:rFonts w:asciiTheme="minorHAnsi" w:hAnsiTheme="minorHAnsi" w:cstheme="minorHAnsi"/>
        </w:rPr>
        <w:t xml:space="preserve"> Some pupils with a disability may have specific needs and they will be provided with support which is additional to or otherwise different from that which is widely available. These pupils will have their support outlined in </w:t>
      </w:r>
      <w:r>
        <w:rPr>
          <w:rFonts w:asciiTheme="minorHAnsi" w:hAnsiTheme="minorHAnsi" w:cstheme="minorHAnsi"/>
        </w:rPr>
        <w:t>a Personal Learning (and/ or Health Care)</w:t>
      </w:r>
      <w:r w:rsidRPr="003068ED">
        <w:rPr>
          <w:rFonts w:asciiTheme="minorHAnsi" w:hAnsiTheme="minorHAnsi" w:cstheme="minorHAnsi"/>
        </w:rPr>
        <w:t xml:space="preserve"> plan and appropriate targets set according to their priority areas of need. Their progress in meeting these targets will be monitored and reviewed to ensure that the reasonable adjustments being made are effective. For some children, a classroom or general assistant may be funded by the EA to support the learning and care needs of the disabled pupil, so that they can access the curriculum.</w:t>
      </w:r>
    </w:p>
    <w:p w14:paraId="5289D595" w14:textId="77777777" w:rsidR="00557D5E" w:rsidRPr="003068ED" w:rsidRDefault="00557D5E" w:rsidP="003068ED">
      <w:pPr>
        <w:pStyle w:val="ListParagraph"/>
        <w:spacing w:before="0"/>
        <w:ind w:left="590" w:right="567" w:firstLine="0"/>
        <w:rPr>
          <w:rFonts w:asciiTheme="minorHAnsi" w:hAnsiTheme="minorHAnsi" w:cstheme="minorHAnsi"/>
        </w:rPr>
      </w:pPr>
    </w:p>
    <w:p w14:paraId="2FB1E889" w14:textId="77777777" w:rsidR="00322C36" w:rsidRDefault="00AC18DE" w:rsidP="004A3B2E">
      <w:pPr>
        <w:pStyle w:val="ListParagraph"/>
        <w:spacing w:before="0"/>
        <w:ind w:left="590" w:right="567" w:firstLine="0"/>
        <w:rPr>
          <w:rFonts w:asciiTheme="minorHAnsi" w:eastAsia="Times New Roman" w:hAnsiTheme="minorHAnsi" w:cstheme="minorHAnsi"/>
          <w:color w:val="000000"/>
          <w:bdr w:val="none" w:sz="0" w:space="0" w:color="auto" w:frame="1"/>
          <w:lang w:eastAsia="en-GB"/>
        </w:rPr>
      </w:pPr>
      <w:r w:rsidRPr="00AC18DE">
        <w:rPr>
          <w:rFonts w:asciiTheme="minorHAnsi" w:eastAsia="Times New Roman" w:hAnsiTheme="minorHAnsi" w:cstheme="minorHAnsi"/>
          <w:color w:val="000000"/>
          <w:bdr w:val="none" w:sz="0" w:space="0" w:color="auto" w:frame="1"/>
          <w:lang w:eastAsia="en-GB"/>
        </w:rPr>
        <w:t xml:space="preserve">With the support of parents and outside agencies, areas of the curriculum, for example PE, are adapted to the needs of children in school with physical impairments. The school is aware that other </w:t>
      </w:r>
      <w:r w:rsidRPr="004A3B2E">
        <w:rPr>
          <w:rFonts w:asciiTheme="minorHAnsi" w:eastAsia="Times New Roman" w:hAnsiTheme="minorHAnsi" w:cstheme="minorHAnsi"/>
          <w:color w:val="000000"/>
          <w:bdr w:val="none" w:sz="0" w:space="0" w:color="auto" w:frame="1"/>
          <w:lang w:eastAsia="en-GB"/>
        </w:rPr>
        <w:t xml:space="preserve">issues may affect the participation of disabled pupils, for example: bullying, peer relationships, policies on the administration of medicines, the provision of personal care, the presence or lack of role models or images of disabled people and follow school policies and procedures to ensure that these are all dealt with effectively. </w:t>
      </w:r>
    </w:p>
    <w:p w14:paraId="73486853" w14:textId="77777777" w:rsidR="00322C36" w:rsidRPr="00CD651C" w:rsidRDefault="00322C36" w:rsidP="00CD651C">
      <w:pPr>
        <w:ind w:right="567"/>
        <w:rPr>
          <w:rFonts w:asciiTheme="minorHAnsi" w:eastAsia="Times New Roman" w:hAnsiTheme="minorHAnsi" w:cstheme="minorHAnsi"/>
          <w:color w:val="000000"/>
          <w:bdr w:val="none" w:sz="0" w:space="0" w:color="auto" w:frame="1"/>
          <w:lang w:eastAsia="en-GB"/>
        </w:rPr>
      </w:pPr>
    </w:p>
    <w:p w14:paraId="42C791C7" w14:textId="14302C47" w:rsidR="00AC18DE" w:rsidRDefault="00AC18DE" w:rsidP="004A3B2E">
      <w:pPr>
        <w:pStyle w:val="ListParagraph"/>
        <w:spacing w:before="0"/>
        <w:ind w:left="590" w:right="567" w:firstLine="0"/>
        <w:rPr>
          <w:rFonts w:asciiTheme="minorHAnsi" w:eastAsia="Times New Roman" w:hAnsiTheme="minorHAnsi" w:cstheme="minorHAnsi"/>
          <w:color w:val="000000"/>
          <w:bdr w:val="none" w:sz="0" w:space="0" w:color="auto" w:frame="1"/>
          <w:lang w:eastAsia="en-GB"/>
        </w:rPr>
      </w:pPr>
      <w:r w:rsidRPr="004A3B2E">
        <w:rPr>
          <w:rFonts w:asciiTheme="minorHAnsi" w:eastAsia="Times New Roman" w:hAnsiTheme="minorHAnsi" w:cstheme="minorHAnsi"/>
          <w:color w:val="000000"/>
          <w:bdr w:val="none" w:sz="0" w:space="0" w:color="auto" w:frame="1"/>
          <w:lang w:eastAsia="en-GB"/>
        </w:rPr>
        <w:t xml:space="preserve">Where </w:t>
      </w:r>
      <w:r w:rsidR="00322C36">
        <w:rPr>
          <w:rFonts w:asciiTheme="minorHAnsi" w:eastAsia="Times New Roman" w:hAnsiTheme="minorHAnsi" w:cstheme="minorHAnsi"/>
          <w:color w:val="000000"/>
          <w:bdr w:val="none" w:sz="0" w:space="0" w:color="auto" w:frame="1"/>
          <w:lang w:eastAsia="en-GB"/>
        </w:rPr>
        <w:t>appropriate</w:t>
      </w:r>
      <w:r w:rsidRPr="004A3B2E">
        <w:rPr>
          <w:rFonts w:asciiTheme="minorHAnsi" w:eastAsia="Times New Roman" w:hAnsiTheme="minorHAnsi" w:cstheme="minorHAnsi"/>
          <w:color w:val="000000"/>
          <w:bdr w:val="none" w:sz="0" w:space="0" w:color="auto" w:frame="1"/>
          <w:lang w:eastAsia="en-GB"/>
        </w:rPr>
        <w:t xml:space="preserve">, pupils </w:t>
      </w:r>
      <w:r w:rsidR="004A3B2E">
        <w:rPr>
          <w:rFonts w:asciiTheme="minorHAnsi" w:eastAsia="Times New Roman" w:hAnsiTheme="minorHAnsi" w:cstheme="minorHAnsi"/>
          <w:color w:val="000000"/>
          <w:bdr w:val="none" w:sz="0" w:space="0" w:color="auto" w:frame="1"/>
          <w:lang w:eastAsia="en-GB"/>
        </w:rPr>
        <w:t xml:space="preserve">will </w:t>
      </w:r>
      <w:r w:rsidRPr="004A3B2E">
        <w:rPr>
          <w:rFonts w:asciiTheme="minorHAnsi" w:eastAsia="Times New Roman" w:hAnsiTheme="minorHAnsi" w:cstheme="minorHAnsi"/>
          <w:color w:val="000000"/>
          <w:bdr w:val="none" w:sz="0" w:space="0" w:color="auto" w:frame="1"/>
          <w:lang w:eastAsia="en-GB"/>
        </w:rPr>
        <w:t xml:space="preserve">have the necessary equipment in classrooms to enable them to be a part of the class and physically access the curriculum. Equipment may include writing slopes, different chairs/seats, use of laptops etc. </w:t>
      </w:r>
    </w:p>
    <w:p w14:paraId="76F136C6" w14:textId="77777777" w:rsidR="00AF47BE" w:rsidRDefault="00AF47BE" w:rsidP="004A3B2E">
      <w:pPr>
        <w:pStyle w:val="ListParagraph"/>
        <w:spacing w:before="0"/>
        <w:ind w:left="590" w:right="567" w:firstLine="0"/>
        <w:rPr>
          <w:rFonts w:asciiTheme="minorHAnsi" w:eastAsia="Times New Roman" w:hAnsiTheme="minorHAnsi" w:cstheme="minorHAnsi"/>
          <w:color w:val="000000"/>
          <w:bdr w:val="none" w:sz="0" w:space="0" w:color="auto" w:frame="1"/>
          <w:lang w:eastAsia="en-GB"/>
        </w:rPr>
      </w:pPr>
    </w:p>
    <w:p w14:paraId="2F8A6D80" w14:textId="77777777" w:rsidR="00AF47BE" w:rsidRDefault="00AF47BE" w:rsidP="00AF47BE">
      <w:pPr>
        <w:ind w:left="590" w:right="567"/>
        <w:textAlignment w:val="top"/>
        <w:rPr>
          <w:rFonts w:asciiTheme="minorHAnsi" w:eastAsia="Times New Roman" w:hAnsiTheme="minorHAnsi" w:cstheme="minorHAnsi"/>
          <w:color w:val="000000"/>
          <w:bdr w:val="none" w:sz="0" w:space="0" w:color="auto" w:frame="1"/>
          <w:lang w:eastAsia="en-GB"/>
        </w:rPr>
      </w:pPr>
      <w:r w:rsidRPr="00256316">
        <w:rPr>
          <w:rFonts w:asciiTheme="minorHAnsi" w:eastAsia="Times New Roman" w:hAnsiTheme="minorHAnsi" w:cstheme="minorHAnsi"/>
          <w:color w:val="000000"/>
          <w:bdr w:val="none" w:sz="0" w:space="0" w:color="auto" w:frame="1"/>
          <w:lang w:eastAsia="en-GB"/>
        </w:rPr>
        <w:lastRenderedPageBreak/>
        <w:t xml:space="preserve">At </w:t>
      </w:r>
      <w:r>
        <w:rPr>
          <w:rFonts w:asciiTheme="minorHAnsi" w:eastAsia="Times New Roman" w:hAnsiTheme="minorHAnsi" w:cstheme="minorHAnsi"/>
          <w:color w:val="000000"/>
          <w:bdr w:val="none" w:sz="0" w:space="0" w:color="auto" w:frame="1"/>
          <w:lang w:eastAsia="en-GB"/>
        </w:rPr>
        <w:t>Glenwood</w:t>
      </w:r>
      <w:r w:rsidRPr="00256316">
        <w:rPr>
          <w:rFonts w:asciiTheme="minorHAnsi" w:eastAsia="Times New Roman" w:hAnsiTheme="minorHAnsi" w:cstheme="minorHAnsi"/>
          <w:color w:val="000000"/>
          <w:bdr w:val="none" w:sz="0" w:space="0" w:color="auto" w:frame="1"/>
          <w:lang w:eastAsia="en-GB"/>
        </w:rPr>
        <w:t xml:space="preserve"> we have close working relationships with </w:t>
      </w:r>
      <w:r>
        <w:rPr>
          <w:rFonts w:asciiTheme="minorHAnsi" w:eastAsia="Times New Roman" w:hAnsiTheme="minorHAnsi" w:cstheme="minorHAnsi"/>
          <w:color w:val="000000"/>
          <w:bdr w:val="none" w:sz="0" w:space="0" w:color="auto" w:frame="1"/>
          <w:lang w:eastAsia="en-GB"/>
        </w:rPr>
        <w:t>our ‘feeder’</w:t>
      </w:r>
      <w:r w:rsidRPr="00256316">
        <w:rPr>
          <w:rFonts w:asciiTheme="minorHAnsi" w:eastAsia="Times New Roman" w:hAnsiTheme="minorHAnsi" w:cstheme="minorHAnsi"/>
          <w:color w:val="000000"/>
          <w:bdr w:val="none" w:sz="0" w:space="0" w:color="auto" w:frame="1"/>
          <w:lang w:eastAsia="en-GB"/>
        </w:rPr>
        <w:t xml:space="preserve"> nurseries and pre-schools and ensure that transition arrangements are </w:t>
      </w:r>
      <w:proofErr w:type="spellStart"/>
      <w:r w:rsidRPr="00256316">
        <w:rPr>
          <w:rFonts w:asciiTheme="minorHAnsi" w:eastAsia="Times New Roman" w:hAnsiTheme="minorHAnsi" w:cstheme="minorHAnsi"/>
          <w:color w:val="000000"/>
          <w:bdr w:val="none" w:sz="0" w:space="0" w:color="auto" w:frame="1"/>
          <w:lang w:eastAsia="en-GB"/>
        </w:rPr>
        <w:t>organised</w:t>
      </w:r>
      <w:proofErr w:type="spellEnd"/>
      <w:r w:rsidRPr="00256316">
        <w:rPr>
          <w:rFonts w:asciiTheme="minorHAnsi" w:eastAsia="Times New Roman" w:hAnsiTheme="minorHAnsi" w:cstheme="minorHAnsi"/>
          <w:color w:val="000000"/>
          <w:bdr w:val="none" w:sz="0" w:space="0" w:color="auto" w:frame="1"/>
          <w:lang w:eastAsia="en-GB"/>
        </w:rPr>
        <w:t xml:space="preserve"> throughout the summer term before the child starts school. This may include multi-agency meetings with parents/ professionals and/or visiting the child in their current settings. </w:t>
      </w:r>
    </w:p>
    <w:p w14:paraId="0D12FAF1" w14:textId="77777777" w:rsidR="00AF47BE" w:rsidRDefault="00AF47BE" w:rsidP="00AF47BE">
      <w:pPr>
        <w:ind w:left="590" w:right="567"/>
        <w:textAlignment w:val="top"/>
        <w:rPr>
          <w:rFonts w:asciiTheme="minorHAnsi" w:eastAsia="Times New Roman" w:hAnsiTheme="minorHAnsi" w:cstheme="minorHAnsi"/>
          <w:color w:val="000000"/>
          <w:bdr w:val="none" w:sz="0" w:space="0" w:color="auto" w:frame="1"/>
          <w:lang w:eastAsia="en-GB"/>
        </w:rPr>
      </w:pPr>
    </w:p>
    <w:p w14:paraId="060623B4" w14:textId="77777777" w:rsidR="00AF47BE" w:rsidRDefault="00AF47BE" w:rsidP="00AF47BE">
      <w:pPr>
        <w:ind w:left="590" w:right="567"/>
        <w:textAlignment w:val="top"/>
        <w:rPr>
          <w:rFonts w:asciiTheme="minorHAnsi" w:eastAsia="Times New Roman" w:hAnsiTheme="minorHAnsi" w:cstheme="minorHAnsi"/>
          <w:color w:val="000000"/>
          <w:bdr w:val="none" w:sz="0" w:space="0" w:color="auto" w:frame="1"/>
          <w:lang w:eastAsia="en-GB"/>
        </w:rPr>
      </w:pPr>
      <w:r w:rsidRPr="00256316">
        <w:rPr>
          <w:rFonts w:asciiTheme="minorHAnsi" w:eastAsia="Times New Roman" w:hAnsiTheme="minorHAnsi" w:cstheme="minorHAnsi"/>
          <w:color w:val="000000"/>
          <w:bdr w:val="none" w:sz="0" w:space="0" w:color="auto" w:frame="1"/>
          <w:lang w:eastAsia="en-GB"/>
        </w:rPr>
        <w:t xml:space="preserve">The school SEND Policy ensures that staff identify, assess and arrange suitable provision for pupils with special educational needs and/or disability, working with </w:t>
      </w:r>
      <w:r>
        <w:rPr>
          <w:rFonts w:asciiTheme="minorHAnsi" w:eastAsia="Times New Roman" w:hAnsiTheme="minorHAnsi" w:cstheme="minorHAnsi"/>
          <w:color w:val="000000"/>
          <w:bdr w:val="none" w:sz="0" w:space="0" w:color="auto" w:frame="1"/>
          <w:lang w:eastAsia="en-GB"/>
        </w:rPr>
        <w:t>the</w:t>
      </w:r>
      <w:r w:rsidRPr="00256316">
        <w:rPr>
          <w:rFonts w:asciiTheme="minorHAnsi" w:eastAsia="Times New Roman" w:hAnsiTheme="minorHAnsi" w:cstheme="minorHAnsi"/>
          <w:color w:val="000000"/>
          <w:bdr w:val="none" w:sz="0" w:space="0" w:color="auto" w:frame="1"/>
          <w:lang w:eastAsia="en-GB"/>
        </w:rPr>
        <w:t xml:space="preserve"> SEND Team, outside agencies</w:t>
      </w:r>
      <w:r>
        <w:rPr>
          <w:rFonts w:asciiTheme="minorHAnsi" w:eastAsia="Times New Roman" w:hAnsiTheme="minorHAnsi" w:cstheme="minorHAnsi"/>
          <w:color w:val="000000"/>
          <w:bdr w:val="none" w:sz="0" w:space="0" w:color="auto" w:frame="1"/>
          <w:lang w:eastAsia="en-GB"/>
        </w:rPr>
        <w:t xml:space="preserve"> (Mitchel House Assessment Centre)</w:t>
      </w:r>
      <w:r w:rsidRPr="00256316">
        <w:rPr>
          <w:rFonts w:asciiTheme="minorHAnsi" w:eastAsia="Times New Roman" w:hAnsiTheme="minorHAnsi" w:cstheme="minorHAnsi"/>
          <w:color w:val="000000"/>
          <w:bdr w:val="none" w:sz="0" w:space="0" w:color="auto" w:frame="1"/>
          <w:lang w:eastAsia="en-GB"/>
        </w:rPr>
        <w:t xml:space="preserve">, Health Professionals and Educational Psychology Services. </w:t>
      </w:r>
    </w:p>
    <w:p w14:paraId="3BE4CC07" w14:textId="77777777" w:rsidR="00AF47BE" w:rsidRDefault="00AF47BE" w:rsidP="00AF47BE">
      <w:pPr>
        <w:ind w:left="590" w:right="567"/>
        <w:textAlignment w:val="top"/>
        <w:rPr>
          <w:rFonts w:asciiTheme="minorHAnsi" w:eastAsia="Times New Roman" w:hAnsiTheme="minorHAnsi" w:cstheme="minorHAnsi"/>
          <w:color w:val="000000"/>
          <w:bdr w:val="none" w:sz="0" w:space="0" w:color="auto" w:frame="1"/>
          <w:lang w:eastAsia="en-GB"/>
        </w:rPr>
      </w:pPr>
    </w:p>
    <w:p w14:paraId="2BD6B543" w14:textId="71B8CE82" w:rsidR="00AF47BE" w:rsidRPr="00256316" w:rsidRDefault="00AF47BE" w:rsidP="00AF47BE">
      <w:pPr>
        <w:ind w:left="590" w:right="567"/>
        <w:textAlignment w:val="top"/>
        <w:rPr>
          <w:rFonts w:asciiTheme="minorHAnsi" w:eastAsia="Times New Roman" w:hAnsiTheme="minorHAnsi" w:cstheme="minorHAnsi"/>
          <w:color w:val="000000"/>
          <w:lang w:eastAsia="en-GB"/>
        </w:rPr>
      </w:pPr>
      <w:r w:rsidRPr="00256316">
        <w:rPr>
          <w:rFonts w:asciiTheme="minorHAnsi" w:eastAsia="Times New Roman" w:hAnsiTheme="minorHAnsi" w:cstheme="minorHAnsi"/>
          <w:color w:val="000000"/>
          <w:bdr w:val="none" w:sz="0" w:space="0" w:color="auto" w:frame="1"/>
          <w:lang w:eastAsia="en-GB"/>
        </w:rPr>
        <w:t>The SENCo</w:t>
      </w:r>
      <w:r>
        <w:rPr>
          <w:rFonts w:asciiTheme="minorHAnsi" w:eastAsia="Times New Roman" w:hAnsiTheme="minorHAnsi" w:cstheme="minorHAnsi"/>
          <w:color w:val="000000"/>
          <w:bdr w:val="none" w:sz="0" w:space="0" w:color="auto" w:frame="1"/>
          <w:lang w:eastAsia="en-GB"/>
        </w:rPr>
        <w:t xml:space="preserve"> &amp; assistant SENco</w:t>
      </w:r>
      <w:r w:rsidRPr="00256316">
        <w:rPr>
          <w:rFonts w:asciiTheme="minorHAnsi" w:eastAsia="Times New Roman" w:hAnsiTheme="minorHAnsi" w:cstheme="minorHAnsi"/>
          <w:color w:val="000000"/>
          <w:bdr w:val="none" w:sz="0" w:space="0" w:color="auto" w:frame="1"/>
          <w:lang w:eastAsia="en-GB"/>
        </w:rPr>
        <w:t xml:space="preserve"> manage the Statutory Assessment process, ensuring additional resources, including staffing, are allocated where appropriate</w:t>
      </w:r>
      <w:r>
        <w:rPr>
          <w:rFonts w:asciiTheme="minorHAnsi" w:eastAsia="Times New Roman" w:hAnsiTheme="minorHAnsi" w:cstheme="minorHAnsi"/>
          <w:color w:val="000000"/>
          <w:bdr w:val="none" w:sz="0" w:space="0" w:color="auto" w:frame="1"/>
          <w:lang w:eastAsia="en-GB"/>
        </w:rPr>
        <w:t>.</w:t>
      </w:r>
      <w:r w:rsidRPr="00256316">
        <w:rPr>
          <w:rFonts w:asciiTheme="minorHAnsi" w:eastAsia="Times New Roman" w:hAnsiTheme="minorHAnsi" w:cstheme="minorHAnsi"/>
          <w:color w:val="000000"/>
          <w:bdr w:val="none" w:sz="0" w:space="0" w:color="auto" w:frame="1"/>
          <w:lang w:eastAsia="en-GB"/>
        </w:rPr>
        <w:t xml:space="preserve"> We have strong systems in place to ensure that we meet the needs of all of our pupils including Provision Mapping, which identifies</w:t>
      </w:r>
      <w:r>
        <w:rPr>
          <w:rFonts w:asciiTheme="minorHAnsi" w:eastAsia="Times New Roman" w:hAnsiTheme="minorHAnsi" w:cstheme="minorHAnsi"/>
          <w:color w:val="000000"/>
          <w:bdr w:val="none" w:sz="0" w:space="0" w:color="auto" w:frame="1"/>
          <w:lang w:eastAsia="en-GB"/>
        </w:rPr>
        <w:t xml:space="preserve"> and tracks</w:t>
      </w:r>
      <w:r w:rsidRPr="00256316">
        <w:rPr>
          <w:rFonts w:asciiTheme="minorHAnsi" w:eastAsia="Times New Roman" w:hAnsiTheme="minorHAnsi" w:cstheme="minorHAnsi"/>
          <w:color w:val="000000"/>
          <w:bdr w:val="none" w:sz="0" w:space="0" w:color="auto" w:frame="1"/>
          <w:lang w:eastAsia="en-GB"/>
        </w:rPr>
        <w:t xml:space="preserve"> </w:t>
      </w:r>
      <w:r>
        <w:rPr>
          <w:rFonts w:asciiTheme="minorHAnsi" w:eastAsia="Times New Roman" w:hAnsiTheme="minorHAnsi" w:cstheme="minorHAnsi"/>
          <w:color w:val="000000"/>
          <w:bdr w:val="none" w:sz="0" w:space="0" w:color="auto" w:frame="1"/>
          <w:lang w:eastAsia="en-GB"/>
        </w:rPr>
        <w:t>areas of need</w:t>
      </w:r>
      <w:r w:rsidRPr="00256316">
        <w:rPr>
          <w:rFonts w:asciiTheme="minorHAnsi" w:eastAsia="Times New Roman" w:hAnsiTheme="minorHAnsi" w:cstheme="minorHAnsi"/>
          <w:color w:val="000000"/>
          <w:bdr w:val="none" w:sz="0" w:space="0" w:color="auto" w:frame="1"/>
          <w:lang w:eastAsia="en-GB"/>
        </w:rPr>
        <w:t xml:space="preserve"> and</w:t>
      </w:r>
      <w:r>
        <w:rPr>
          <w:rFonts w:asciiTheme="minorHAnsi" w:eastAsia="Times New Roman" w:hAnsiTheme="minorHAnsi" w:cstheme="minorHAnsi"/>
          <w:color w:val="000000"/>
          <w:bdr w:val="none" w:sz="0" w:space="0" w:color="auto" w:frame="1"/>
          <w:lang w:eastAsia="en-GB"/>
        </w:rPr>
        <w:t xml:space="preserve"> appropriate</w:t>
      </w:r>
      <w:r w:rsidRPr="00256316">
        <w:rPr>
          <w:rFonts w:asciiTheme="minorHAnsi" w:eastAsia="Times New Roman" w:hAnsiTheme="minorHAnsi" w:cstheme="minorHAnsi"/>
          <w:color w:val="000000"/>
          <w:bdr w:val="none" w:sz="0" w:space="0" w:color="auto" w:frame="1"/>
          <w:lang w:eastAsia="en-GB"/>
        </w:rPr>
        <w:t xml:space="preserve"> interventions. These are produced and reviewed </w:t>
      </w:r>
      <w:r>
        <w:rPr>
          <w:rFonts w:asciiTheme="minorHAnsi" w:eastAsia="Times New Roman" w:hAnsiTheme="minorHAnsi" w:cstheme="minorHAnsi"/>
          <w:color w:val="000000"/>
          <w:bdr w:val="none" w:sz="0" w:space="0" w:color="auto" w:frame="1"/>
          <w:lang w:eastAsia="en-GB"/>
        </w:rPr>
        <w:t xml:space="preserve">annually </w:t>
      </w:r>
      <w:r w:rsidRPr="00256316">
        <w:rPr>
          <w:rFonts w:asciiTheme="minorHAnsi" w:eastAsia="Times New Roman" w:hAnsiTheme="minorHAnsi" w:cstheme="minorHAnsi"/>
          <w:color w:val="000000"/>
          <w:bdr w:val="none" w:sz="0" w:space="0" w:color="auto" w:frame="1"/>
          <w:lang w:eastAsia="en-GB"/>
        </w:rPr>
        <w:t>alongside whole school tracking systems.</w:t>
      </w:r>
    </w:p>
    <w:p w14:paraId="66F484A8" w14:textId="77777777" w:rsidR="00AF47BE" w:rsidRPr="00256316" w:rsidRDefault="00AF47BE" w:rsidP="00AF47BE">
      <w:pPr>
        <w:ind w:left="590" w:right="567"/>
        <w:textAlignment w:val="top"/>
        <w:rPr>
          <w:rFonts w:asciiTheme="minorHAnsi" w:eastAsia="Times New Roman" w:hAnsiTheme="minorHAnsi" w:cstheme="minorHAnsi"/>
          <w:color w:val="000000"/>
          <w:lang w:eastAsia="en-GB"/>
        </w:rPr>
      </w:pPr>
      <w:r w:rsidRPr="00256316">
        <w:rPr>
          <w:rFonts w:asciiTheme="minorHAnsi" w:eastAsia="Times New Roman" w:hAnsiTheme="minorHAnsi" w:cstheme="minorHAnsi"/>
          <w:color w:val="000000"/>
          <w:lang w:eastAsia="en-GB"/>
        </w:rPr>
        <w:t> </w:t>
      </w:r>
    </w:p>
    <w:p w14:paraId="0D485AF9" w14:textId="4D921F82" w:rsidR="00AF47BE" w:rsidRPr="004A3B2E" w:rsidRDefault="00AF47BE" w:rsidP="00AF47BE">
      <w:pPr>
        <w:pStyle w:val="ListParagraph"/>
        <w:spacing w:before="0"/>
        <w:ind w:left="590" w:right="567" w:firstLine="0"/>
        <w:rPr>
          <w:rFonts w:asciiTheme="minorHAnsi" w:eastAsia="Times New Roman" w:hAnsiTheme="minorHAnsi" w:cstheme="minorHAnsi"/>
          <w:color w:val="000000"/>
          <w:bdr w:val="none" w:sz="0" w:space="0" w:color="auto" w:frame="1"/>
          <w:lang w:eastAsia="en-GB"/>
        </w:rPr>
      </w:pPr>
      <w:r w:rsidRPr="00256316">
        <w:rPr>
          <w:rFonts w:asciiTheme="minorHAnsi" w:eastAsia="Times New Roman" w:hAnsiTheme="minorHAnsi" w:cstheme="minorHAnsi"/>
          <w:color w:val="000000"/>
          <w:bdr w:val="none" w:sz="0" w:space="0" w:color="auto" w:frame="1"/>
          <w:lang w:eastAsia="en-GB"/>
        </w:rPr>
        <w:t>All staff work together as a team to ensure strategies for improving pupils’ behaviour and access to learning is effective.</w:t>
      </w:r>
    </w:p>
    <w:p w14:paraId="303B3648" w14:textId="77777777" w:rsidR="000555B0" w:rsidRPr="00063A9F" w:rsidRDefault="000555B0" w:rsidP="004328FC">
      <w:pPr>
        <w:ind w:right="567"/>
        <w:rPr>
          <w:rFonts w:asciiTheme="minorHAnsi" w:hAnsiTheme="minorHAnsi" w:cstheme="minorHAnsi"/>
          <w:sz w:val="24"/>
          <w:szCs w:val="24"/>
        </w:rPr>
      </w:pPr>
    </w:p>
    <w:p w14:paraId="16DE9774" w14:textId="280D1AA1" w:rsidR="00AC18DE" w:rsidRPr="00063A9F" w:rsidRDefault="00557D5E" w:rsidP="00063A9F">
      <w:pPr>
        <w:pStyle w:val="ListParagraph"/>
        <w:numPr>
          <w:ilvl w:val="2"/>
          <w:numId w:val="20"/>
        </w:numPr>
        <w:ind w:left="927" w:right="567"/>
        <w:textAlignment w:val="top"/>
        <w:rPr>
          <w:rFonts w:asciiTheme="minorHAnsi" w:eastAsia="Times New Roman" w:hAnsiTheme="minorHAnsi" w:cstheme="minorHAnsi"/>
          <w:b/>
          <w:bCs/>
          <w:color w:val="000000"/>
          <w:sz w:val="24"/>
          <w:szCs w:val="24"/>
          <w:u w:val="single"/>
          <w:lang w:eastAsia="en-GB"/>
        </w:rPr>
      </w:pPr>
      <w:r w:rsidRPr="00063A9F">
        <w:rPr>
          <w:rFonts w:asciiTheme="minorHAnsi" w:eastAsia="Times New Roman" w:hAnsiTheme="minorHAnsi" w:cstheme="minorHAnsi"/>
          <w:b/>
          <w:bCs/>
          <w:color w:val="000000"/>
          <w:sz w:val="24"/>
          <w:szCs w:val="24"/>
          <w:u w:val="single"/>
          <w:lang w:eastAsia="en-GB"/>
        </w:rPr>
        <w:t>Physical School Premises</w:t>
      </w:r>
    </w:p>
    <w:p w14:paraId="4B46BE4E" w14:textId="77777777" w:rsidR="00557D5E" w:rsidRPr="00557D5E" w:rsidRDefault="00557D5E" w:rsidP="00557D5E">
      <w:pPr>
        <w:pStyle w:val="ListParagraph"/>
        <w:ind w:left="950" w:right="567" w:firstLine="0"/>
        <w:textAlignment w:val="top"/>
        <w:rPr>
          <w:rFonts w:asciiTheme="minorHAnsi" w:eastAsia="Times New Roman" w:hAnsiTheme="minorHAnsi" w:cstheme="minorHAnsi"/>
          <w:b/>
          <w:bCs/>
          <w:color w:val="000000"/>
          <w:sz w:val="24"/>
          <w:szCs w:val="24"/>
          <w:u w:val="single"/>
          <w:lang w:eastAsia="en-GB"/>
        </w:rPr>
      </w:pPr>
    </w:p>
    <w:p w14:paraId="012667C4" w14:textId="7C144DB9" w:rsidR="00C2407F" w:rsidRDefault="00FE4CC1" w:rsidP="00C2407F">
      <w:pPr>
        <w:pStyle w:val="ListParagraph"/>
        <w:spacing w:before="0"/>
        <w:ind w:left="590" w:right="567" w:firstLine="0"/>
        <w:rPr>
          <w:rFonts w:asciiTheme="minorHAnsi" w:hAnsiTheme="minorHAnsi" w:cstheme="minorHAnsi"/>
        </w:rPr>
      </w:pPr>
      <w:r w:rsidRPr="00C2407F">
        <w:rPr>
          <w:rFonts w:asciiTheme="minorHAnsi" w:hAnsiTheme="minorHAnsi" w:cstheme="minorHAnsi"/>
        </w:rPr>
        <w:t xml:space="preserve">The school is situated on the Shankill Road and </w:t>
      </w:r>
      <w:r w:rsidR="00C2407F">
        <w:rPr>
          <w:rFonts w:asciiTheme="minorHAnsi" w:hAnsiTheme="minorHAnsi" w:cstheme="minorHAnsi"/>
        </w:rPr>
        <w:t xml:space="preserve">is </w:t>
      </w:r>
      <w:r w:rsidRPr="00C2407F">
        <w:rPr>
          <w:rFonts w:asciiTheme="minorHAnsi" w:hAnsiTheme="minorHAnsi" w:cstheme="minorHAnsi"/>
        </w:rPr>
        <w:t>comprise</w:t>
      </w:r>
      <w:r w:rsidR="00C2407F">
        <w:rPr>
          <w:rFonts w:asciiTheme="minorHAnsi" w:hAnsiTheme="minorHAnsi" w:cstheme="minorHAnsi"/>
        </w:rPr>
        <w:t>d</w:t>
      </w:r>
      <w:r w:rsidRPr="00C2407F">
        <w:rPr>
          <w:rFonts w:asciiTheme="minorHAnsi" w:hAnsiTheme="minorHAnsi" w:cstheme="minorHAnsi"/>
        </w:rPr>
        <w:t xml:space="preserve"> of one </w:t>
      </w:r>
      <w:r w:rsidR="00C2407F">
        <w:rPr>
          <w:rFonts w:asciiTheme="minorHAnsi" w:hAnsiTheme="minorHAnsi" w:cstheme="minorHAnsi"/>
        </w:rPr>
        <w:t>two-</w:t>
      </w:r>
      <w:proofErr w:type="spellStart"/>
      <w:r w:rsidR="00C2407F">
        <w:rPr>
          <w:rFonts w:asciiTheme="minorHAnsi" w:hAnsiTheme="minorHAnsi" w:cstheme="minorHAnsi"/>
        </w:rPr>
        <w:t>storey</w:t>
      </w:r>
      <w:proofErr w:type="spellEnd"/>
      <w:r w:rsidRPr="00C2407F">
        <w:rPr>
          <w:rFonts w:asciiTheme="minorHAnsi" w:hAnsiTheme="minorHAnsi" w:cstheme="minorHAnsi"/>
        </w:rPr>
        <w:t xml:space="preserve"> building</w:t>
      </w:r>
      <w:r w:rsidR="00AB5F44">
        <w:rPr>
          <w:rFonts w:asciiTheme="minorHAnsi" w:hAnsiTheme="minorHAnsi" w:cstheme="minorHAnsi"/>
        </w:rPr>
        <w:t xml:space="preserve"> with an additional</w:t>
      </w:r>
      <w:r w:rsidR="00C2407F">
        <w:rPr>
          <w:rFonts w:asciiTheme="minorHAnsi" w:hAnsiTheme="minorHAnsi" w:cstheme="minorHAnsi"/>
        </w:rPr>
        <w:t xml:space="preserve"> large kitchen and dining facility located on the lower playground.</w:t>
      </w:r>
      <w:r w:rsidR="00C2407F" w:rsidRPr="00C2407F">
        <w:rPr>
          <w:rFonts w:asciiTheme="minorHAnsi" w:hAnsiTheme="minorHAnsi" w:cstheme="minorHAnsi"/>
        </w:rPr>
        <w:t xml:space="preserve"> The site has additional features such as </w:t>
      </w:r>
      <w:r w:rsidR="006370C4">
        <w:rPr>
          <w:rFonts w:asciiTheme="minorHAnsi" w:hAnsiTheme="minorHAnsi" w:cstheme="minorHAnsi"/>
        </w:rPr>
        <w:t xml:space="preserve">3 </w:t>
      </w:r>
      <w:r w:rsidR="00457026">
        <w:rPr>
          <w:rFonts w:asciiTheme="minorHAnsi" w:hAnsiTheme="minorHAnsi" w:cstheme="minorHAnsi"/>
        </w:rPr>
        <w:t xml:space="preserve">outdoor </w:t>
      </w:r>
      <w:r w:rsidR="006370C4">
        <w:rPr>
          <w:rFonts w:asciiTheme="minorHAnsi" w:hAnsiTheme="minorHAnsi" w:cstheme="minorHAnsi"/>
        </w:rPr>
        <w:t>play areas</w:t>
      </w:r>
      <w:r w:rsidR="00C2407F" w:rsidRPr="00C2407F">
        <w:rPr>
          <w:rFonts w:asciiTheme="minorHAnsi" w:hAnsiTheme="minorHAnsi" w:cstheme="minorHAnsi"/>
        </w:rPr>
        <w:t xml:space="preserve"> </w:t>
      </w:r>
      <w:r w:rsidR="00457026">
        <w:rPr>
          <w:rFonts w:asciiTheme="minorHAnsi" w:hAnsiTheme="minorHAnsi" w:cstheme="minorHAnsi"/>
        </w:rPr>
        <w:t>and a</w:t>
      </w:r>
      <w:r w:rsidR="00C2407F" w:rsidRPr="00C2407F">
        <w:rPr>
          <w:rFonts w:asciiTheme="minorHAnsi" w:hAnsiTheme="minorHAnsi" w:cstheme="minorHAnsi"/>
        </w:rPr>
        <w:t xml:space="preserve"> carpark</w:t>
      </w:r>
      <w:r w:rsidR="00457026">
        <w:rPr>
          <w:rFonts w:asciiTheme="minorHAnsi" w:hAnsiTheme="minorHAnsi" w:cstheme="minorHAnsi"/>
        </w:rPr>
        <w:t xml:space="preserve"> with disability parking</w:t>
      </w:r>
      <w:r w:rsidR="00C2407F" w:rsidRPr="00C2407F">
        <w:rPr>
          <w:rFonts w:asciiTheme="minorHAnsi" w:hAnsiTheme="minorHAnsi" w:cstheme="minorHAnsi"/>
        </w:rPr>
        <w:t>.</w:t>
      </w:r>
      <w:r w:rsidR="00457026">
        <w:rPr>
          <w:rFonts w:asciiTheme="minorHAnsi" w:hAnsiTheme="minorHAnsi" w:cstheme="minorHAnsi"/>
        </w:rPr>
        <w:t xml:space="preserve"> There is also on street parking in </w:t>
      </w:r>
      <w:proofErr w:type="gramStart"/>
      <w:r w:rsidR="00457026">
        <w:rPr>
          <w:rFonts w:asciiTheme="minorHAnsi" w:hAnsiTheme="minorHAnsi" w:cstheme="minorHAnsi"/>
        </w:rPr>
        <w:t>Riga street</w:t>
      </w:r>
      <w:proofErr w:type="gramEnd"/>
      <w:r w:rsidR="00457026">
        <w:rPr>
          <w:rFonts w:asciiTheme="minorHAnsi" w:hAnsiTheme="minorHAnsi" w:cstheme="minorHAnsi"/>
        </w:rPr>
        <w:t>.</w:t>
      </w:r>
    </w:p>
    <w:p w14:paraId="1E77657E" w14:textId="77777777" w:rsidR="006370C4" w:rsidRPr="00C2407F" w:rsidRDefault="006370C4" w:rsidP="00C2407F">
      <w:pPr>
        <w:pStyle w:val="ListParagraph"/>
        <w:spacing w:before="0"/>
        <w:ind w:left="590" w:right="567" w:firstLine="0"/>
        <w:rPr>
          <w:rFonts w:asciiTheme="minorHAnsi" w:hAnsiTheme="minorHAnsi" w:cstheme="minorHAnsi"/>
        </w:rPr>
      </w:pPr>
    </w:p>
    <w:p w14:paraId="601E9834" w14:textId="0F9E0315" w:rsidR="00457026" w:rsidRDefault="00457026" w:rsidP="00457026">
      <w:pPr>
        <w:pStyle w:val="ListParagraph"/>
        <w:spacing w:before="0"/>
        <w:ind w:left="590" w:right="567" w:firstLine="0"/>
        <w:rPr>
          <w:sz w:val="24"/>
          <w:szCs w:val="24"/>
        </w:rPr>
      </w:pPr>
      <w:r w:rsidRPr="00457026">
        <w:rPr>
          <w:rFonts w:asciiTheme="minorHAnsi" w:hAnsiTheme="minorHAnsi" w:cstheme="minorHAnsi"/>
        </w:rPr>
        <w:t xml:space="preserve">Due to the age and listed status of the main school building it is not possible to install a lift; therefore, not all the facilities on the upper level are accessible for those with a disability. As a result of this, arrangements are made for pupils with mobility issues to </w:t>
      </w:r>
      <w:r>
        <w:rPr>
          <w:rFonts w:asciiTheme="minorHAnsi" w:hAnsiTheme="minorHAnsi" w:cstheme="minorHAnsi"/>
        </w:rPr>
        <w:t>ensure their classrooms are located on the ground floor.</w:t>
      </w:r>
    </w:p>
    <w:p w14:paraId="4DA80F7C" w14:textId="77777777" w:rsidR="00457026" w:rsidRDefault="00457026" w:rsidP="004328FC">
      <w:pPr>
        <w:pStyle w:val="BodyText"/>
        <w:ind w:right="567"/>
        <w:rPr>
          <w:rFonts w:asciiTheme="minorHAnsi" w:hAnsiTheme="minorHAnsi" w:cstheme="minorHAnsi"/>
        </w:rPr>
      </w:pPr>
    </w:p>
    <w:p w14:paraId="60E03C0B" w14:textId="55095979" w:rsidR="004328FC" w:rsidRDefault="007B660A" w:rsidP="00F81D84">
      <w:pPr>
        <w:pStyle w:val="BodyText"/>
        <w:ind w:right="567"/>
        <w:rPr>
          <w:rFonts w:asciiTheme="minorHAnsi" w:hAnsiTheme="minorHAnsi" w:cstheme="minorHAnsi"/>
        </w:rPr>
      </w:pPr>
      <w:r>
        <w:rPr>
          <w:rFonts w:asciiTheme="minorHAnsi" w:hAnsiTheme="minorHAnsi" w:cstheme="minorHAnsi"/>
        </w:rPr>
        <w:t>Ramps</w:t>
      </w:r>
      <w:r w:rsidR="004328FC">
        <w:rPr>
          <w:rFonts w:asciiTheme="minorHAnsi" w:hAnsiTheme="minorHAnsi" w:cstheme="minorHAnsi"/>
        </w:rPr>
        <w:t xml:space="preserve"> </w:t>
      </w:r>
      <w:r w:rsidR="00457026">
        <w:rPr>
          <w:rFonts w:asciiTheme="minorHAnsi" w:hAnsiTheme="minorHAnsi" w:cstheme="minorHAnsi"/>
        </w:rPr>
        <w:t xml:space="preserve">lead to </w:t>
      </w:r>
      <w:r w:rsidR="004328FC">
        <w:rPr>
          <w:rFonts w:asciiTheme="minorHAnsi" w:hAnsiTheme="minorHAnsi" w:cstheme="minorHAnsi"/>
        </w:rPr>
        <w:t xml:space="preserve">the </w:t>
      </w:r>
      <w:r>
        <w:rPr>
          <w:rFonts w:asciiTheme="minorHAnsi" w:hAnsiTheme="minorHAnsi" w:cstheme="minorHAnsi"/>
        </w:rPr>
        <w:t xml:space="preserve">side </w:t>
      </w:r>
      <w:r w:rsidR="004328FC">
        <w:rPr>
          <w:rFonts w:asciiTheme="minorHAnsi" w:hAnsiTheme="minorHAnsi" w:cstheme="minorHAnsi"/>
        </w:rPr>
        <w:t>entrance</w:t>
      </w:r>
      <w:r>
        <w:rPr>
          <w:rFonts w:asciiTheme="minorHAnsi" w:hAnsiTheme="minorHAnsi" w:cstheme="minorHAnsi"/>
        </w:rPr>
        <w:t xml:space="preserve"> where </w:t>
      </w:r>
      <w:r w:rsidR="00F81D84">
        <w:rPr>
          <w:rFonts w:asciiTheme="minorHAnsi" w:hAnsiTheme="minorHAnsi" w:cstheme="minorHAnsi"/>
        </w:rPr>
        <w:t>automatic doors have been</w:t>
      </w:r>
      <w:r>
        <w:rPr>
          <w:rFonts w:asciiTheme="minorHAnsi" w:hAnsiTheme="minorHAnsi" w:cstheme="minorHAnsi"/>
        </w:rPr>
        <w:t xml:space="preserve"> widened to increase wheelchair access.</w:t>
      </w:r>
      <w:r w:rsidR="004328FC">
        <w:rPr>
          <w:rFonts w:asciiTheme="minorHAnsi" w:hAnsiTheme="minorHAnsi" w:cstheme="minorHAnsi"/>
        </w:rPr>
        <w:t xml:space="preserve"> </w:t>
      </w:r>
      <w:r w:rsidR="00F81D84" w:rsidRPr="00876023">
        <w:rPr>
          <w:rFonts w:asciiTheme="minorHAnsi" w:hAnsiTheme="minorHAnsi" w:cstheme="minorHAnsi"/>
        </w:rPr>
        <w:t>An electronic information display is also situated at this location.</w:t>
      </w:r>
      <w:r w:rsidR="00F81D84">
        <w:rPr>
          <w:rFonts w:asciiTheme="minorHAnsi" w:hAnsiTheme="minorHAnsi" w:cstheme="minorHAnsi"/>
        </w:rPr>
        <w:t xml:space="preserve"> </w:t>
      </w:r>
      <w:r w:rsidR="004328FC" w:rsidRPr="00256316">
        <w:rPr>
          <w:rFonts w:asciiTheme="minorHAnsi" w:eastAsia="Times New Roman" w:hAnsiTheme="minorHAnsi" w:cstheme="minorHAnsi"/>
          <w:color w:val="000000"/>
          <w:bdr w:val="none" w:sz="0" w:space="0" w:color="auto" w:frame="1"/>
          <w:lang w:eastAsia="en-GB"/>
        </w:rPr>
        <w:t xml:space="preserve">All corridors are </w:t>
      </w:r>
      <w:proofErr w:type="gramStart"/>
      <w:r w:rsidR="004328FC" w:rsidRPr="00256316">
        <w:rPr>
          <w:rFonts w:asciiTheme="minorHAnsi" w:eastAsia="Times New Roman" w:hAnsiTheme="minorHAnsi" w:cstheme="minorHAnsi"/>
          <w:color w:val="000000"/>
          <w:bdr w:val="none" w:sz="0" w:space="0" w:color="auto" w:frame="1"/>
          <w:lang w:eastAsia="en-GB"/>
        </w:rPr>
        <w:t>wide</w:t>
      </w:r>
      <w:proofErr w:type="gramEnd"/>
      <w:r w:rsidR="004328FC" w:rsidRPr="00256316">
        <w:rPr>
          <w:rFonts w:asciiTheme="minorHAnsi" w:eastAsia="Times New Roman" w:hAnsiTheme="minorHAnsi" w:cstheme="minorHAnsi"/>
          <w:color w:val="000000"/>
          <w:bdr w:val="none" w:sz="0" w:space="0" w:color="auto" w:frame="1"/>
          <w:lang w:eastAsia="en-GB"/>
        </w:rPr>
        <w:t xml:space="preserve"> and </w:t>
      </w:r>
      <w:r w:rsidR="00F81D84">
        <w:rPr>
          <w:rFonts w:asciiTheme="minorHAnsi" w:eastAsia="Times New Roman" w:hAnsiTheme="minorHAnsi" w:cstheme="minorHAnsi"/>
          <w:color w:val="000000"/>
          <w:bdr w:val="none" w:sz="0" w:space="0" w:color="auto" w:frame="1"/>
          <w:lang w:eastAsia="en-GB"/>
        </w:rPr>
        <w:t>a</w:t>
      </w:r>
      <w:r w:rsidR="004328FC">
        <w:rPr>
          <w:rFonts w:asciiTheme="minorHAnsi" w:hAnsiTheme="minorHAnsi" w:cstheme="minorHAnsi"/>
        </w:rPr>
        <w:t>ll steps/ stairs have handrails</w:t>
      </w:r>
      <w:r w:rsidR="00F81D84">
        <w:rPr>
          <w:rFonts w:asciiTheme="minorHAnsi" w:hAnsiTheme="minorHAnsi" w:cstheme="minorHAnsi"/>
        </w:rPr>
        <w:t>, we also</w:t>
      </w:r>
      <w:r w:rsidR="004328FC">
        <w:rPr>
          <w:rFonts w:asciiTheme="minorHAnsi" w:hAnsiTheme="minorHAnsi" w:cstheme="minorHAnsi"/>
        </w:rPr>
        <w:t xml:space="preserve"> have an accessible toilet on the ground floor with a ‘Sven’ balance rail. </w:t>
      </w:r>
      <w:r w:rsidR="004328FC" w:rsidRPr="00F20648">
        <w:rPr>
          <w:rFonts w:asciiTheme="minorHAnsi" w:hAnsiTheme="minorHAnsi" w:cstheme="minorHAnsi"/>
        </w:rPr>
        <w:t>The</w:t>
      </w:r>
      <w:r w:rsidR="004328FC" w:rsidRPr="00F20648">
        <w:rPr>
          <w:rFonts w:asciiTheme="minorHAnsi" w:hAnsiTheme="minorHAnsi" w:cstheme="minorHAnsi"/>
          <w:spacing w:val="-4"/>
        </w:rPr>
        <w:t xml:space="preserve"> </w:t>
      </w:r>
      <w:r w:rsidR="004328FC" w:rsidRPr="00F20648">
        <w:rPr>
          <w:rFonts w:asciiTheme="minorHAnsi" w:hAnsiTheme="minorHAnsi" w:cstheme="minorHAnsi"/>
        </w:rPr>
        <w:t>school</w:t>
      </w:r>
      <w:r w:rsidR="004328FC" w:rsidRPr="00F20648">
        <w:rPr>
          <w:rFonts w:asciiTheme="minorHAnsi" w:hAnsiTheme="minorHAnsi" w:cstheme="minorHAnsi"/>
          <w:spacing w:val="-2"/>
        </w:rPr>
        <w:t xml:space="preserve"> </w:t>
      </w:r>
      <w:r w:rsidR="004328FC" w:rsidRPr="00F20648">
        <w:rPr>
          <w:rFonts w:asciiTheme="minorHAnsi" w:hAnsiTheme="minorHAnsi" w:cstheme="minorHAnsi"/>
        </w:rPr>
        <w:t>has</w:t>
      </w:r>
      <w:r w:rsidR="004328FC" w:rsidRPr="00F20648">
        <w:rPr>
          <w:rFonts w:asciiTheme="minorHAnsi" w:hAnsiTheme="minorHAnsi" w:cstheme="minorHAnsi"/>
          <w:spacing w:val="-5"/>
        </w:rPr>
        <w:t xml:space="preserve"> </w:t>
      </w:r>
      <w:r w:rsidR="004328FC" w:rsidRPr="00F20648">
        <w:rPr>
          <w:rFonts w:asciiTheme="minorHAnsi" w:hAnsiTheme="minorHAnsi" w:cstheme="minorHAnsi"/>
        </w:rPr>
        <w:t>internal</w:t>
      </w:r>
      <w:r w:rsidR="004328FC" w:rsidRPr="00F20648">
        <w:rPr>
          <w:rFonts w:asciiTheme="minorHAnsi" w:hAnsiTheme="minorHAnsi" w:cstheme="minorHAnsi"/>
          <w:spacing w:val="-2"/>
        </w:rPr>
        <w:t xml:space="preserve"> </w:t>
      </w:r>
      <w:r w:rsidR="004328FC" w:rsidRPr="00F20648">
        <w:rPr>
          <w:rFonts w:asciiTheme="minorHAnsi" w:hAnsiTheme="minorHAnsi" w:cstheme="minorHAnsi"/>
        </w:rPr>
        <w:t>signage</w:t>
      </w:r>
      <w:r w:rsidR="004328FC" w:rsidRPr="00F20648">
        <w:rPr>
          <w:rFonts w:asciiTheme="minorHAnsi" w:hAnsiTheme="minorHAnsi" w:cstheme="minorHAnsi"/>
          <w:spacing w:val="-2"/>
        </w:rPr>
        <w:t xml:space="preserve"> </w:t>
      </w:r>
      <w:r w:rsidR="004328FC" w:rsidRPr="00F20648">
        <w:rPr>
          <w:rFonts w:asciiTheme="minorHAnsi" w:hAnsiTheme="minorHAnsi" w:cstheme="minorHAnsi"/>
        </w:rPr>
        <w:t>and</w:t>
      </w:r>
      <w:r w:rsidR="004328FC" w:rsidRPr="00F20648">
        <w:rPr>
          <w:rFonts w:asciiTheme="minorHAnsi" w:hAnsiTheme="minorHAnsi" w:cstheme="minorHAnsi"/>
          <w:spacing w:val="-3"/>
        </w:rPr>
        <w:t xml:space="preserve"> </w:t>
      </w:r>
      <w:r w:rsidR="004328FC">
        <w:rPr>
          <w:rFonts w:asciiTheme="minorHAnsi" w:hAnsiTheme="minorHAnsi" w:cstheme="minorHAnsi"/>
        </w:rPr>
        <w:t>exit</w:t>
      </w:r>
      <w:r w:rsidR="004328FC" w:rsidRPr="00F20648">
        <w:rPr>
          <w:rFonts w:asciiTheme="minorHAnsi" w:hAnsiTheme="minorHAnsi" w:cstheme="minorHAnsi"/>
        </w:rPr>
        <w:t xml:space="preserve"> routes are clearly marked.</w:t>
      </w:r>
      <w:r w:rsidR="004328FC">
        <w:rPr>
          <w:rFonts w:asciiTheme="minorHAnsi" w:hAnsiTheme="minorHAnsi" w:cstheme="minorHAnsi"/>
        </w:rPr>
        <w:t xml:space="preserve"> </w:t>
      </w:r>
    </w:p>
    <w:p w14:paraId="68E008BC" w14:textId="77777777" w:rsidR="00F81D84" w:rsidRPr="00063A9F" w:rsidRDefault="00F81D84" w:rsidP="004328FC">
      <w:pPr>
        <w:pStyle w:val="BodyText"/>
        <w:ind w:right="567"/>
        <w:rPr>
          <w:rFonts w:asciiTheme="minorHAnsi" w:eastAsia="Times New Roman" w:hAnsiTheme="minorHAnsi" w:cstheme="minorHAnsi"/>
          <w:color w:val="000000"/>
          <w:sz w:val="24"/>
          <w:szCs w:val="24"/>
          <w:bdr w:val="none" w:sz="0" w:space="0" w:color="auto" w:frame="1"/>
          <w:lang w:eastAsia="en-GB"/>
        </w:rPr>
      </w:pPr>
    </w:p>
    <w:p w14:paraId="4832494A" w14:textId="3178288D" w:rsidR="00F81D84" w:rsidRPr="00063A9F" w:rsidRDefault="00F81D84" w:rsidP="00063A9F">
      <w:pPr>
        <w:pStyle w:val="ListParagraph"/>
        <w:numPr>
          <w:ilvl w:val="2"/>
          <w:numId w:val="20"/>
        </w:numPr>
        <w:ind w:left="927" w:right="567"/>
        <w:textAlignment w:val="top"/>
        <w:rPr>
          <w:rFonts w:asciiTheme="minorHAnsi" w:eastAsia="Times New Roman" w:hAnsiTheme="minorHAnsi" w:cstheme="minorHAnsi"/>
          <w:color w:val="000000"/>
          <w:sz w:val="24"/>
          <w:szCs w:val="24"/>
          <w:bdr w:val="none" w:sz="0" w:space="0" w:color="auto" w:frame="1"/>
          <w:lang w:eastAsia="en-GB"/>
        </w:rPr>
      </w:pPr>
      <w:r w:rsidRPr="00063A9F">
        <w:rPr>
          <w:rFonts w:asciiTheme="minorHAnsi" w:eastAsia="Times New Roman" w:hAnsiTheme="minorHAnsi" w:cstheme="minorHAnsi"/>
          <w:b/>
          <w:bCs/>
          <w:color w:val="000000"/>
          <w:sz w:val="24"/>
          <w:szCs w:val="24"/>
          <w:u w:val="single"/>
          <w:lang w:eastAsia="en-GB"/>
        </w:rPr>
        <w:t>Information</w:t>
      </w:r>
    </w:p>
    <w:p w14:paraId="45D297C7" w14:textId="77777777" w:rsidR="00F81D84" w:rsidRDefault="00F81D84" w:rsidP="004328FC">
      <w:pPr>
        <w:pStyle w:val="BodyText"/>
        <w:ind w:right="567"/>
        <w:rPr>
          <w:rFonts w:asciiTheme="minorHAnsi" w:eastAsia="Times New Roman" w:hAnsiTheme="minorHAnsi" w:cstheme="minorHAnsi"/>
          <w:color w:val="000000"/>
          <w:bdr w:val="none" w:sz="0" w:space="0" w:color="auto" w:frame="1"/>
          <w:lang w:eastAsia="en-GB"/>
        </w:rPr>
      </w:pPr>
    </w:p>
    <w:p w14:paraId="39FBF5A8" w14:textId="4721E8E3" w:rsidR="00F81D84" w:rsidRPr="00F81D84" w:rsidRDefault="00F81D84" w:rsidP="00F81D84">
      <w:pPr>
        <w:pStyle w:val="ListParagraph"/>
        <w:spacing w:before="0"/>
        <w:ind w:left="590" w:right="567" w:firstLine="0"/>
        <w:rPr>
          <w:rFonts w:asciiTheme="minorHAnsi" w:hAnsiTheme="minorHAnsi" w:cstheme="minorHAnsi"/>
        </w:rPr>
      </w:pPr>
      <w:r w:rsidRPr="00F81D84">
        <w:rPr>
          <w:rFonts w:asciiTheme="minorHAnsi" w:hAnsiTheme="minorHAnsi" w:cstheme="minorHAnsi"/>
        </w:rPr>
        <w:t xml:space="preserve">The use of ICT with a range of accessible features, is encouraged, and promoted throughout the school to enhance all aspects of teaching and learning. Staff and pupils at </w:t>
      </w:r>
      <w:r w:rsidR="00322C36">
        <w:rPr>
          <w:rFonts w:asciiTheme="minorHAnsi" w:hAnsiTheme="minorHAnsi" w:cstheme="minorHAnsi"/>
        </w:rPr>
        <w:t xml:space="preserve">Glenwood PS </w:t>
      </w:r>
      <w:r w:rsidRPr="00F81D84">
        <w:rPr>
          <w:rFonts w:asciiTheme="minorHAnsi" w:hAnsiTheme="minorHAnsi" w:cstheme="minorHAnsi"/>
        </w:rPr>
        <w:t xml:space="preserve">have access to a range of software and resources on C2k which are designed to support the delivery of written information. </w:t>
      </w:r>
    </w:p>
    <w:p w14:paraId="120BFB0D" w14:textId="77777777" w:rsidR="00F81D84" w:rsidRPr="00F81D84" w:rsidRDefault="00F81D84" w:rsidP="00F81D84">
      <w:pPr>
        <w:pStyle w:val="ListParagraph"/>
        <w:spacing w:before="0"/>
        <w:ind w:left="590" w:right="567" w:firstLine="0"/>
        <w:jc w:val="both"/>
        <w:rPr>
          <w:rFonts w:asciiTheme="minorHAnsi" w:hAnsiTheme="minorHAnsi" w:cstheme="minorHAnsi"/>
        </w:rPr>
      </w:pPr>
    </w:p>
    <w:p w14:paraId="7FC3CE6E" w14:textId="73550198" w:rsidR="00F81D84" w:rsidRPr="00256316" w:rsidRDefault="006E6899" w:rsidP="00F81D84">
      <w:pPr>
        <w:pStyle w:val="BodyText"/>
        <w:ind w:right="567"/>
        <w:rPr>
          <w:rFonts w:asciiTheme="minorHAnsi" w:hAnsiTheme="minorHAnsi" w:cstheme="minorHAnsi"/>
        </w:rPr>
      </w:pPr>
      <w:r>
        <w:rPr>
          <w:rFonts w:asciiTheme="minorHAnsi" w:hAnsiTheme="minorHAnsi" w:cstheme="minorHAnsi"/>
        </w:rPr>
        <w:t>Work is</w:t>
      </w:r>
      <w:r w:rsidR="00F81D84" w:rsidRPr="00F81D84">
        <w:rPr>
          <w:rFonts w:asciiTheme="minorHAnsi" w:hAnsiTheme="minorHAnsi" w:cstheme="minorHAnsi"/>
        </w:rPr>
        <w:t xml:space="preserve"> provided in different formats in advance of lessons or within a suitable timeframe so that the pupil can become familiar with key vocabulary and concepts. Font size and </w:t>
      </w:r>
      <w:proofErr w:type="spellStart"/>
      <w:r w:rsidR="00F81D84" w:rsidRPr="00F81D84">
        <w:rPr>
          <w:rFonts w:asciiTheme="minorHAnsi" w:hAnsiTheme="minorHAnsi" w:cstheme="minorHAnsi"/>
        </w:rPr>
        <w:t>colour</w:t>
      </w:r>
      <w:proofErr w:type="spellEnd"/>
      <w:r w:rsidR="00F81D84" w:rsidRPr="00F81D84">
        <w:rPr>
          <w:rFonts w:asciiTheme="minorHAnsi" w:hAnsiTheme="minorHAnsi" w:cstheme="minorHAnsi"/>
        </w:rPr>
        <w:t xml:space="preserve"> can be adjusted.</w:t>
      </w:r>
      <w:r w:rsidR="00F81D84">
        <w:rPr>
          <w:rFonts w:asciiTheme="minorHAnsi" w:hAnsiTheme="minorHAnsi" w:cstheme="minorHAnsi"/>
        </w:rPr>
        <w:t xml:space="preserve"> </w:t>
      </w:r>
      <w:r w:rsidR="00F81D84" w:rsidRPr="00256316">
        <w:rPr>
          <w:rFonts w:asciiTheme="minorHAnsi" w:eastAsia="Times New Roman" w:hAnsiTheme="minorHAnsi" w:cstheme="minorHAnsi"/>
          <w:color w:val="000000"/>
          <w:bdr w:val="none" w:sz="0" w:space="0" w:color="auto" w:frame="1"/>
          <w:lang w:eastAsia="en-GB"/>
        </w:rPr>
        <w:t>Different forms of communication are made available to enable all disabled pupils to express their views and to hear the views of others. Access to information is planned, and can be accessed in different ways on request, should this be needed.</w:t>
      </w:r>
      <w:r>
        <w:rPr>
          <w:rFonts w:asciiTheme="minorHAnsi" w:eastAsia="Times New Roman" w:hAnsiTheme="minorHAnsi" w:cstheme="minorHAnsi"/>
          <w:color w:val="000000"/>
          <w:bdr w:val="none" w:sz="0" w:space="0" w:color="auto" w:frame="1"/>
          <w:lang w:eastAsia="en-GB"/>
        </w:rPr>
        <w:t xml:space="preserve"> </w:t>
      </w:r>
    </w:p>
    <w:p w14:paraId="66A4C178" w14:textId="77777777" w:rsidR="00F81D84" w:rsidRPr="00F81D84" w:rsidRDefault="00F81D84" w:rsidP="00F81D84">
      <w:pPr>
        <w:pStyle w:val="ListParagraph"/>
        <w:spacing w:before="0"/>
        <w:ind w:left="590" w:right="567" w:firstLine="0"/>
        <w:jc w:val="both"/>
        <w:rPr>
          <w:rFonts w:asciiTheme="minorHAnsi" w:hAnsiTheme="minorHAnsi" w:cstheme="minorHAnsi"/>
        </w:rPr>
      </w:pPr>
    </w:p>
    <w:p w14:paraId="0E0E644E" w14:textId="77777777" w:rsidR="00063A9F" w:rsidRDefault="00063A9F" w:rsidP="00F81D84">
      <w:pPr>
        <w:pStyle w:val="ListParagraph"/>
        <w:spacing w:before="0"/>
        <w:ind w:left="590" w:right="567" w:firstLine="0"/>
        <w:rPr>
          <w:rFonts w:asciiTheme="minorHAnsi" w:hAnsiTheme="minorHAnsi" w:cstheme="minorHAnsi"/>
        </w:rPr>
      </w:pPr>
    </w:p>
    <w:p w14:paraId="59025F67" w14:textId="77777777" w:rsidR="00063A9F" w:rsidRDefault="00063A9F" w:rsidP="00F81D84">
      <w:pPr>
        <w:pStyle w:val="ListParagraph"/>
        <w:spacing w:before="0"/>
        <w:ind w:left="590" w:right="567" w:firstLine="0"/>
        <w:rPr>
          <w:rFonts w:asciiTheme="minorHAnsi" w:hAnsiTheme="minorHAnsi" w:cstheme="minorHAnsi"/>
        </w:rPr>
      </w:pPr>
    </w:p>
    <w:p w14:paraId="158E0C1C" w14:textId="592AC632" w:rsidR="00F81D84" w:rsidRPr="00F81D84" w:rsidRDefault="00F81D84" w:rsidP="00F81D84">
      <w:pPr>
        <w:pStyle w:val="ListParagraph"/>
        <w:spacing w:before="0"/>
        <w:ind w:left="590" w:right="567" w:firstLine="0"/>
        <w:rPr>
          <w:rFonts w:asciiTheme="minorHAnsi" w:hAnsiTheme="minorHAnsi" w:cstheme="minorHAnsi"/>
        </w:rPr>
      </w:pPr>
      <w:r w:rsidRPr="00F81D84">
        <w:rPr>
          <w:rFonts w:asciiTheme="minorHAnsi" w:hAnsiTheme="minorHAnsi" w:cstheme="minorHAnsi"/>
        </w:rPr>
        <w:t xml:space="preserve">A website has been developed so that information regarding school life can be shared with pupils, their parents, and the wider community. </w:t>
      </w:r>
      <w:r w:rsidR="00CC7A59">
        <w:rPr>
          <w:rFonts w:asciiTheme="minorHAnsi" w:hAnsiTheme="minorHAnsi" w:cstheme="minorHAnsi"/>
        </w:rPr>
        <w:t xml:space="preserve">We also </w:t>
      </w:r>
      <w:r w:rsidR="00063A9F">
        <w:rPr>
          <w:rFonts w:asciiTheme="minorHAnsi" w:hAnsiTheme="minorHAnsi" w:cstheme="minorHAnsi"/>
        </w:rPr>
        <w:t xml:space="preserve">maintain open communication with parents/ </w:t>
      </w:r>
      <w:r w:rsidR="00063A9F">
        <w:rPr>
          <w:rFonts w:asciiTheme="minorHAnsi" w:hAnsiTheme="minorHAnsi" w:cstheme="minorHAnsi"/>
        </w:rPr>
        <w:lastRenderedPageBreak/>
        <w:t>guardians via the Seesaw &amp; Dojo apps.</w:t>
      </w:r>
      <w:r w:rsidR="00CC7A59">
        <w:rPr>
          <w:rFonts w:asciiTheme="minorHAnsi" w:hAnsiTheme="minorHAnsi" w:cstheme="minorHAnsi"/>
        </w:rPr>
        <w:t xml:space="preserve"> </w:t>
      </w:r>
    </w:p>
    <w:p w14:paraId="43303D8F" w14:textId="77777777" w:rsidR="00F81D84" w:rsidRDefault="00F81D84" w:rsidP="004328FC">
      <w:pPr>
        <w:pStyle w:val="BodyText"/>
        <w:ind w:right="567"/>
        <w:rPr>
          <w:rFonts w:asciiTheme="minorHAnsi" w:eastAsia="Times New Roman" w:hAnsiTheme="minorHAnsi" w:cstheme="minorHAnsi"/>
          <w:color w:val="000000"/>
          <w:bdr w:val="none" w:sz="0" w:space="0" w:color="auto" w:frame="1"/>
          <w:lang w:eastAsia="en-GB"/>
        </w:rPr>
      </w:pPr>
    </w:p>
    <w:p w14:paraId="40FFC4C5" w14:textId="26D0E0A0" w:rsidR="00F81D84" w:rsidRPr="00F81D84" w:rsidRDefault="00F81D84" w:rsidP="00063A9F">
      <w:pPr>
        <w:pStyle w:val="ListParagraph"/>
        <w:numPr>
          <w:ilvl w:val="0"/>
          <w:numId w:val="20"/>
        </w:numPr>
        <w:ind w:right="567"/>
        <w:textAlignment w:val="top"/>
        <w:rPr>
          <w:rFonts w:asciiTheme="minorHAnsi" w:eastAsia="Times New Roman" w:hAnsiTheme="minorHAnsi" w:cstheme="minorHAnsi"/>
          <w:color w:val="000000"/>
          <w:bdr w:val="none" w:sz="0" w:space="0" w:color="auto" w:frame="1"/>
          <w:lang w:eastAsia="en-GB"/>
        </w:rPr>
      </w:pPr>
      <w:r>
        <w:rPr>
          <w:rFonts w:asciiTheme="minorHAnsi" w:eastAsia="Times New Roman" w:hAnsiTheme="minorHAnsi" w:cstheme="minorHAnsi"/>
          <w:b/>
          <w:bCs/>
          <w:color w:val="000000"/>
          <w:sz w:val="24"/>
          <w:szCs w:val="24"/>
          <w:u w:val="single"/>
          <w:lang w:eastAsia="en-GB"/>
        </w:rPr>
        <w:t xml:space="preserve">Medical </w:t>
      </w:r>
      <w:r w:rsidRPr="00F81D84">
        <w:rPr>
          <w:rFonts w:asciiTheme="minorHAnsi" w:eastAsia="Times New Roman" w:hAnsiTheme="minorHAnsi" w:cstheme="minorHAnsi"/>
          <w:b/>
          <w:bCs/>
          <w:color w:val="000000"/>
          <w:sz w:val="24"/>
          <w:szCs w:val="24"/>
          <w:u w:val="single"/>
          <w:lang w:eastAsia="en-GB"/>
        </w:rPr>
        <w:t>Information</w:t>
      </w:r>
    </w:p>
    <w:p w14:paraId="40A22AD6" w14:textId="77777777" w:rsidR="004328FC" w:rsidRDefault="004328FC" w:rsidP="004A3B2E">
      <w:pPr>
        <w:pStyle w:val="ListParagraph"/>
        <w:spacing w:before="0"/>
        <w:ind w:left="590" w:right="567" w:firstLine="0"/>
        <w:rPr>
          <w:rFonts w:asciiTheme="minorHAnsi" w:hAnsiTheme="minorHAnsi" w:cstheme="minorHAnsi"/>
        </w:rPr>
      </w:pPr>
    </w:p>
    <w:p w14:paraId="51A4F7E9" w14:textId="5A6D651B" w:rsidR="00F81D84" w:rsidRPr="00F81D84" w:rsidRDefault="00F81D84" w:rsidP="00F81D84">
      <w:pPr>
        <w:pStyle w:val="ListParagraph"/>
        <w:spacing w:before="0"/>
        <w:ind w:left="590" w:right="567" w:firstLine="0"/>
        <w:rPr>
          <w:rFonts w:asciiTheme="minorHAnsi" w:hAnsiTheme="minorHAnsi" w:cstheme="minorHAnsi"/>
        </w:rPr>
      </w:pPr>
      <w:r w:rsidRPr="00F81D84">
        <w:rPr>
          <w:rFonts w:asciiTheme="minorHAnsi" w:hAnsiTheme="minorHAnsi" w:cstheme="minorHAnsi"/>
        </w:rPr>
        <w:t xml:space="preserve">Information that is required to ensure the health and safety of pupils with a range of medical conditions is shared with staff and can be found on the </w:t>
      </w:r>
      <w:r>
        <w:rPr>
          <w:rFonts w:asciiTheme="minorHAnsi" w:hAnsiTheme="minorHAnsi" w:cstheme="minorHAnsi"/>
        </w:rPr>
        <w:t xml:space="preserve">main office </w:t>
      </w:r>
      <w:r w:rsidRPr="00F81D84">
        <w:rPr>
          <w:rFonts w:asciiTheme="minorHAnsi" w:hAnsiTheme="minorHAnsi" w:cstheme="minorHAnsi"/>
        </w:rPr>
        <w:t>noticeboard</w:t>
      </w:r>
      <w:r>
        <w:rPr>
          <w:rFonts w:asciiTheme="minorHAnsi" w:hAnsiTheme="minorHAnsi" w:cstheme="minorHAnsi"/>
        </w:rPr>
        <w:t>, the staffroom, individuals classroom board, dinner hall</w:t>
      </w:r>
      <w:r w:rsidRPr="00F81D84">
        <w:rPr>
          <w:rFonts w:asciiTheme="minorHAnsi" w:hAnsiTheme="minorHAnsi" w:cstheme="minorHAnsi"/>
        </w:rPr>
        <w:t>, the medical register on SIMS</w:t>
      </w:r>
      <w:r w:rsidR="006E6899">
        <w:rPr>
          <w:rFonts w:asciiTheme="minorHAnsi" w:hAnsiTheme="minorHAnsi" w:cstheme="minorHAnsi"/>
        </w:rPr>
        <w:t xml:space="preserve">, the class SEN Folder </w:t>
      </w:r>
      <w:r w:rsidRPr="00F81D84">
        <w:rPr>
          <w:rFonts w:asciiTheme="minorHAnsi" w:hAnsiTheme="minorHAnsi" w:cstheme="minorHAnsi"/>
        </w:rPr>
        <w:t xml:space="preserve">and the principal’s office. </w:t>
      </w:r>
    </w:p>
    <w:p w14:paraId="40C78F38" w14:textId="77777777" w:rsidR="00F81D84" w:rsidRPr="00F81D84" w:rsidRDefault="00F81D84" w:rsidP="00F81D84">
      <w:pPr>
        <w:pStyle w:val="ListParagraph"/>
        <w:spacing w:before="0"/>
        <w:ind w:left="590" w:right="567" w:firstLine="0"/>
        <w:jc w:val="both"/>
        <w:rPr>
          <w:rFonts w:asciiTheme="minorHAnsi" w:hAnsiTheme="minorHAnsi" w:cstheme="minorHAnsi"/>
        </w:rPr>
      </w:pPr>
    </w:p>
    <w:p w14:paraId="42CE2E8F" w14:textId="44CCD759" w:rsidR="00F81D84" w:rsidRPr="00F81D84" w:rsidRDefault="00F81D84" w:rsidP="00F81D84">
      <w:pPr>
        <w:pStyle w:val="ListParagraph"/>
        <w:spacing w:before="0"/>
        <w:ind w:left="590" w:right="567" w:firstLine="0"/>
        <w:rPr>
          <w:rFonts w:asciiTheme="minorHAnsi" w:hAnsiTheme="minorHAnsi" w:cstheme="minorHAnsi"/>
        </w:rPr>
      </w:pPr>
      <w:r w:rsidRPr="00F81D84">
        <w:rPr>
          <w:rFonts w:asciiTheme="minorHAnsi" w:hAnsiTheme="minorHAnsi" w:cstheme="minorHAnsi"/>
        </w:rPr>
        <w:t xml:space="preserve">We have </w:t>
      </w:r>
      <w:r>
        <w:rPr>
          <w:rFonts w:asciiTheme="minorHAnsi" w:hAnsiTheme="minorHAnsi" w:cstheme="minorHAnsi"/>
        </w:rPr>
        <w:t>three</w:t>
      </w:r>
      <w:r w:rsidRPr="00F81D84">
        <w:rPr>
          <w:rFonts w:asciiTheme="minorHAnsi" w:hAnsiTheme="minorHAnsi" w:cstheme="minorHAnsi"/>
        </w:rPr>
        <w:t xml:space="preserve"> members of staff who are trained First Aiders and hold current First Aid certificates which are updated as necessary in accordance with guidelines. </w:t>
      </w:r>
      <w:r>
        <w:rPr>
          <w:rFonts w:asciiTheme="minorHAnsi" w:hAnsiTheme="minorHAnsi" w:cstheme="minorHAnsi"/>
        </w:rPr>
        <w:t>Staff are appraised of this annually.</w:t>
      </w:r>
    </w:p>
    <w:p w14:paraId="7ADD0E45" w14:textId="77777777" w:rsidR="00F81D84" w:rsidRPr="00F81D84" w:rsidRDefault="00F81D84" w:rsidP="00F81D84">
      <w:pPr>
        <w:pStyle w:val="ListParagraph"/>
        <w:spacing w:before="0"/>
        <w:ind w:left="590" w:right="567" w:firstLine="0"/>
        <w:jc w:val="both"/>
        <w:rPr>
          <w:rFonts w:asciiTheme="minorHAnsi" w:hAnsiTheme="minorHAnsi" w:cstheme="minorHAnsi"/>
        </w:rPr>
      </w:pPr>
    </w:p>
    <w:p w14:paraId="0D79639B" w14:textId="392FD724" w:rsidR="00F81D84" w:rsidRPr="00F81D84" w:rsidRDefault="00F81D84" w:rsidP="00F81D84">
      <w:pPr>
        <w:pStyle w:val="ListParagraph"/>
        <w:spacing w:before="0"/>
        <w:ind w:left="590" w:right="567" w:firstLine="0"/>
        <w:rPr>
          <w:rFonts w:asciiTheme="minorHAnsi" w:hAnsiTheme="minorHAnsi" w:cstheme="minorHAnsi"/>
        </w:rPr>
      </w:pPr>
      <w:r w:rsidRPr="00F81D84">
        <w:rPr>
          <w:rFonts w:asciiTheme="minorHAnsi" w:hAnsiTheme="minorHAnsi" w:cstheme="minorHAnsi"/>
        </w:rPr>
        <w:t>All medication is kept in a central safe and secure place</w:t>
      </w:r>
      <w:r w:rsidR="006E6899">
        <w:rPr>
          <w:rFonts w:asciiTheme="minorHAnsi" w:hAnsiTheme="minorHAnsi" w:cstheme="minorHAnsi"/>
        </w:rPr>
        <w:t>,</w:t>
      </w:r>
      <w:r w:rsidRPr="00F81D84">
        <w:rPr>
          <w:rFonts w:asciiTheme="minorHAnsi" w:hAnsiTheme="minorHAnsi" w:cstheme="minorHAnsi"/>
        </w:rPr>
        <w:t xml:space="preserve"> as appropriate</w:t>
      </w:r>
      <w:r w:rsidR="006E6899">
        <w:rPr>
          <w:rFonts w:asciiTheme="minorHAnsi" w:hAnsiTheme="minorHAnsi" w:cstheme="minorHAnsi"/>
        </w:rPr>
        <w:t>,</w:t>
      </w:r>
      <w:r w:rsidRPr="00F81D84">
        <w:rPr>
          <w:rFonts w:asciiTheme="minorHAnsi" w:hAnsiTheme="minorHAnsi" w:cstheme="minorHAnsi"/>
        </w:rPr>
        <w:t xml:space="preserve"> within the </w:t>
      </w:r>
      <w:r w:rsidR="00322C36">
        <w:rPr>
          <w:rFonts w:asciiTheme="minorHAnsi" w:hAnsiTheme="minorHAnsi" w:cstheme="minorHAnsi"/>
        </w:rPr>
        <w:t>SENco’s office and/ or the main office.</w:t>
      </w:r>
    </w:p>
    <w:p w14:paraId="35227670" w14:textId="77777777" w:rsidR="00322C36" w:rsidRDefault="00322C36" w:rsidP="00F81D84">
      <w:pPr>
        <w:pStyle w:val="ListParagraph"/>
        <w:spacing w:before="0"/>
        <w:ind w:left="590" w:right="567" w:firstLine="0"/>
        <w:rPr>
          <w:rFonts w:asciiTheme="minorHAnsi" w:hAnsiTheme="minorHAnsi" w:cstheme="minorHAnsi"/>
        </w:rPr>
      </w:pPr>
    </w:p>
    <w:p w14:paraId="5DDCACE5" w14:textId="2D681309" w:rsidR="00F81D84" w:rsidRPr="00F81D84" w:rsidRDefault="00F81D84" w:rsidP="00F81D84">
      <w:pPr>
        <w:pStyle w:val="ListParagraph"/>
        <w:spacing w:before="0"/>
        <w:ind w:left="590" w:right="567" w:firstLine="0"/>
        <w:rPr>
          <w:rFonts w:asciiTheme="minorHAnsi" w:hAnsiTheme="minorHAnsi" w:cstheme="minorHAnsi"/>
        </w:rPr>
      </w:pPr>
      <w:r w:rsidRPr="00F81D84">
        <w:rPr>
          <w:rFonts w:asciiTheme="minorHAnsi" w:hAnsiTheme="minorHAnsi" w:cstheme="minorHAnsi"/>
        </w:rPr>
        <w:t xml:space="preserve">Inhalers for those diagnosed with asthma are kept in </w:t>
      </w:r>
      <w:r w:rsidR="00322C36">
        <w:rPr>
          <w:rFonts w:asciiTheme="minorHAnsi" w:hAnsiTheme="minorHAnsi" w:cstheme="minorHAnsi"/>
        </w:rPr>
        <w:t>individual classrooms in locked drawers with additional (emergency*) inhalers stored in the main office. These</w:t>
      </w:r>
      <w:r w:rsidRPr="00F81D84">
        <w:rPr>
          <w:rFonts w:asciiTheme="minorHAnsi" w:hAnsiTheme="minorHAnsi" w:cstheme="minorHAnsi"/>
        </w:rPr>
        <w:t xml:space="preserve"> are available for use when required. </w:t>
      </w:r>
      <w:r w:rsidR="00322C36">
        <w:rPr>
          <w:rFonts w:asciiTheme="minorHAnsi" w:hAnsiTheme="minorHAnsi" w:cstheme="minorHAnsi"/>
        </w:rPr>
        <w:t>*</w:t>
      </w:r>
      <w:r w:rsidRPr="00F81D84">
        <w:rPr>
          <w:rFonts w:asciiTheme="minorHAnsi" w:hAnsiTheme="minorHAnsi" w:cstheme="minorHAnsi"/>
        </w:rPr>
        <w:t xml:space="preserve">Emergency inhalers are available for use by those children who have an </w:t>
      </w:r>
      <w:proofErr w:type="gramStart"/>
      <w:r w:rsidRPr="00F81D84">
        <w:rPr>
          <w:rFonts w:asciiTheme="minorHAnsi" w:hAnsiTheme="minorHAnsi" w:cstheme="minorHAnsi"/>
        </w:rPr>
        <w:t>inhaler</w:t>
      </w:r>
      <w:proofErr w:type="gramEnd"/>
      <w:r w:rsidRPr="00F81D84">
        <w:rPr>
          <w:rFonts w:asciiTheme="minorHAnsi" w:hAnsiTheme="minorHAnsi" w:cstheme="minorHAnsi"/>
        </w:rPr>
        <w:t xml:space="preserve"> and their parents have completed a consent form.</w:t>
      </w:r>
    </w:p>
    <w:p w14:paraId="75E1AF92" w14:textId="77777777" w:rsidR="00F81D84" w:rsidRPr="00F81D84" w:rsidRDefault="00F81D84" w:rsidP="00F81D84">
      <w:pPr>
        <w:pStyle w:val="ListParagraph"/>
        <w:spacing w:before="0"/>
        <w:ind w:left="590" w:right="567" w:firstLine="0"/>
        <w:jc w:val="both"/>
        <w:rPr>
          <w:rFonts w:asciiTheme="minorHAnsi" w:hAnsiTheme="minorHAnsi" w:cstheme="minorHAnsi"/>
        </w:rPr>
      </w:pPr>
    </w:p>
    <w:p w14:paraId="6E1960D5" w14:textId="1A087DA1" w:rsidR="00F81D84" w:rsidRPr="00F81D84" w:rsidRDefault="00F81D84" w:rsidP="00F81D84">
      <w:pPr>
        <w:pStyle w:val="ListParagraph"/>
        <w:spacing w:before="0"/>
        <w:ind w:left="590" w:right="567" w:firstLine="0"/>
        <w:rPr>
          <w:rFonts w:asciiTheme="minorHAnsi" w:hAnsiTheme="minorHAnsi" w:cstheme="minorHAnsi"/>
        </w:rPr>
      </w:pPr>
      <w:r w:rsidRPr="00F81D84">
        <w:rPr>
          <w:rFonts w:asciiTheme="minorHAnsi" w:hAnsiTheme="minorHAnsi" w:cstheme="minorHAnsi"/>
        </w:rPr>
        <w:t>For some pupils with a disability, a care plan</w:t>
      </w:r>
      <w:r w:rsidR="006E6899">
        <w:rPr>
          <w:rFonts w:asciiTheme="minorHAnsi" w:hAnsiTheme="minorHAnsi" w:cstheme="minorHAnsi"/>
        </w:rPr>
        <w:t xml:space="preserve"> (HCP)</w:t>
      </w:r>
      <w:r w:rsidRPr="00F81D84">
        <w:rPr>
          <w:rFonts w:asciiTheme="minorHAnsi" w:hAnsiTheme="minorHAnsi" w:cstheme="minorHAnsi"/>
        </w:rPr>
        <w:t xml:space="preserve"> is provided by the NSEW Health and Social Care Trust which details the procedures to follow to meet the needs of the pupil. </w:t>
      </w:r>
      <w:r w:rsidR="00322C36">
        <w:rPr>
          <w:rFonts w:asciiTheme="minorHAnsi" w:hAnsiTheme="minorHAnsi" w:cstheme="minorHAnsi"/>
        </w:rPr>
        <w:t xml:space="preserve">These are maintained in the class SEN folders and on file in the SENco’s room. </w:t>
      </w:r>
      <w:r w:rsidRPr="00F81D84">
        <w:rPr>
          <w:rFonts w:asciiTheme="minorHAnsi" w:hAnsiTheme="minorHAnsi" w:cstheme="minorHAnsi"/>
        </w:rPr>
        <w:t>Staff receive regular and appropriate training as required.</w:t>
      </w:r>
    </w:p>
    <w:p w14:paraId="5EA4C1B0" w14:textId="77777777" w:rsidR="00F81D84" w:rsidRPr="00F81D84" w:rsidRDefault="00F81D84" w:rsidP="00F81D84">
      <w:pPr>
        <w:pStyle w:val="ListParagraph"/>
        <w:spacing w:before="0"/>
        <w:ind w:left="590" w:right="567" w:firstLine="0"/>
        <w:jc w:val="both"/>
        <w:rPr>
          <w:rFonts w:asciiTheme="minorHAnsi" w:hAnsiTheme="minorHAnsi" w:cstheme="minorHAnsi"/>
        </w:rPr>
      </w:pPr>
    </w:p>
    <w:p w14:paraId="71A775F2" w14:textId="437FCDC4" w:rsidR="00F81D84" w:rsidRPr="00F81D84" w:rsidRDefault="00F81D84" w:rsidP="00F81D84">
      <w:pPr>
        <w:pStyle w:val="ListParagraph"/>
        <w:spacing w:before="0"/>
        <w:ind w:left="590" w:right="567" w:firstLine="0"/>
        <w:rPr>
          <w:rFonts w:asciiTheme="minorHAnsi" w:hAnsiTheme="minorHAnsi" w:cstheme="minorHAnsi"/>
        </w:rPr>
      </w:pPr>
      <w:r w:rsidRPr="00F81D84">
        <w:rPr>
          <w:rFonts w:asciiTheme="minorHAnsi" w:hAnsiTheme="minorHAnsi" w:cstheme="minorHAnsi"/>
        </w:rPr>
        <w:t xml:space="preserve">Consent forms </w:t>
      </w:r>
      <w:r w:rsidR="00322C36">
        <w:rPr>
          <w:rFonts w:asciiTheme="minorHAnsi" w:hAnsiTheme="minorHAnsi" w:cstheme="minorHAnsi"/>
        </w:rPr>
        <w:t xml:space="preserve">are </w:t>
      </w:r>
      <w:r w:rsidRPr="00F81D84">
        <w:rPr>
          <w:rFonts w:asciiTheme="minorHAnsi" w:hAnsiTheme="minorHAnsi" w:cstheme="minorHAnsi"/>
        </w:rPr>
        <w:t>completed by parents</w:t>
      </w:r>
      <w:r w:rsidR="00322C36" w:rsidRPr="00322C36">
        <w:rPr>
          <w:rFonts w:asciiTheme="minorHAnsi" w:hAnsiTheme="minorHAnsi" w:cstheme="minorHAnsi"/>
        </w:rPr>
        <w:t xml:space="preserve"> </w:t>
      </w:r>
      <w:r w:rsidR="00322C36" w:rsidRPr="00F81D84">
        <w:rPr>
          <w:rFonts w:asciiTheme="minorHAnsi" w:hAnsiTheme="minorHAnsi" w:cstheme="minorHAnsi"/>
        </w:rPr>
        <w:t>for any medication that is required to be taken in school by pupils because of their disability</w:t>
      </w:r>
      <w:r w:rsidR="00322C36">
        <w:rPr>
          <w:rFonts w:asciiTheme="minorHAnsi" w:hAnsiTheme="minorHAnsi" w:cstheme="minorHAnsi"/>
        </w:rPr>
        <w:t>. These are</w:t>
      </w:r>
      <w:r w:rsidRPr="00F81D84">
        <w:rPr>
          <w:rFonts w:asciiTheme="minorHAnsi" w:hAnsiTheme="minorHAnsi" w:cstheme="minorHAnsi"/>
        </w:rPr>
        <w:t xml:space="preserve"> maintained in line with the school’s GDPR policy. All medication that is given is recorded. </w:t>
      </w:r>
      <w:r w:rsidR="00322C36" w:rsidRPr="00322C36">
        <w:rPr>
          <w:rFonts w:asciiTheme="minorHAnsi" w:hAnsiTheme="minorHAnsi" w:cstheme="minorHAnsi"/>
          <w:b/>
          <w:bCs/>
          <w:i/>
          <w:iCs/>
        </w:rPr>
        <w:t>(See First Aid &amp; Administering Medication Policy)</w:t>
      </w:r>
    </w:p>
    <w:p w14:paraId="7474B5BF" w14:textId="77777777" w:rsidR="004328FC" w:rsidRDefault="004328FC" w:rsidP="004A3B2E">
      <w:pPr>
        <w:pStyle w:val="ListParagraph"/>
        <w:spacing w:before="0"/>
        <w:ind w:left="590" w:right="567" w:firstLine="0"/>
        <w:rPr>
          <w:rFonts w:asciiTheme="minorHAnsi" w:hAnsiTheme="minorHAnsi" w:cstheme="minorHAnsi"/>
        </w:rPr>
      </w:pPr>
    </w:p>
    <w:p w14:paraId="481175C7" w14:textId="77777777" w:rsidR="004328FC" w:rsidRDefault="004328FC" w:rsidP="004A3B2E">
      <w:pPr>
        <w:pStyle w:val="ListParagraph"/>
        <w:spacing w:before="0"/>
        <w:ind w:left="590" w:right="567" w:firstLine="0"/>
        <w:rPr>
          <w:rFonts w:asciiTheme="minorHAnsi" w:hAnsiTheme="minorHAnsi" w:cstheme="minorHAnsi"/>
        </w:rPr>
      </w:pPr>
    </w:p>
    <w:p w14:paraId="5EC80A97" w14:textId="3CB1DE01" w:rsidR="004A3B2E" w:rsidRPr="00322C36" w:rsidRDefault="004A3B2E" w:rsidP="004A3B2E">
      <w:pPr>
        <w:pStyle w:val="ListParagraph"/>
        <w:spacing w:before="0"/>
        <w:ind w:left="590" w:right="567" w:firstLine="0"/>
        <w:rPr>
          <w:rFonts w:asciiTheme="minorHAnsi" w:hAnsiTheme="minorHAnsi" w:cstheme="minorHAnsi"/>
          <w:b/>
          <w:bCs/>
          <w:sz w:val="24"/>
          <w:szCs w:val="24"/>
          <w:u w:val="single"/>
        </w:rPr>
      </w:pPr>
      <w:r w:rsidRPr="004A3B2E">
        <w:rPr>
          <w:rFonts w:asciiTheme="minorHAnsi" w:hAnsiTheme="minorHAnsi" w:cstheme="minorHAnsi"/>
        </w:rPr>
        <w:t xml:space="preserve"> </w:t>
      </w:r>
      <w:r w:rsidR="00322C36" w:rsidRPr="00322C36">
        <w:rPr>
          <w:rFonts w:asciiTheme="minorHAnsi" w:hAnsiTheme="minorHAnsi" w:cstheme="minorHAnsi"/>
          <w:b/>
          <w:bCs/>
          <w:sz w:val="24"/>
          <w:szCs w:val="24"/>
          <w:u w:val="single"/>
        </w:rPr>
        <w:t>School Accessibility Action Plan</w:t>
      </w:r>
    </w:p>
    <w:p w14:paraId="3B4B33B3" w14:textId="77777777" w:rsidR="004A3B2E" w:rsidRPr="004A3B2E" w:rsidRDefault="004A3B2E" w:rsidP="004A3B2E">
      <w:pPr>
        <w:pStyle w:val="ListParagraph"/>
        <w:spacing w:before="0"/>
        <w:ind w:left="590" w:right="567" w:firstLine="0"/>
        <w:jc w:val="both"/>
        <w:rPr>
          <w:rFonts w:asciiTheme="minorHAnsi" w:hAnsiTheme="minorHAnsi" w:cstheme="minorHAnsi"/>
        </w:rPr>
      </w:pPr>
    </w:p>
    <w:p w14:paraId="55C48246" w14:textId="37FB84C9" w:rsidR="00322C36" w:rsidRDefault="00322C36" w:rsidP="00322C36">
      <w:pPr>
        <w:ind w:left="590" w:right="567"/>
        <w:rPr>
          <w:rFonts w:asciiTheme="minorHAnsi" w:hAnsiTheme="minorHAnsi" w:cstheme="minorHAnsi"/>
          <w:i/>
        </w:rPr>
      </w:pPr>
      <w:r>
        <w:rPr>
          <w:rFonts w:asciiTheme="minorHAnsi" w:hAnsiTheme="minorHAnsi" w:cstheme="minorHAnsi"/>
        </w:rPr>
        <w:t xml:space="preserve">Glenwood PS </w:t>
      </w:r>
      <w:r w:rsidRPr="00322C36">
        <w:rPr>
          <w:rFonts w:asciiTheme="minorHAnsi" w:hAnsiTheme="minorHAnsi" w:cstheme="minorHAnsi"/>
        </w:rPr>
        <w:t>acknowledges that there is a requirement to build upon the current good practice which exists, by continuing and reacting where necessary, to take steps that are reasonable to avoid discrimination by placing a disabled pupil at a substantial disadvantage to non-disabled people within all aspects of school life.</w:t>
      </w:r>
      <w:r w:rsidRPr="00322C36">
        <w:rPr>
          <w:rFonts w:asciiTheme="minorHAnsi" w:hAnsiTheme="minorHAnsi" w:cstheme="minorHAnsi"/>
          <w:i/>
        </w:rPr>
        <w:t xml:space="preserve"> </w:t>
      </w:r>
    </w:p>
    <w:p w14:paraId="7EA54268" w14:textId="77777777" w:rsidR="00AF47BE" w:rsidRPr="00322C36" w:rsidRDefault="00AF47BE" w:rsidP="00322C36">
      <w:pPr>
        <w:ind w:left="590" w:right="567"/>
        <w:rPr>
          <w:rFonts w:asciiTheme="minorHAnsi" w:hAnsiTheme="minorHAnsi" w:cstheme="minorHAnsi"/>
          <w:i/>
        </w:rPr>
      </w:pPr>
    </w:p>
    <w:p w14:paraId="6EC6A0A0" w14:textId="77777777" w:rsidR="00322C36" w:rsidRDefault="00322C36" w:rsidP="00322C36">
      <w:pPr>
        <w:ind w:left="590" w:right="567"/>
        <w:rPr>
          <w:rFonts w:asciiTheme="minorHAnsi" w:hAnsiTheme="minorHAnsi" w:cstheme="minorHAnsi"/>
        </w:rPr>
      </w:pPr>
      <w:r w:rsidRPr="00322C36">
        <w:rPr>
          <w:rFonts w:asciiTheme="minorHAnsi" w:hAnsiTheme="minorHAnsi" w:cstheme="minorHAnsi"/>
        </w:rPr>
        <w:t>Article 18 of SENDO places a responsibility on our school to plan strategically to find ways to overcome barriers that pupils with a disability may experience in accessing education and associated services provided by the school.</w:t>
      </w:r>
    </w:p>
    <w:p w14:paraId="63A8F739" w14:textId="77777777" w:rsidR="00AF47BE" w:rsidRPr="00322C36" w:rsidRDefault="00AF47BE" w:rsidP="00322C36">
      <w:pPr>
        <w:ind w:left="590" w:right="567"/>
        <w:rPr>
          <w:rFonts w:asciiTheme="minorHAnsi" w:hAnsiTheme="minorHAnsi" w:cstheme="minorHAnsi"/>
          <w:i/>
        </w:rPr>
      </w:pPr>
    </w:p>
    <w:p w14:paraId="550D1B3A" w14:textId="77777777" w:rsidR="00322C36" w:rsidRDefault="00322C36" w:rsidP="00322C36">
      <w:pPr>
        <w:ind w:left="590" w:right="567"/>
        <w:jc w:val="both"/>
        <w:rPr>
          <w:rFonts w:asciiTheme="minorHAnsi" w:hAnsiTheme="minorHAnsi" w:cstheme="minorHAnsi"/>
        </w:rPr>
      </w:pPr>
      <w:r w:rsidRPr="00322C36">
        <w:rPr>
          <w:rFonts w:asciiTheme="minorHAnsi" w:hAnsiTheme="minorHAnsi" w:cstheme="minorHAnsi"/>
        </w:rPr>
        <w:t>Efforts to improve accessibility to all aspects of the curriculum will include:</w:t>
      </w:r>
    </w:p>
    <w:p w14:paraId="65B5B02D" w14:textId="77777777" w:rsidR="00AF47BE" w:rsidRPr="00322C36" w:rsidRDefault="00AF47BE" w:rsidP="00322C36">
      <w:pPr>
        <w:ind w:left="590" w:right="567"/>
        <w:jc w:val="both"/>
        <w:rPr>
          <w:rFonts w:asciiTheme="minorHAnsi" w:hAnsiTheme="minorHAnsi" w:cstheme="minorHAnsi"/>
        </w:rPr>
      </w:pPr>
    </w:p>
    <w:p w14:paraId="72DA58B5" w14:textId="77777777" w:rsidR="00322C36" w:rsidRPr="00AF47BE" w:rsidRDefault="00322C36" w:rsidP="00AF47BE">
      <w:pPr>
        <w:pStyle w:val="ListParagraph"/>
        <w:widowControl/>
        <w:numPr>
          <w:ilvl w:val="0"/>
          <w:numId w:val="34"/>
        </w:numPr>
        <w:autoSpaceDE/>
        <w:autoSpaceDN/>
        <w:spacing w:before="0" w:line="276" w:lineRule="auto"/>
        <w:ind w:left="1494" w:right="567"/>
        <w:contextualSpacing/>
        <w:rPr>
          <w:rFonts w:asciiTheme="minorHAnsi" w:hAnsiTheme="minorHAnsi" w:cstheme="minorHAnsi"/>
        </w:rPr>
      </w:pPr>
      <w:r w:rsidRPr="00AF47BE">
        <w:rPr>
          <w:rFonts w:asciiTheme="minorHAnsi" w:eastAsia="Times New Roman" w:hAnsiTheme="minorHAnsi" w:cstheme="minorHAnsi"/>
          <w:color w:val="222222"/>
          <w:lang w:eastAsia="en-GB"/>
        </w:rPr>
        <w:t xml:space="preserve">high-quality teaching strategies as the starting point to meet the needs of pupils with a </w:t>
      </w:r>
      <w:proofErr w:type="gramStart"/>
      <w:r w:rsidRPr="00AF47BE">
        <w:rPr>
          <w:rFonts w:asciiTheme="minorHAnsi" w:eastAsia="Times New Roman" w:hAnsiTheme="minorHAnsi" w:cstheme="minorHAnsi"/>
          <w:color w:val="222222"/>
          <w:lang w:eastAsia="en-GB"/>
        </w:rPr>
        <w:t>disability;</w:t>
      </w:r>
      <w:proofErr w:type="gramEnd"/>
    </w:p>
    <w:p w14:paraId="3D8A1363" w14:textId="77777777" w:rsidR="00322C36" w:rsidRPr="00AF47BE" w:rsidRDefault="00322C36" w:rsidP="00AF47BE">
      <w:pPr>
        <w:pStyle w:val="ListParagraph"/>
        <w:widowControl/>
        <w:numPr>
          <w:ilvl w:val="0"/>
          <w:numId w:val="34"/>
        </w:numPr>
        <w:autoSpaceDE/>
        <w:autoSpaceDN/>
        <w:spacing w:before="0" w:line="276" w:lineRule="auto"/>
        <w:ind w:left="1494" w:right="567"/>
        <w:contextualSpacing/>
        <w:rPr>
          <w:rFonts w:asciiTheme="minorHAnsi" w:hAnsiTheme="minorHAnsi" w:cstheme="minorHAnsi"/>
        </w:rPr>
      </w:pPr>
      <w:r w:rsidRPr="00AF47BE">
        <w:rPr>
          <w:rFonts w:asciiTheme="minorHAnsi" w:eastAsia="Times New Roman" w:hAnsiTheme="minorHAnsi" w:cstheme="minorHAnsi"/>
          <w:color w:val="222222"/>
          <w:lang w:eastAsia="en-GB"/>
        </w:rPr>
        <w:t xml:space="preserve">identification of adjustments, resources and provisions that are available for pupils with a disability at whole school </w:t>
      </w:r>
      <w:proofErr w:type="gramStart"/>
      <w:r w:rsidRPr="00AF47BE">
        <w:rPr>
          <w:rFonts w:asciiTheme="minorHAnsi" w:eastAsia="Times New Roman" w:hAnsiTheme="minorHAnsi" w:cstheme="minorHAnsi"/>
          <w:color w:val="222222"/>
          <w:lang w:eastAsia="en-GB"/>
        </w:rPr>
        <w:t>level;</w:t>
      </w:r>
      <w:proofErr w:type="gramEnd"/>
    </w:p>
    <w:p w14:paraId="75168BB6" w14:textId="77777777" w:rsidR="00322C36" w:rsidRPr="00AF47BE" w:rsidRDefault="00322C36" w:rsidP="00AF47BE">
      <w:pPr>
        <w:pStyle w:val="ListParagraph"/>
        <w:widowControl/>
        <w:numPr>
          <w:ilvl w:val="0"/>
          <w:numId w:val="34"/>
        </w:numPr>
        <w:autoSpaceDE/>
        <w:autoSpaceDN/>
        <w:spacing w:before="0" w:line="276" w:lineRule="auto"/>
        <w:ind w:left="1494" w:right="567"/>
        <w:contextualSpacing/>
        <w:rPr>
          <w:rFonts w:asciiTheme="minorHAnsi" w:hAnsiTheme="minorHAnsi" w:cstheme="minorHAnsi"/>
        </w:rPr>
      </w:pPr>
      <w:r w:rsidRPr="00AF47BE">
        <w:rPr>
          <w:rFonts w:asciiTheme="minorHAnsi" w:eastAsia="Times New Roman" w:hAnsiTheme="minorHAnsi" w:cstheme="minorHAnsi"/>
          <w:color w:val="222222"/>
          <w:lang w:eastAsia="en-GB"/>
        </w:rPr>
        <w:t xml:space="preserve">effective deployment of additional adult </w:t>
      </w:r>
      <w:proofErr w:type="gramStart"/>
      <w:r w:rsidRPr="00AF47BE">
        <w:rPr>
          <w:rFonts w:asciiTheme="minorHAnsi" w:eastAsia="Times New Roman" w:hAnsiTheme="minorHAnsi" w:cstheme="minorHAnsi"/>
          <w:color w:val="222222"/>
          <w:lang w:eastAsia="en-GB"/>
        </w:rPr>
        <w:t>assistance;</w:t>
      </w:r>
      <w:proofErr w:type="gramEnd"/>
    </w:p>
    <w:p w14:paraId="7CFAC1A5" w14:textId="77777777" w:rsidR="00322C36" w:rsidRDefault="00322C36" w:rsidP="00AF47BE">
      <w:pPr>
        <w:pStyle w:val="ListParagraph"/>
        <w:widowControl/>
        <w:numPr>
          <w:ilvl w:val="0"/>
          <w:numId w:val="34"/>
        </w:numPr>
        <w:autoSpaceDE/>
        <w:autoSpaceDN/>
        <w:spacing w:before="0" w:line="276" w:lineRule="auto"/>
        <w:ind w:left="1494" w:right="567"/>
        <w:contextualSpacing/>
        <w:rPr>
          <w:rFonts w:asciiTheme="minorHAnsi" w:eastAsia="Times New Roman" w:hAnsiTheme="minorHAnsi" w:cstheme="minorHAnsi"/>
          <w:color w:val="222222"/>
          <w:lang w:eastAsia="en-GB"/>
        </w:rPr>
      </w:pPr>
      <w:r w:rsidRPr="00AF47BE">
        <w:rPr>
          <w:rFonts w:asciiTheme="minorHAnsi" w:eastAsia="Times New Roman" w:hAnsiTheme="minorHAnsi" w:cstheme="minorHAnsi"/>
          <w:color w:val="222222"/>
          <w:lang w:eastAsia="en-GB"/>
        </w:rPr>
        <w:t xml:space="preserve">training for all </w:t>
      </w:r>
      <w:proofErr w:type="gramStart"/>
      <w:r w:rsidRPr="00AF47BE">
        <w:rPr>
          <w:rFonts w:asciiTheme="minorHAnsi" w:eastAsia="Times New Roman" w:hAnsiTheme="minorHAnsi" w:cstheme="minorHAnsi"/>
          <w:color w:val="222222"/>
          <w:lang w:eastAsia="en-GB"/>
        </w:rPr>
        <w:t>staff;</w:t>
      </w:r>
      <w:proofErr w:type="gramEnd"/>
    </w:p>
    <w:p w14:paraId="3AE3D2F3" w14:textId="0F4206A8" w:rsidR="00322C36" w:rsidRDefault="00322C36" w:rsidP="00AF47BE">
      <w:pPr>
        <w:pStyle w:val="ListParagraph"/>
        <w:widowControl/>
        <w:numPr>
          <w:ilvl w:val="0"/>
          <w:numId w:val="34"/>
        </w:numPr>
        <w:autoSpaceDE/>
        <w:autoSpaceDN/>
        <w:spacing w:before="0" w:line="276" w:lineRule="auto"/>
        <w:ind w:left="1494" w:right="567"/>
        <w:contextualSpacing/>
        <w:rPr>
          <w:rFonts w:asciiTheme="minorHAnsi" w:eastAsia="Times New Roman" w:hAnsiTheme="minorHAnsi" w:cstheme="minorHAnsi"/>
          <w:color w:val="222222"/>
          <w:lang w:eastAsia="en-GB"/>
        </w:rPr>
      </w:pPr>
      <w:r w:rsidRPr="00AF47BE">
        <w:rPr>
          <w:rFonts w:asciiTheme="minorHAnsi" w:eastAsia="Times New Roman" w:hAnsiTheme="minorHAnsi" w:cstheme="minorHAnsi"/>
          <w:color w:val="222222"/>
          <w:lang w:eastAsia="en-GB"/>
        </w:rPr>
        <w:t>a review of all school policies and procedures</w:t>
      </w:r>
    </w:p>
    <w:p w14:paraId="26267527" w14:textId="77777777" w:rsidR="00CD651C" w:rsidRDefault="00322C36" w:rsidP="00AF47BE">
      <w:pPr>
        <w:pStyle w:val="ListParagraph"/>
        <w:widowControl/>
        <w:numPr>
          <w:ilvl w:val="0"/>
          <w:numId w:val="34"/>
        </w:numPr>
        <w:autoSpaceDE/>
        <w:autoSpaceDN/>
        <w:spacing w:before="0" w:line="276" w:lineRule="auto"/>
        <w:ind w:left="1494" w:right="567"/>
        <w:contextualSpacing/>
        <w:rPr>
          <w:rFonts w:asciiTheme="minorHAnsi" w:eastAsia="Times New Roman" w:hAnsiTheme="minorHAnsi" w:cstheme="minorHAnsi"/>
          <w:color w:val="222222"/>
          <w:lang w:eastAsia="en-GB"/>
        </w:rPr>
      </w:pPr>
      <w:r w:rsidRPr="00AF47BE">
        <w:rPr>
          <w:rFonts w:asciiTheme="minorHAnsi" w:eastAsia="Times New Roman" w:hAnsiTheme="minorHAnsi" w:cstheme="minorHAnsi"/>
          <w:color w:val="222222"/>
          <w:lang w:eastAsia="en-GB"/>
        </w:rPr>
        <w:lastRenderedPageBreak/>
        <w:t>promotion of the presence of disability e.g., through displays, information on notice boards and hosting events throughout the school to celebrate World Autism Day</w:t>
      </w:r>
      <w:r w:rsidR="00CD651C">
        <w:rPr>
          <w:rFonts w:asciiTheme="minorHAnsi" w:eastAsia="Times New Roman" w:hAnsiTheme="minorHAnsi" w:cstheme="minorHAnsi"/>
          <w:color w:val="222222"/>
          <w:lang w:eastAsia="en-GB"/>
        </w:rPr>
        <w:t xml:space="preserve">, </w:t>
      </w:r>
      <w:proofErr w:type="gramStart"/>
      <w:r w:rsidR="00CD651C">
        <w:rPr>
          <w:rFonts w:asciiTheme="minorHAnsi" w:eastAsia="Times New Roman" w:hAnsiTheme="minorHAnsi" w:cstheme="minorHAnsi"/>
          <w:color w:val="222222"/>
          <w:lang w:eastAsia="en-GB"/>
        </w:rPr>
        <w:t>and;</w:t>
      </w:r>
      <w:proofErr w:type="gramEnd"/>
    </w:p>
    <w:p w14:paraId="2C692419" w14:textId="589A9F22" w:rsidR="00CD651C" w:rsidRDefault="00CD651C" w:rsidP="00CD651C">
      <w:pPr>
        <w:pStyle w:val="ListParagraph"/>
        <w:widowControl/>
        <w:numPr>
          <w:ilvl w:val="0"/>
          <w:numId w:val="34"/>
        </w:numPr>
        <w:autoSpaceDE/>
        <w:autoSpaceDN/>
        <w:spacing w:before="0" w:line="276" w:lineRule="auto"/>
        <w:ind w:left="1494" w:right="567"/>
        <w:contextualSpacing/>
        <w:rPr>
          <w:rFonts w:asciiTheme="minorHAnsi" w:eastAsia="Times New Roman" w:hAnsiTheme="minorHAnsi" w:cstheme="minorHAnsi"/>
          <w:color w:val="222222"/>
          <w:lang w:eastAsia="en-GB"/>
        </w:rPr>
      </w:pPr>
      <w:r>
        <w:rPr>
          <w:rFonts w:asciiTheme="minorHAnsi" w:eastAsia="Times New Roman" w:hAnsiTheme="minorHAnsi" w:cstheme="minorHAnsi"/>
          <w:color w:val="222222"/>
          <w:lang w:eastAsia="en-GB"/>
        </w:rPr>
        <w:t>use of Rights Respecting Schools award to teach pupils about inclusion.</w:t>
      </w:r>
    </w:p>
    <w:p w14:paraId="66C57FEB" w14:textId="77777777" w:rsidR="00322C36" w:rsidRPr="00322C36" w:rsidRDefault="00322C36" w:rsidP="00322C36">
      <w:pPr>
        <w:pStyle w:val="ListParagraph"/>
        <w:spacing w:before="0"/>
        <w:ind w:left="590" w:right="567" w:firstLine="0"/>
        <w:rPr>
          <w:rFonts w:asciiTheme="minorHAnsi" w:eastAsia="Times New Roman" w:hAnsiTheme="minorHAnsi" w:cstheme="minorHAnsi"/>
          <w:color w:val="222222"/>
          <w:lang w:eastAsia="en-GB"/>
        </w:rPr>
      </w:pPr>
    </w:p>
    <w:p w14:paraId="41C935DC" w14:textId="77777777" w:rsidR="00322C36" w:rsidRPr="00322C36" w:rsidRDefault="00322C36" w:rsidP="00322C36">
      <w:pPr>
        <w:pStyle w:val="ListParagraph"/>
        <w:spacing w:before="0"/>
        <w:ind w:left="590" w:right="567" w:firstLine="0"/>
        <w:rPr>
          <w:rFonts w:asciiTheme="minorHAnsi" w:hAnsiTheme="minorHAnsi" w:cstheme="minorHAnsi"/>
        </w:rPr>
      </w:pPr>
      <w:r w:rsidRPr="00322C36">
        <w:rPr>
          <w:rFonts w:asciiTheme="minorHAnsi" w:hAnsiTheme="minorHAnsi" w:cstheme="minorHAnsi"/>
        </w:rPr>
        <w:t>The following areas for improvement have been identified to enhance the accessibility of the physical environment:</w:t>
      </w:r>
    </w:p>
    <w:p w14:paraId="5F240A71" w14:textId="77777777" w:rsidR="00322C36" w:rsidRPr="00322C36" w:rsidRDefault="00322C36" w:rsidP="00322C36">
      <w:pPr>
        <w:pStyle w:val="ListParagraph"/>
        <w:spacing w:before="0"/>
        <w:ind w:left="590" w:right="567" w:firstLine="0"/>
        <w:jc w:val="both"/>
        <w:rPr>
          <w:rFonts w:asciiTheme="minorHAnsi" w:hAnsiTheme="minorHAnsi" w:cstheme="minorHAnsi"/>
        </w:rPr>
      </w:pPr>
    </w:p>
    <w:p w14:paraId="04B182DF" w14:textId="77777777" w:rsidR="00322C36" w:rsidRPr="00AF47BE" w:rsidRDefault="00322C36" w:rsidP="00AF47BE">
      <w:pPr>
        <w:pStyle w:val="ListParagraph"/>
        <w:widowControl/>
        <w:numPr>
          <w:ilvl w:val="0"/>
          <w:numId w:val="36"/>
        </w:numPr>
        <w:autoSpaceDE/>
        <w:autoSpaceDN/>
        <w:spacing w:line="276" w:lineRule="auto"/>
        <w:ind w:left="1494" w:right="567"/>
        <w:contextualSpacing/>
        <w:jc w:val="both"/>
        <w:rPr>
          <w:rFonts w:asciiTheme="minorHAnsi" w:eastAsia="Times New Roman" w:hAnsiTheme="minorHAnsi" w:cstheme="minorHAnsi"/>
          <w:color w:val="222222"/>
          <w:lang w:eastAsia="en-GB"/>
        </w:rPr>
      </w:pPr>
      <w:r w:rsidRPr="00AF47BE">
        <w:rPr>
          <w:rFonts w:asciiTheme="minorHAnsi" w:eastAsia="Times New Roman" w:hAnsiTheme="minorHAnsi" w:cstheme="minorHAnsi"/>
          <w:color w:val="222222"/>
          <w:lang w:eastAsia="en-GB"/>
        </w:rPr>
        <w:t xml:space="preserve">reduced clutter in classrooms and external areas. Identify somewhere to store </w:t>
      </w:r>
      <w:proofErr w:type="gramStart"/>
      <w:r w:rsidRPr="00AF47BE">
        <w:rPr>
          <w:rFonts w:asciiTheme="minorHAnsi" w:eastAsia="Times New Roman" w:hAnsiTheme="minorHAnsi" w:cstheme="minorHAnsi"/>
          <w:color w:val="222222"/>
          <w:lang w:eastAsia="en-GB"/>
        </w:rPr>
        <w:t>equipment;</w:t>
      </w:r>
      <w:proofErr w:type="gramEnd"/>
    </w:p>
    <w:p w14:paraId="28F6551E" w14:textId="77777777" w:rsidR="00322C36" w:rsidRPr="00AF47BE" w:rsidRDefault="00322C36" w:rsidP="00AF47BE">
      <w:pPr>
        <w:pStyle w:val="ListParagraph"/>
        <w:widowControl/>
        <w:numPr>
          <w:ilvl w:val="0"/>
          <w:numId w:val="36"/>
        </w:numPr>
        <w:autoSpaceDE/>
        <w:autoSpaceDN/>
        <w:spacing w:line="276" w:lineRule="auto"/>
        <w:ind w:left="1494" w:right="567"/>
        <w:contextualSpacing/>
        <w:jc w:val="both"/>
        <w:rPr>
          <w:rFonts w:asciiTheme="minorHAnsi" w:eastAsia="Times New Roman" w:hAnsiTheme="minorHAnsi" w:cstheme="minorHAnsi"/>
          <w:color w:val="222222"/>
          <w:lang w:eastAsia="en-GB"/>
        </w:rPr>
      </w:pPr>
      <w:r w:rsidRPr="00AF47BE">
        <w:rPr>
          <w:rFonts w:asciiTheme="minorHAnsi" w:eastAsia="Times New Roman" w:hAnsiTheme="minorHAnsi" w:cstheme="minorHAnsi"/>
          <w:color w:val="222222"/>
          <w:lang w:eastAsia="en-GB"/>
        </w:rPr>
        <w:t xml:space="preserve">the selection of appropriate furniture and </w:t>
      </w:r>
      <w:proofErr w:type="gramStart"/>
      <w:r w:rsidRPr="00AF47BE">
        <w:rPr>
          <w:rFonts w:asciiTheme="minorHAnsi" w:eastAsia="Times New Roman" w:hAnsiTheme="minorHAnsi" w:cstheme="minorHAnsi"/>
          <w:color w:val="222222"/>
          <w:lang w:eastAsia="en-GB"/>
        </w:rPr>
        <w:t>equipment;</w:t>
      </w:r>
      <w:proofErr w:type="gramEnd"/>
    </w:p>
    <w:p w14:paraId="0D2C2AE8" w14:textId="77777777" w:rsidR="00322C36" w:rsidRPr="00AF47BE" w:rsidRDefault="00322C36" w:rsidP="00AF47BE">
      <w:pPr>
        <w:pStyle w:val="ListParagraph"/>
        <w:widowControl/>
        <w:numPr>
          <w:ilvl w:val="0"/>
          <w:numId w:val="36"/>
        </w:numPr>
        <w:autoSpaceDE/>
        <w:autoSpaceDN/>
        <w:spacing w:line="276" w:lineRule="auto"/>
        <w:ind w:left="1494" w:right="567"/>
        <w:contextualSpacing/>
        <w:jc w:val="both"/>
        <w:rPr>
          <w:rFonts w:asciiTheme="minorHAnsi" w:eastAsia="Times New Roman" w:hAnsiTheme="minorHAnsi" w:cstheme="minorHAnsi"/>
          <w:color w:val="222222"/>
          <w:lang w:eastAsia="en-GB"/>
        </w:rPr>
      </w:pPr>
      <w:r w:rsidRPr="00AF47BE">
        <w:rPr>
          <w:rFonts w:asciiTheme="minorHAnsi" w:eastAsia="Times New Roman" w:hAnsiTheme="minorHAnsi" w:cstheme="minorHAnsi"/>
          <w:color w:val="222222"/>
          <w:lang w:eastAsia="en-GB"/>
        </w:rPr>
        <w:t xml:space="preserve">a review of the use of indoor/outdoor space in consideration of pupils who are visually and/or hearing </w:t>
      </w:r>
      <w:proofErr w:type="gramStart"/>
      <w:r w:rsidRPr="00AF47BE">
        <w:rPr>
          <w:rFonts w:asciiTheme="minorHAnsi" w:eastAsia="Times New Roman" w:hAnsiTheme="minorHAnsi" w:cstheme="minorHAnsi"/>
          <w:color w:val="222222"/>
          <w:lang w:eastAsia="en-GB"/>
        </w:rPr>
        <w:t>impaired;</w:t>
      </w:r>
      <w:proofErr w:type="gramEnd"/>
    </w:p>
    <w:p w14:paraId="7276B2F0" w14:textId="77777777" w:rsidR="00322C36" w:rsidRPr="00AF47BE" w:rsidRDefault="00322C36" w:rsidP="00AF47BE">
      <w:pPr>
        <w:pStyle w:val="ListParagraph"/>
        <w:widowControl/>
        <w:numPr>
          <w:ilvl w:val="0"/>
          <w:numId w:val="36"/>
        </w:numPr>
        <w:autoSpaceDE/>
        <w:autoSpaceDN/>
        <w:spacing w:line="276" w:lineRule="auto"/>
        <w:ind w:left="1494" w:right="567"/>
        <w:contextualSpacing/>
        <w:jc w:val="both"/>
        <w:rPr>
          <w:rFonts w:asciiTheme="minorHAnsi" w:eastAsia="Times New Roman" w:hAnsiTheme="minorHAnsi" w:cstheme="minorHAnsi"/>
          <w:color w:val="222222"/>
          <w:lang w:eastAsia="en-GB"/>
        </w:rPr>
      </w:pPr>
      <w:r w:rsidRPr="00AF47BE">
        <w:rPr>
          <w:rFonts w:asciiTheme="minorHAnsi" w:eastAsia="Times New Roman" w:hAnsiTheme="minorHAnsi" w:cstheme="minorHAnsi"/>
          <w:color w:val="222222"/>
          <w:lang w:eastAsia="en-GB"/>
        </w:rPr>
        <w:t xml:space="preserve">independence of access to </w:t>
      </w:r>
      <w:proofErr w:type="gramStart"/>
      <w:r w:rsidRPr="00AF47BE">
        <w:rPr>
          <w:rFonts w:asciiTheme="minorHAnsi" w:eastAsia="Times New Roman" w:hAnsiTheme="minorHAnsi" w:cstheme="minorHAnsi"/>
          <w:color w:val="222222"/>
          <w:lang w:eastAsia="en-GB"/>
        </w:rPr>
        <w:t>rooms;</w:t>
      </w:r>
      <w:proofErr w:type="gramEnd"/>
    </w:p>
    <w:p w14:paraId="4EBB84EB" w14:textId="77777777" w:rsidR="00322C36" w:rsidRPr="00AF47BE" w:rsidRDefault="00322C36" w:rsidP="00AF47BE">
      <w:pPr>
        <w:pStyle w:val="ListParagraph"/>
        <w:widowControl/>
        <w:numPr>
          <w:ilvl w:val="0"/>
          <w:numId w:val="36"/>
        </w:numPr>
        <w:autoSpaceDE/>
        <w:autoSpaceDN/>
        <w:spacing w:line="276" w:lineRule="auto"/>
        <w:ind w:left="1494" w:right="567"/>
        <w:contextualSpacing/>
        <w:rPr>
          <w:rFonts w:asciiTheme="minorHAnsi" w:eastAsia="Times New Roman" w:hAnsiTheme="minorHAnsi" w:cstheme="minorHAnsi"/>
          <w:color w:val="222222"/>
          <w:lang w:eastAsia="en-GB"/>
        </w:rPr>
      </w:pPr>
      <w:r w:rsidRPr="00AF47BE">
        <w:rPr>
          <w:rFonts w:asciiTheme="minorHAnsi" w:eastAsia="Times New Roman" w:hAnsiTheme="minorHAnsi" w:cstheme="minorHAnsi"/>
          <w:color w:val="222222"/>
          <w:lang w:eastAsia="en-GB"/>
        </w:rPr>
        <w:t>creation of a sensory garden; and</w:t>
      </w:r>
    </w:p>
    <w:p w14:paraId="0AE6FC39" w14:textId="77777777" w:rsidR="00322C36" w:rsidRDefault="00322C36" w:rsidP="00AF47BE">
      <w:pPr>
        <w:pStyle w:val="ListParagraph"/>
        <w:widowControl/>
        <w:numPr>
          <w:ilvl w:val="0"/>
          <w:numId w:val="36"/>
        </w:numPr>
        <w:adjustRightInd w:val="0"/>
        <w:spacing w:line="276" w:lineRule="auto"/>
        <w:ind w:left="1494" w:right="567"/>
        <w:contextualSpacing/>
        <w:rPr>
          <w:rFonts w:asciiTheme="minorHAnsi" w:hAnsiTheme="minorHAnsi" w:cstheme="minorHAnsi"/>
        </w:rPr>
      </w:pPr>
      <w:r w:rsidRPr="00AF47BE">
        <w:rPr>
          <w:rFonts w:asciiTheme="minorHAnsi" w:hAnsiTheme="minorHAnsi" w:cstheme="minorHAnsi"/>
        </w:rPr>
        <w:t>development of an emergency alarm system to cater for those with a hearing impairment.</w:t>
      </w:r>
    </w:p>
    <w:p w14:paraId="52799BCD" w14:textId="77777777" w:rsidR="00AF47BE" w:rsidRPr="00AF47BE" w:rsidRDefault="00AF47BE" w:rsidP="00AF47BE">
      <w:pPr>
        <w:widowControl/>
        <w:adjustRightInd w:val="0"/>
        <w:spacing w:line="276" w:lineRule="auto"/>
        <w:ind w:right="567"/>
        <w:contextualSpacing/>
        <w:rPr>
          <w:rFonts w:asciiTheme="minorHAnsi" w:hAnsiTheme="minorHAnsi" w:cstheme="minorHAnsi"/>
        </w:rPr>
      </w:pPr>
    </w:p>
    <w:p w14:paraId="5A66C9CF" w14:textId="77777777" w:rsidR="00322C36" w:rsidRDefault="00322C36" w:rsidP="00AF47BE">
      <w:pPr>
        <w:ind w:left="590" w:right="567"/>
        <w:rPr>
          <w:rFonts w:asciiTheme="minorHAnsi" w:hAnsiTheme="minorHAnsi" w:cstheme="minorHAnsi"/>
        </w:rPr>
      </w:pPr>
      <w:r w:rsidRPr="00AF47BE">
        <w:rPr>
          <w:rFonts w:asciiTheme="minorHAnsi" w:hAnsiTheme="minorHAnsi" w:cstheme="minorHAnsi"/>
        </w:rPr>
        <w:t>Improvements to the provision of information that is normally provided in written form will include:</w:t>
      </w:r>
    </w:p>
    <w:p w14:paraId="1DE49E5C" w14:textId="77777777" w:rsidR="00AF47BE" w:rsidRPr="00AF47BE" w:rsidRDefault="00AF47BE" w:rsidP="00AF47BE">
      <w:pPr>
        <w:ind w:left="590" w:right="567"/>
        <w:rPr>
          <w:rFonts w:asciiTheme="minorHAnsi" w:hAnsiTheme="minorHAnsi" w:cstheme="minorHAnsi"/>
        </w:rPr>
      </w:pPr>
    </w:p>
    <w:p w14:paraId="3458DF65" w14:textId="77777777" w:rsidR="00322C36" w:rsidRPr="00AF47BE" w:rsidRDefault="00322C36" w:rsidP="00AF47BE">
      <w:pPr>
        <w:pStyle w:val="ListParagraph"/>
        <w:widowControl/>
        <w:numPr>
          <w:ilvl w:val="0"/>
          <w:numId w:val="36"/>
        </w:numPr>
        <w:autoSpaceDE/>
        <w:autoSpaceDN/>
        <w:spacing w:line="276" w:lineRule="auto"/>
        <w:ind w:left="1494" w:right="567"/>
        <w:contextualSpacing/>
        <w:jc w:val="both"/>
        <w:rPr>
          <w:rFonts w:asciiTheme="minorHAnsi" w:eastAsia="Times New Roman" w:hAnsiTheme="minorHAnsi" w:cstheme="minorHAnsi"/>
          <w:color w:val="222222"/>
          <w:lang w:eastAsia="en-GB"/>
        </w:rPr>
      </w:pPr>
      <w:r w:rsidRPr="00AF47BE">
        <w:rPr>
          <w:rFonts w:asciiTheme="minorHAnsi" w:hAnsiTheme="minorHAnsi" w:cstheme="minorHAnsi"/>
        </w:rPr>
        <w:t xml:space="preserve">clear, straightforward, and simple communication with pupils, parents, and the </w:t>
      </w:r>
      <w:proofErr w:type="gramStart"/>
      <w:r w:rsidRPr="00AF47BE">
        <w:rPr>
          <w:rFonts w:asciiTheme="minorHAnsi" w:hAnsiTheme="minorHAnsi" w:cstheme="minorHAnsi"/>
        </w:rPr>
        <w:t>community;</w:t>
      </w:r>
      <w:proofErr w:type="gramEnd"/>
    </w:p>
    <w:p w14:paraId="507EED52" w14:textId="530D2BC5" w:rsidR="00322C36" w:rsidRPr="00AF47BE" w:rsidRDefault="00AF47BE" w:rsidP="00AF47BE">
      <w:pPr>
        <w:pStyle w:val="ListParagraph"/>
        <w:widowControl/>
        <w:numPr>
          <w:ilvl w:val="0"/>
          <w:numId w:val="36"/>
        </w:numPr>
        <w:autoSpaceDE/>
        <w:autoSpaceDN/>
        <w:spacing w:line="276" w:lineRule="auto"/>
        <w:ind w:left="1494" w:right="567"/>
        <w:contextualSpacing/>
        <w:rPr>
          <w:rFonts w:asciiTheme="minorHAnsi" w:eastAsia="Times New Roman" w:hAnsiTheme="minorHAnsi" w:cstheme="minorHAnsi"/>
          <w:color w:val="222222"/>
          <w:lang w:eastAsia="en-GB"/>
        </w:rPr>
      </w:pPr>
      <w:r>
        <w:rPr>
          <w:rFonts w:asciiTheme="minorHAnsi" w:eastAsia="Times New Roman" w:hAnsiTheme="minorHAnsi" w:cstheme="minorHAnsi"/>
          <w:color w:val="222222"/>
          <w:lang w:eastAsia="en-GB"/>
        </w:rPr>
        <w:t xml:space="preserve">ensuring </w:t>
      </w:r>
      <w:r w:rsidR="00322C36" w:rsidRPr="00AF47BE">
        <w:rPr>
          <w:rFonts w:asciiTheme="minorHAnsi" w:eastAsia="Times New Roman" w:hAnsiTheme="minorHAnsi" w:cstheme="minorHAnsi"/>
          <w:color w:val="222222"/>
          <w:lang w:eastAsia="en-GB"/>
        </w:rPr>
        <w:t xml:space="preserve">staff awareness in the use of </w:t>
      </w:r>
      <w:proofErr w:type="spellStart"/>
      <w:r w:rsidR="00322C36" w:rsidRPr="006E6899">
        <w:rPr>
          <w:rFonts w:asciiTheme="minorHAnsi" w:eastAsia="Times New Roman" w:hAnsiTheme="minorHAnsi" w:cstheme="minorHAnsi"/>
          <w:color w:val="222222"/>
          <w:highlight w:val="yellow"/>
          <w:lang w:eastAsia="en-GB"/>
        </w:rPr>
        <w:t>Widgit</w:t>
      </w:r>
      <w:proofErr w:type="spellEnd"/>
      <w:r w:rsidR="00322C36" w:rsidRPr="00AF47BE">
        <w:rPr>
          <w:rFonts w:asciiTheme="minorHAnsi" w:eastAsia="Times New Roman" w:hAnsiTheme="minorHAnsi" w:cstheme="minorHAnsi"/>
          <w:color w:val="222222"/>
          <w:lang w:eastAsia="en-GB"/>
        </w:rPr>
        <w:t xml:space="preserve"> symbols</w:t>
      </w:r>
      <w:r>
        <w:rPr>
          <w:rFonts w:asciiTheme="minorHAnsi" w:eastAsia="Times New Roman" w:hAnsiTheme="minorHAnsi" w:cstheme="minorHAnsi"/>
          <w:color w:val="222222"/>
          <w:lang w:eastAsia="en-GB"/>
        </w:rPr>
        <w:t xml:space="preserve"> (See ASD Policy - visual supports)</w:t>
      </w:r>
    </w:p>
    <w:p w14:paraId="30635581" w14:textId="77777777" w:rsidR="00322C36" w:rsidRPr="00AF47BE" w:rsidRDefault="00322C36" w:rsidP="00AF47BE">
      <w:pPr>
        <w:pStyle w:val="ListParagraph"/>
        <w:widowControl/>
        <w:numPr>
          <w:ilvl w:val="0"/>
          <w:numId w:val="36"/>
        </w:numPr>
        <w:autoSpaceDE/>
        <w:autoSpaceDN/>
        <w:spacing w:line="276" w:lineRule="auto"/>
        <w:ind w:left="1494" w:right="567"/>
        <w:contextualSpacing/>
        <w:rPr>
          <w:rFonts w:asciiTheme="minorHAnsi" w:hAnsiTheme="minorHAnsi" w:cstheme="minorHAnsi"/>
        </w:rPr>
      </w:pPr>
      <w:r w:rsidRPr="00AF47BE">
        <w:rPr>
          <w:rFonts w:asciiTheme="minorHAnsi" w:hAnsiTheme="minorHAnsi" w:cstheme="minorHAnsi"/>
        </w:rPr>
        <w:t>increased signage around the school; and</w:t>
      </w:r>
    </w:p>
    <w:p w14:paraId="6DD41339" w14:textId="6376BE68" w:rsidR="00322C36" w:rsidRPr="00AF47BE" w:rsidRDefault="00AF47BE" w:rsidP="00AF47BE">
      <w:pPr>
        <w:pStyle w:val="ListParagraph"/>
        <w:widowControl/>
        <w:numPr>
          <w:ilvl w:val="0"/>
          <w:numId w:val="36"/>
        </w:numPr>
        <w:autoSpaceDE/>
        <w:autoSpaceDN/>
        <w:spacing w:line="276" w:lineRule="auto"/>
        <w:ind w:left="1494" w:right="567"/>
        <w:contextualSpacing/>
        <w:rPr>
          <w:rFonts w:asciiTheme="minorHAnsi" w:hAnsiTheme="minorHAnsi" w:cstheme="minorHAnsi"/>
        </w:rPr>
      </w:pPr>
      <w:r>
        <w:rPr>
          <w:rFonts w:asciiTheme="minorHAnsi" w:hAnsiTheme="minorHAnsi" w:cstheme="minorHAnsi"/>
        </w:rPr>
        <w:t>continue to develop the</w:t>
      </w:r>
      <w:r w:rsidR="00322C36" w:rsidRPr="00AF47BE">
        <w:rPr>
          <w:rFonts w:asciiTheme="minorHAnsi" w:hAnsiTheme="minorHAnsi" w:cstheme="minorHAnsi"/>
        </w:rPr>
        <w:t xml:space="preserve"> school website</w:t>
      </w:r>
      <w:r>
        <w:rPr>
          <w:rFonts w:asciiTheme="minorHAnsi" w:hAnsiTheme="minorHAnsi" w:cstheme="minorHAnsi"/>
        </w:rPr>
        <w:t>s</w:t>
      </w:r>
      <w:r w:rsidR="00322C36" w:rsidRPr="00AF47BE">
        <w:rPr>
          <w:rFonts w:asciiTheme="minorHAnsi" w:hAnsiTheme="minorHAnsi" w:cstheme="minorHAnsi"/>
        </w:rPr>
        <w:t xml:space="preserve"> accessibility features.</w:t>
      </w:r>
    </w:p>
    <w:p w14:paraId="12135562" w14:textId="77777777" w:rsidR="004A3B2E" w:rsidRDefault="004A3B2E" w:rsidP="004A3B2E">
      <w:pPr>
        <w:rPr>
          <w:rFonts w:asciiTheme="minorHAnsi" w:hAnsiTheme="minorHAnsi" w:cstheme="minorHAnsi"/>
        </w:rPr>
      </w:pPr>
    </w:p>
    <w:p w14:paraId="1FF556E7" w14:textId="77777777" w:rsidR="00CD651C" w:rsidRDefault="00CD651C" w:rsidP="00B35B58">
      <w:pPr>
        <w:ind w:left="590" w:right="567"/>
        <w:rPr>
          <w:rFonts w:asciiTheme="minorHAnsi" w:hAnsiTheme="minorHAnsi" w:cstheme="minorHAnsi"/>
          <w:b/>
          <w:bCs/>
          <w:sz w:val="24"/>
          <w:szCs w:val="24"/>
          <w:u w:val="single"/>
        </w:rPr>
      </w:pPr>
    </w:p>
    <w:p w14:paraId="2D497998" w14:textId="77777777" w:rsidR="00063A9F" w:rsidRDefault="00063A9F" w:rsidP="00B35B58">
      <w:pPr>
        <w:ind w:left="590" w:right="567"/>
        <w:rPr>
          <w:rFonts w:asciiTheme="minorHAnsi" w:hAnsiTheme="minorHAnsi" w:cstheme="minorHAnsi"/>
          <w:b/>
          <w:bCs/>
          <w:sz w:val="24"/>
          <w:szCs w:val="24"/>
          <w:u w:val="single"/>
        </w:rPr>
      </w:pPr>
    </w:p>
    <w:p w14:paraId="0D7F6CF0" w14:textId="4B12DA31" w:rsidR="004A3B2E" w:rsidRDefault="00223FC3" w:rsidP="00B35B58">
      <w:pPr>
        <w:ind w:left="590" w:right="567"/>
        <w:rPr>
          <w:rFonts w:asciiTheme="minorHAnsi" w:hAnsiTheme="minorHAnsi" w:cstheme="minorHAnsi"/>
          <w:b/>
          <w:bCs/>
          <w:sz w:val="24"/>
          <w:szCs w:val="24"/>
          <w:u w:val="single"/>
        </w:rPr>
      </w:pPr>
      <w:r>
        <w:rPr>
          <w:rFonts w:asciiTheme="minorHAnsi" w:hAnsiTheme="minorHAnsi" w:cstheme="minorHAnsi"/>
          <w:b/>
          <w:bCs/>
          <w:sz w:val="24"/>
          <w:szCs w:val="24"/>
          <w:u w:val="single"/>
        </w:rPr>
        <w:t>Review</w:t>
      </w:r>
      <w:r w:rsidR="00A46DC6">
        <w:rPr>
          <w:rFonts w:asciiTheme="minorHAnsi" w:hAnsiTheme="minorHAnsi" w:cstheme="minorHAnsi"/>
          <w:b/>
          <w:bCs/>
          <w:sz w:val="24"/>
          <w:szCs w:val="24"/>
          <w:u w:val="single"/>
        </w:rPr>
        <w:t xml:space="preserve"> &amp; Implementation</w:t>
      </w:r>
    </w:p>
    <w:p w14:paraId="7505D75C" w14:textId="77777777" w:rsidR="00223FC3" w:rsidRDefault="00223FC3" w:rsidP="00B35B58">
      <w:pPr>
        <w:ind w:left="590" w:right="567"/>
        <w:rPr>
          <w:rFonts w:asciiTheme="minorHAnsi" w:hAnsiTheme="minorHAnsi" w:cstheme="minorHAnsi"/>
          <w:b/>
          <w:bCs/>
          <w:sz w:val="24"/>
          <w:szCs w:val="24"/>
          <w:u w:val="single"/>
        </w:rPr>
      </w:pPr>
    </w:p>
    <w:p w14:paraId="174E7AD9" w14:textId="46A12330" w:rsidR="005E23C3" w:rsidRDefault="005E23C3" w:rsidP="00B35B58">
      <w:pPr>
        <w:pStyle w:val="ListParagraph"/>
        <w:spacing w:before="0"/>
        <w:ind w:left="590" w:right="567" w:firstLine="0"/>
        <w:rPr>
          <w:rFonts w:asciiTheme="minorHAnsi" w:hAnsiTheme="minorHAnsi" w:cstheme="minorHAnsi"/>
        </w:rPr>
      </w:pPr>
      <w:r w:rsidRPr="00B35B58">
        <w:rPr>
          <w:rFonts w:asciiTheme="minorHAnsi" w:hAnsiTheme="minorHAnsi" w:cstheme="minorHAnsi"/>
        </w:rPr>
        <w:t xml:space="preserve">The </w:t>
      </w:r>
      <w:r w:rsidR="006E6899">
        <w:rPr>
          <w:rFonts w:asciiTheme="minorHAnsi" w:hAnsiTheme="minorHAnsi" w:cstheme="minorHAnsi"/>
        </w:rPr>
        <w:t>Board g Governors &amp; Principal</w:t>
      </w:r>
      <w:r w:rsidR="00A46DC6">
        <w:rPr>
          <w:rFonts w:asciiTheme="minorHAnsi" w:hAnsiTheme="minorHAnsi" w:cstheme="minorHAnsi"/>
        </w:rPr>
        <w:t xml:space="preserve"> </w:t>
      </w:r>
      <w:r w:rsidRPr="00B35B58">
        <w:rPr>
          <w:rFonts w:asciiTheme="minorHAnsi" w:hAnsiTheme="minorHAnsi" w:cstheme="minorHAnsi"/>
        </w:rPr>
        <w:t>of the school ha</w:t>
      </w:r>
      <w:r w:rsidR="00A46DC6">
        <w:rPr>
          <w:rFonts w:asciiTheme="minorHAnsi" w:hAnsiTheme="minorHAnsi" w:cstheme="minorHAnsi"/>
        </w:rPr>
        <w:t>ve</w:t>
      </w:r>
      <w:r w:rsidRPr="00B35B58">
        <w:rPr>
          <w:rFonts w:asciiTheme="minorHAnsi" w:hAnsiTheme="minorHAnsi" w:cstheme="minorHAnsi"/>
        </w:rPr>
        <w:t xml:space="preserve"> the overall duty to implement the accessibility plan. They will monitor the school’s success in meeting the targets by reviewing and reporting on it annually, or earlier if necessary. It will be made available for consideration by the Department of Education, Education Authority, or the Education Training Inspectorate, in a timely manner if required.</w:t>
      </w:r>
    </w:p>
    <w:p w14:paraId="54D3F40C" w14:textId="77777777" w:rsidR="00A46DC6" w:rsidRDefault="00A46DC6" w:rsidP="00B35B58">
      <w:pPr>
        <w:pStyle w:val="ListParagraph"/>
        <w:spacing w:before="0"/>
        <w:ind w:left="590" w:right="567" w:firstLine="0"/>
        <w:rPr>
          <w:rFonts w:asciiTheme="minorHAnsi" w:hAnsiTheme="minorHAnsi" w:cstheme="minorHAnsi"/>
        </w:rPr>
      </w:pPr>
    </w:p>
    <w:p w14:paraId="667344B4" w14:textId="77777777" w:rsidR="00CD651C" w:rsidRDefault="00CD651C" w:rsidP="00C47147">
      <w:pPr>
        <w:ind w:left="590" w:right="567"/>
        <w:rPr>
          <w:rFonts w:asciiTheme="minorHAnsi" w:hAnsiTheme="minorHAnsi" w:cstheme="minorHAnsi"/>
          <w:b/>
          <w:bCs/>
          <w:u w:val="single"/>
        </w:rPr>
      </w:pPr>
    </w:p>
    <w:p w14:paraId="54F70E9A" w14:textId="77777777" w:rsidR="00063A9F" w:rsidRDefault="00063A9F" w:rsidP="00C47147">
      <w:pPr>
        <w:ind w:left="590" w:right="567"/>
        <w:rPr>
          <w:rFonts w:asciiTheme="minorHAnsi" w:hAnsiTheme="minorHAnsi" w:cstheme="minorHAnsi"/>
          <w:b/>
          <w:bCs/>
          <w:u w:val="single"/>
        </w:rPr>
      </w:pPr>
    </w:p>
    <w:p w14:paraId="6753E38E" w14:textId="76CA965B" w:rsidR="00223FC3" w:rsidRPr="00B35B58" w:rsidRDefault="00223FC3" w:rsidP="00C47147">
      <w:pPr>
        <w:ind w:left="590" w:right="567"/>
        <w:rPr>
          <w:rFonts w:asciiTheme="minorHAnsi" w:hAnsiTheme="minorHAnsi" w:cstheme="minorHAnsi"/>
          <w:b/>
          <w:bCs/>
          <w:u w:val="single"/>
        </w:rPr>
      </w:pPr>
      <w:r w:rsidRPr="00B35B58">
        <w:rPr>
          <w:rFonts w:asciiTheme="minorHAnsi" w:hAnsiTheme="minorHAnsi" w:cstheme="minorHAnsi"/>
          <w:b/>
          <w:bCs/>
          <w:u w:val="single"/>
        </w:rPr>
        <w:t>Revis</w:t>
      </w:r>
      <w:r w:rsidR="00CC7A59">
        <w:rPr>
          <w:rFonts w:asciiTheme="minorHAnsi" w:hAnsiTheme="minorHAnsi" w:cstheme="minorHAnsi"/>
          <w:b/>
          <w:bCs/>
          <w:u w:val="single"/>
        </w:rPr>
        <w:t>ing the plan</w:t>
      </w:r>
    </w:p>
    <w:p w14:paraId="75C0498A" w14:textId="77777777" w:rsidR="005E23C3" w:rsidRPr="00B35B58" w:rsidRDefault="005E23C3" w:rsidP="00B35B58">
      <w:pPr>
        <w:ind w:left="590" w:right="567"/>
        <w:rPr>
          <w:rFonts w:asciiTheme="minorHAnsi" w:hAnsiTheme="minorHAnsi" w:cstheme="minorHAnsi"/>
          <w:b/>
          <w:bCs/>
          <w:u w:val="single"/>
        </w:rPr>
      </w:pPr>
    </w:p>
    <w:p w14:paraId="6CD23116" w14:textId="3E1497C9" w:rsidR="005E23C3" w:rsidRPr="00B35B58" w:rsidRDefault="005E23C3" w:rsidP="00B35B58">
      <w:pPr>
        <w:pStyle w:val="ListParagraph"/>
        <w:spacing w:before="0"/>
        <w:ind w:left="590" w:right="567" w:firstLine="0"/>
        <w:rPr>
          <w:rFonts w:asciiTheme="minorHAnsi" w:hAnsiTheme="minorHAnsi" w:cstheme="minorHAnsi"/>
        </w:rPr>
      </w:pPr>
      <w:r w:rsidRPr="00B35B58">
        <w:rPr>
          <w:rFonts w:asciiTheme="minorHAnsi" w:hAnsiTheme="minorHAnsi" w:cstheme="minorHAnsi"/>
        </w:rPr>
        <w:t xml:space="preserve">This accessibility plan is valid for a period of three </w:t>
      </w:r>
      <w:r w:rsidR="00B35B58">
        <w:rPr>
          <w:rFonts w:asciiTheme="minorHAnsi" w:hAnsiTheme="minorHAnsi" w:cstheme="minorHAnsi"/>
        </w:rPr>
        <w:t>years and will</w:t>
      </w:r>
      <w:r w:rsidRPr="00B35B58">
        <w:rPr>
          <w:rFonts w:asciiTheme="minorHAnsi" w:hAnsiTheme="minorHAnsi" w:cstheme="minorHAnsi"/>
        </w:rPr>
        <w:t xml:space="preserve"> be revised at the end of the three-year cycle which coincides with the duration of the school development plan. </w:t>
      </w:r>
    </w:p>
    <w:p w14:paraId="56B1FFDE" w14:textId="77777777" w:rsidR="005E23C3" w:rsidRPr="00B35B58" w:rsidRDefault="005E23C3" w:rsidP="00B35B58">
      <w:pPr>
        <w:pStyle w:val="ListParagraph"/>
        <w:spacing w:before="0"/>
        <w:ind w:left="590" w:right="567" w:firstLine="0"/>
        <w:rPr>
          <w:rFonts w:asciiTheme="minorHAnsi" w:hAnsiTheme="minorHAnsi" w:cstheme="minorHAnsi"/>
        </w:rPr>
      </w:pPr>
    </w:p>
    <w:p w14:paraId="05B1D0A0" w14:textId="2CDC3412" w:rsidR="005E23C3" w:rsidRPr="00B35B58" w:rsidRDefault="00B35B58" w:rsidP="00B35B58">
      <w:pPr>
        <w:pStyle w:val="ListParagraph"/>
        <w:spacing w:before="0"/>
        <w:ind w:left="590" w:right="567" w:firstLine="0"/>
        <w:rPr>
          <w:rFonts w:asciiTheme="minorHAnsi" w:hAnsiTheme="minorHAnsi" w:cstheme="minorHAnsi"/>
        </w:rPr>
      </w:pPr>
      <w:r>
        <w:rPr>
          <w:rFonts w:asciiTheme="minorHAnsi" w:hAnsiTheme="minorHAnsi" w:cstheme="minorHAnsi"/>
        </w:rPr>
        <w:t>Glenwood Primary School</w:t>
      </w:r>
      <w:r w:rsidR="005E23C3" w:rsidRPr="00B35B58">
        <w:rPr>
          <w:rFonts w:asciiTheme="minorHAnsi" w:hAnsiTheme="minorHAnsi" w:cstheme="minorHAnsi"/>
        </w:rPr>
        <w:t xml:space="preserve"> acknowledges that it may not be possible for all changes to be completed within the lifecycle of this accessibility plan and if so, these actions may be taken forward into following plan</w:t>
      </w:r>
      <w:r w:rsidR="005E23C3" w:rsidRPr="006E6899">
        <w:rPr>
          <w:rFonts w:asciiTheme="minorHAnsi" w:hAnsiTheme="minorHAnsi" w:cstheme="minorHAnsi"/>
        </w:rPr>
        <w:t>s</w:t>
      </w:r>
      <w:r w:rsidR="005E23C3" w:rsidRPr="006E6899">
        <w:rPr>
          <w:rFonts w:asciiTheme="minorHAnsi" w:hAnsiTheme="minorHAnsi" w:cstheme="minorHAnsi"/>
          <w:i/>
          <w:iCs/>
        </w:rPr>
        <w:t>.</w:t>
      </w:r>
      <w:r w:rsidR="006E6899">
        <w:rPr>
          <w:rFonts w:asciiTheme="minorHAnsi" w:hAnsiTheme="minorHAnsi" w:cstheme="minorHAnsi"/>
          <w:b/>
          <w:bCs/>
          <w:i/>
          <w:iCs/>
        </w:rPr>
        <w:t xml:space="preserve"> </w:t>
      </w:r>
      <w:r w:rsidR="006E6899" w:rsidRPr="006E6899">
        <w:rPr>
          <w:rFonts w:asciiTheme="minorHAnsi" w:hAnsiTheme="minorHAnsi" w:cstheme="minorHAnsi"/>
          <w:b/>
          <w:bCs/>
          <w:i/>
          <w:iCs/>
        </w:rPr>
        <w:t>(*This is particularly relevant in light of the ‘New Build’)</w:t>
      </w:r>
      <w:r w:rsidR="005E23C3" w:rsidRPr="00B35B58">
        <w:rPr>
          <w:rFonts w:asciiTheme="minorHAnsi" w:hAnsiTheme="minorHAnsi" w:cstheme="minorHAnsi"/>
        </w:rPr>
        <w:t xml:space="preserve"> </w:t>
      </w:r>
    </w:p>
    <w:p w14:paraId="119D4FF6" w14:textId="77777777" w:rsidR="005E23C3" w:rsidRPr="00B35B58" w:rsidRDefault="005E23C3" w:rsidP="00B35B58">
      <w:pPr>
        <w:pStyle w:val="ListParagraph"/>
        <w:spacing w:before="0"/>
        <w:ind w:left="590" w:right="567" w:firstLine="0"/>
        <w:rPr>
          <w:rFonts w:asciiTheme="minorHAnsi" w:hAnsiTheme="minorHAnsi" w:cstheme="minorHAnsi"/>
        </w:rPr>
      </w:pPr>
    </w:p>
    <w:p w14:paraId="53E4E761" w14:textId="77777777" w:rsidR="008D43CB" w:rsidRDefault="005E23C3" w:rsidP="00B35B58">
      <w:pPr>
        <w:pStyle w:val="ListParagraph"/>
        <w:spacing w:before="0"/>
        <w:ind w:left="590" w:right="567" w:firstLine="0"/>
        <w:rPr>
          <w:rFonts w:asciiTheme="minorHAnsi" w:hAnsiTheme="minorHAnsi" w:cstheme="minorHAnsi"/>
        </w:rPr>
      </w:pPr>
      <w:r w:rsidRPr="00B35B58">
        <w:rPr>
          <w:rFonts w:asciiTheme="minorHAnsi" w:hAnsiTheme="minorHAnsi" w:cstheme="minorHAnsi"/>
        </w:rPr>
        <w:t xml:space="preserve">Due to new knowledge arising from changes in legislation regarding their statutory duties, improvements in methods of teaching and learning, advances in technology and increased awareness of the effect of disabilities </w:t>
      </w:r>
      <w:r w:rsidR="00B35B58">
        <w:rPr>
          <w:rFonts w:asciiTheme="minorHAnsi" w:hAnsiTheme="minorHAnsi" w:cstheme="minorHAnsi"/>
        </w:rPr>
        <w:t xml:space="preserve">additional </w:t>
      </w:r>
      <w:r w:rsidRPr="00B35B58">
        <w:rPr>
          <w:rFonts w:asciiTheme="minorHAnsi" w:hAnsiTheme="minorHAnsi" w:cstheme="minorHAnsi"/>
        </w:rPr>
        <w:t>access audit</w:t>
      </w:r>
      <w:r w:rsidR="00B35B58">
        <w:rPr>
          <w:rFonts w:asciiTheme="minorHAnsi" w:hAnsiTheme="minorHAnsi" w:cstheme="minorHAnsi"/>
        </w:rPr>
        <w:t>s may be required and will</w:t>
      </w:r>
      <w:r w:rsidR="00B35B58" w:rsidRPr="00B35B58">
        <w:rPr>
          <w:rFonts w:asciiTheme="minorHAnsi" w:hAnsiTheme="minorHAnsi" w:cstheme="minorHAnsi"/>
        </w:rPr>
        <w:t xml:space="preserve"> inform the reasonable adjustments which can be made </w:t>
      </w:r>
      <w:r w:rsidR="00B35B58">
        <w:rPr>
          <w:rFonts w:asciiTheme="minorHAnsi" w:hAnsiTheme="minorHAnsi" w:cstheme="minorHAnsi"/>
        </w:rPr>
        <w:t>for</w:t>
      </w:r>
      <w:r w:rsidR="008D43CB">
        <w:rPr>
          <w:rFonts w:asciiTheme="minorHAnsi" w:hAnsiTheme="minorHAnsi" w:cstheme="minorHAnsi"/>
        </w:rPr>
        <w:t xml:space="preserve"> any</w:t>
      </w:r>
      <w:r w:rsidR="00B35B58" w:rsidRPr="00B35B58">
        <w:rPr>
          <w:rFonts w:asciiTheme="minorHAnsi" w:hAnsiTheme="minorHAnsi" w:cstheme="minorHAnsi"/>
        </w:rPr>
        <w:t xml:space="preserve"> new targets</w:t>
      </w:r>
      <w:r w:rsidR="008D43CB">
        <w:rPr>
          <w:rFonts w:asciiTheme="minorHAnsi" w:hAnsiTheme="minorHAnsi" w:cstheme="minorHAnsi"/>
        </w:rPr>
        <w:t>.</w:t>
      </w:r>
    </w:p>
    <w:p w14:paraId="3B7A811E" w14:textId="77777777" w:rsidR="008D43CB" w:rsidRDefault="008D43CB" w:rsidP="00B35B58">
      <w:pPr>
        <w:pStyle w:val="ListParagraph"/>
        <w:spacing w:before="0"/>
        <w:ind w:left="590" w:right="567" w:firstLine="0"/>
        <w:rPr>
          <w:rFonts w:asciiTheme="minorHAnsi" w:hAnsiTheme="minorHAnsi" w:cstheme="minorHAnsi"/>
        </w:rPr>
      </w:pPr>
    </w:p>
    <w:p w14:paraId="624AFBCC" w14:textId="023BA4A8" w:rsidR="00CC7A59" w:rsidRDefault="005E23C3" w:rsidP="00063A9F">
      <w:pPr>
        <w:pStyle w:val="ListParagraph"/>
        <w:spacing w:before="0"/>
        <w:ind w:left="590" w:right="567" w:firstLine="0"/>
        <w:rPr>
          <w:rFonts w:asciiTheme="minorHAnsi" w:hAnsiTheme="minorHAnsi" w:cstheme="minorHAnsi"/>
          <w:b/>
          <w:bCs/>
          <w:u w:val="single"/>
        </w:rPr>
      </w:pPr>
      <w:r w:rsidRPr="00B35B58">
        <w:rPr>
          <w:rFonts w:asciiTheme="minorHAnsi" w:hAnsiTheme="minorHAnsi" w:cstheme="minorHAnsi"/>
        </w:rPr>
        <w:t xml:space="preserve"> </w:t>
      </w:r>
    </w:p>
    <w:p w14:paraId="5CF1E272" w14:textId="77777777" w:rsidR="00063A9F" w:rsidRDefault="00063A9F" w:rsidP="00A46DC6">
      <w:pPr>
        <w:ind w:left="590" w:right="567"/>
        <w:rPr>
          <w:rFonts w:asciiTheme="minorHAnsi" w:hAnsiTheme="minorHAnsi" w:cstheme="minorHAnsi"/>
          <w:b/>
          <w:bCs/>
          <w:u w:val="single"/>
        </w:rPr>
      </w:pPr>
    </w:p>
    <w:p w14:paraId="49A4B08C" w14:textId="24F8195E" w:rsidR="005E23C3" w:rsidRPr="008D43CB" w:rsidRDefault="005E23C3" w:rsidP="00A46DC6">
      <w:pPr>
        <w:ind w:left="590" w:right="567"/>
        <w:rPr>
          <w:rFonts w:asciiTheme="minorHAnsi" w:hAnsiTheme="minorHAnsi" w:cstheme="minorHAnsi"/>
          <w:b/>
          <w:bCs/>
          <w:u w:val="single"/>
        </w:rPr>
      </w:pPr>
      <w:r w:rsidRPr="008D43CB">
        <w:rPr>
          <w:rFonts w:asciiTheme="minorHAnsi" w:hAnsiTheme="minorHAnsi" w:cstheme="minorHAnsi"/>
          <w:b/>
          <w:bCs/>
          <w:u w:val="single"/>
        </w:rPr>
        <w:lastRenderedPageBreak/>
        <w:t>Confidentiality</w:t>
      </w:r>
    </w:p>
    <w:p w14:paraId="328CCB32" w14:textId="77777777" w:rsidR="005E23C3" w:rsidRPr="008D43CB" w:rsidRDefault="005E23C3" w:rsidP="008D43CB">
      <w:pPr>
        <w:ind w:left="590" w:right="567"/>
        <w:rPr>
          <w:rFonts w:asciiTheme="minorHAnsi" w:hAnsiTheme="minorHAnsi" w:cstheme="minorHAnsi"/>
          <w:b/>
          <w:bCs/>
          <w:u w:val="single"/>
        </w:rPr>
      </w:pPr>
    </w:p>
    <w:p w14:paraId="73144648" w14:textId="77777777" w:rsidR="008D43CB" w:rsidRDefault="005E23C3" w:rsidP="008D43CB">
      <w:pPr>
        <w:ind w:left="590" w:right="567"/>
        <w:rPr>
          <w:rFonts w:asciiTheme="minorHAnsi" w:hAnsiTheme="minorHAnsi" w:cstheme="minorHAnsi"/>
        </w:rPr>
      </w:pPr>
      <w:r w:rsidRPr="008D43CB">
        <w:rPr>
          <w:rFonts w:asciiTheme="minorHAnsi" w:hAnsiTheme="minorHAnsi" w:cstheme="minorHAnsi"/>
        </w:rPr>
        <w:t>The school respects the right of the pupil with a disability to have privacy. A pupil (if the school believes that they have sufficient understanding of the nature of the request</w:t>
      </w:r>
      <w:proofErr w:type="gramStart"/>
      <w:r w:rsidRPr="008D43CB">
        <w:rPr>
          <w:rFonts w:asciiTheme="minorHAnsi" w:hAnsiTheme="minorHAnsi" w:cstheme="minorHAnsi"/>
        </w:rPr>
        <w:t>)</w:t>
      </w:r>
      <w:proofErr w:type="gramEnd"/>
      <w:r w:rsidRPr="008D43CB">
        <w:rPr>
          <w:rFonts w:asciiTheme="minorHAnsi" w:hAnsiTheme="minorHAnsi" w:cstheme="minorHAnsi"/>
        </w:rPr>
        <w:t xml:space="preserve"> or a parent may request that the nature and existence of the disability is treated as confidential.</w:t>
      </w:r>
    </w:p>
    <w:p w14:paraId="5E5BFE0D" w14:textId="66DE23E7" w:rsidR="005E23C3" w:rsidRPr="008D43CB" w:rsidRDefault="005E23C3" w:rsidP="008D43CB">
      <w:pPr>
        <w:ind w:left="590" w:right="567"/>
        <w:rPr>
          <w:rFonts w:asciiTheme="minorHAnsi" w:hAnsiTheme="minorHAnsi" w:cstheme="minorHAnsi"/>
        </w:rPr>
      </w:pPr>
      <w:r w:rsidRPr="008D43CB">
        <w:rPr>
          <w:rFonts w:asciiTheme="minorHAnsi" w:hAnsiTheme="minorHAnsi" w:cstheme="minorHAnsi"/>
        </w:rPr>
        <w:t xml:space="preserve"> </w:t>
      </w:r>
    </w:p>
    <w:p w14:paraId="3D40E2EF" w14:textId="77777777" w:rsidR="00063A9F" w:rsidRDefault="00063A9F" w:rsidP="008D43CB">
      <w:pPr>
        <w:ind w:left="590" w:right="567"/>
        <w:rPr>
          <w:rFonts w:asciiTheme="minorHAnsi" w:hAnsiTheme="minorHAnsi" w:cstheme="minorHAnsi"/>
        </w:rPr>
      </w:pPr>
    </w:p>
    <w:p w14:paraId="51C76056" w14:textId="77777777" w:rsidR="00063A9F" w:rsidRDefault="00063A9F" w:rsidP="008D43CB">
      <w:pPr>
        <w:ind w:left="590" w:right="567"/>
        <w:rPr>
          <w:rFonts w:asciiTheme="minorHAnsi" w:hAnsiTheme="minorHAnsi" w:cstheme="minorHAnsi"/>
        </w:rPr>
      </w:pPr>
    </w:p>
    <w:p w14:paraId="0A2E1E1B" w14:textId="7D4EC423" w:rsidR="005E23C3" w:rsidRDefault="005E23C3" w:rsidP="008D43CB">
      <w:pPr>
        <w:ind w:left="590" w:right="567"/>
        <w:rPr>
          <w:rFonts w:asciiTheme="minorHAnsi" w:hAnsiTheme="minorHAnsi" w:cstheme="minorHAnsi"/>
        </w:rPr>
      </w:pPr>
      <w:r w:rsidRPr="008D43CB">
        <w:rPr>
          <w:rFonts w:asciiTheme="minorHAnsi" w:hAnsiTheme="minorHAnsi" w:cstheme="minorHAnsi"/>
        </w:rPr>
        <w:t xml:space="preserve">At </w:t>
      </w:r>
      <w:r w:rsidR="008D43CB">
        <w:rPr>
          <w:rFonts w:asciiTheme="minorHAnsi" w:hAnsiTheme="minorHAnsi" w:cstheme="minorHAnsi"/>
        </w:rPr>
        <w:t>Glenwood Primary</w:t>
      </w:r>
      <w:r w:rsidRPr="008D43CB">
        <w:rPr>
          <w:rFonts w:asciiTheme="minorHAnsi" w:hAnsiTheme="minorHAnsi" w:cstheme="minorHAnsi"/>
        </w:rPr>
        <w:t xml:space="preserve"> School, we will treat all information provided with respect and in line with our GDPR policy. We will take any such request into consideration when deciding whether an adjustment is reasonable and discuss with parents and the pupil as appropriate to identify what can be reasonably expected for the school to offer without infringing upon the request for confidentiality. </w:t>
      </w:r>
    </w:p>
    <w:p w14:paraId="26459C12" w14:textId="50A56F58" w:rsidR="005E23C3" w:rsidRPr="008D43CB" w:rsidRDefault="005E23C3" w:rsidP="009221F2">
      <w:pPr>
        <w:ind w:left="590" w:right="567"/>
        <w:rPr>
          <w:rFonts w:asciiTheme="minorHAnsi" w:hAnsiTheme="minorHAnsi" w:cstheme="minorHAnsi"/>
        </w:rPr>
      </w:pPr>
      <w:r w:rsidRPr="008D43CB">
        <w:rPr>
          <w:rFonts w:asciiTheme="minorHAnsi" w:hAnsiTheme="minorHAnsi" w:cstheme="minorHAnsi"/>
        </w:rPr>
        <w:t xml:space="preserve">However, both parents and the pupil with a disability must be made aware of circumstances (such as child protection, health and safety), in which it may be necessary for confidential information to be disclosed to maintain the best interests and safety of the child. They will be informed of when such information </w:t>
      </w:r>
      <w:r w:rsidR="009221F2">
        <w:rPr>
          <w:rFonts w:asciiTheme="minorHAnsi" w:hAnsiTheme="minorHAnsi" w:cstheme="minorHAnsi"/>
        </w:rPr>
        <w:t>needs to be</w:t>
      </w:r>
      <w:r w:rsidRPr="008D43CB">
        <w:rPr>
          <w:rFonts w:asciiTheme="minorHAnsi" w:hAnsiTheme="minorHAnsi" w:cstheme="minorHAnsi"/>
        </w:rPr>
        <w:t xml:space="preserve"> shared.</w:t>
      </w:r>
    </w:p>
    <w:p w14:paraId="5C6883C1" w14:textId="77777777" w:rsidR="00A46DC6" w:rsidRDefault="00A46DC6" w:rsidP="005E23C3">
      <w:pPr>
        <w:pStyle w:val="ListParagraph"/>
        <w:ind w:left="0"/>
        <w:rPr>
          <w:sz w:val="24"/>
          <w:szCs w:val="24"/>
        </w:rPr>
      </w:pPr>
    </w:p>
    <w:p w14:paraId="65DA27FA" w14:textId="11B5C811" w:rsidR="005E23C3" w:rsidRPr="00A46DC6" w:rsidRDefault="005E23C3" w:rsidP="00C47147">
      <w:pPr>
        <w:pStyle w:val="ListParagraph"/>
        <w:spacing w:before="0"/>
        <w:ind w:left="590" w:right="567" w:firstLine="0"/>
        <w:rPr>
          <w:rFonts w:asciiTheme="minorHAnsi" w:hAnsiTheme="minorHAnsi" w:cstheme="minorHAnsi"/>
        </w:rPr>
      </w:pPr>
      <w:r w:rsidRPr="00A46DC6">
        <w:rPr>
          <w:rFonts w:asciiTheme="minorHAnsi" w:hAnsiTheme="minorHAnsi" w:cstheme="minorHAnsi"/>
        </w:rPr>
        <w:t xml:space="preserve">A summary copy of the accessibility plan has been placed upon the school’s website. All efforts have been made to ensure that the accessibility plan is as jargon-free as possible and is presented in a clear design and layout. </w:t>
      </w:r>
    </w:p>
    <w:p w14:paraId="7D3C8792" w14:textId="77777777" w:rsidR="005E23C3" w:rsidRPr="00A46DC6" w:rsidRDefault="005E23C3" w:rsidP="00A46DC6">
      <w:pPr>
        <w:pStyle w:val="ListParagraph"/>
        <w:spacing w:before="0"/>
        <w:ind w:left="573" w:right="567"/>
        <w:jc w:val="both"/>
        <w:rPr>
          <w:rFonts w:asciiTheme="minorHAnsi" w:hAnsiTheme="minorHAnsi" w:cstheme="minorHAnsi"/>
        </w:rPr>
      </w:pPr>
    </w:p>
    <w:p w14:paraId="1629DF82" w14:textId="77777777" w:rsidR="005E23C3" w:rsidRPr="00A46DC6" w:rsidRDefault="005E23C3" w:rsidP="00A46DC6">
      <w:pPr>
        <w:pStyle w:val="ListParagraph"/>
        <w:spacing w:before="0"/>
        <w:ind w:left="573" w:right="567"/>
        <w:jc w:val="both"/>
        <w:rPr>
          <w:rFonts w:asciiTheme="minorHAnsi" w:hAnsiTheme="minorHAnsi" w:cstheme="minorHAnsi"/>
        </w:rPr>
      </w:pPr>
    </w:p>
    <w:p w14:paraId="5F702E41" w14:textId="77777777" w:rsidR="005E23C3" w:rsidRPr="00A46DC6" w:rsidRDefault="005E23C3" w:rsidP="00A46DC6">
      <w:pPr>
        <w:adjustRightInd w:val="0"/>
        <w:spacing w:line="201" w:lineRule="atLeast"/>
        <w:ind w:left="573" w:right="567"/>
        <w:jc w:val="both"/>
        <w:rPr>
          <w:rFonts w:asciiTheme="minorHAnsi" w:hAnsiTheme="minorHAnsi" w:cstheme="minorHAnsi"/>
          <w:b/>
          <w:color w:val="000000"/>
        </w:rPr>
      </w:pPr>
      <w:r w:rsidRPr="00A46DC6">
        <w:rPr>
          <w:rFonts w:asciiTheme="minorHAnsi" w:hAnsiTheme="minorHAnsi" w:cstheme="minorHAnsi"/>
          <w:b/>
          <w:color w:val="000000"/>
        </w:rPr>
        <w:t>Appendices</w:t>
      </w:r>
    </w:p>
    <w:p w14:paraId="6DAB5E02" w14:textId="77777777" w:rsidR="005E23C3" w:rsidRPr="00A46DC6" w:rsidRDefault="005E23C3" w:rsidP="00A46DC6">
      <w:pPr>
        <w:adjustRightInd w:val="0"/>
        <w:spacing w:line="201" w:lineRule="atLeast"/>
        <w:ind w:left="573" w:right="567"/>
        <w:jc w:val="both"/>
        <w:rPr>
          <w:rFonts w:asciiTheme="minorHAnsi" w:hAnsiTheme="minorHAnsi" w:cstheme="minorHAnsi"/>
          <w:b/>
          <w:color w:val="000000"/>
        </w:rPr>
      </w:pPr>
    </w:p>
    <w:p w14:paraId="6242703B" w14:textId="77777777" w:rsidR="005E23C3" w:rsidRPr="00A46DC6" w:rsidRDefault="005E23C3" w:rsidP="00A46DC6">
      <w:pPr>
        <w:adjustRightInd w:val="0"/>
        <w:spacing w:line="201" w:lineRule="atLeast"/>
        <w:ind w:left="573" w:right="567"/>
        <w:rPr>
          <w:rFonts w:asciiTheme="minorHAnsi" w:hAnsiTheme="minorHAnsi" w:cstheme="minorHAnsi"/>
          <w:color w:val="000000"/>
        </w:rPr>
      </w:pPr>
      <w:r w:rsidRPr="00A46DC6">
        <w:rPr>
          <w:rFonts w:asciiTheme="minorHAnsi" w:hAnsiTheme="minorHAnsi" w:cstheme="minorHAnsi"/>
          <w:color w:val="000000" w:themeColor="text1"/>
        </w:rPr>
        <w:t>Completed action plans for increasing the access for pupils with a disability to the:</w:t>
      </w:r>
    </w:p>
    <w:p w14:paraId="29D86ADD" w14:textId="77777777" w:rsidR="005E23C3" w:rsidRPr="00A46DC6" w:rsidRDefault="005E23C3" w:rsidP="00A46DC6">
      <w:pPr>
        <w:adjustRightInd w:val="0"/>
        <w:spacing w:line="201" w:lineRule="atLeast"/>
        <w:ind w:left="573" w:right="567"/>
        <w:jc w:val="both"/>
        <w:rPr>
          <w:rFonts w:asciiTheme="minorHAnsi" w:hAnsiTheme="minorHAnsi" w:cstheme="minorHAnsi"/>
          <w:color w:val="000000"/>
        </w:rPr>
      </w:pPr>
    </w:p>
    <w:p w14:paraId="6E887B8C" w14:textId="5343D69E" w:rsidR="005E23C3" w:rsidRPr="00C47147" w:rsidRDefault="00C47147" w:rsidP="00C47147">
      <w:pPr>
        <w:pStyle w:val="ListParagraph"/>
        <w:widowControl/>
        <w:numPr>
          <w:ilvl w:val="0"/>
          <w:numId w:val="42"/>
        </w:numPr>
        <w:adjustRightInd w:val="0"/>
        <w:spacing w:before="0" w:line="201" w:lineRule="atLeast"/>
        <w:ind w:left="2004" w:right="567"/>
        <w:contextualSpacing/>
        <w:jc w:val="both"/>
        <w:rPr>
          <w:rFonts w:asciiTheme="minorHAnsi" w:hAnsiTheme="minorHAnsi" w:cstheme="minorHAnsi"/>
          <w:b/>
          <w:bCs/>
          <w:i/>
          <w:iCs/>
          <w:color w:val="000000"/>
        </w:rPr>
      </w:pPr>
      <w:r>
        <w:rPr>
          <w:rFonts w:asciiTheme="minorHAnsi" w:hAnsiTheme="minorHAnsi" w:cstheme="minorHAnsi"/>
          <w:b/>
          <w:bCs/>
          <w:i/>
          <w:iCs/>
          <w:color w:val="000000"/>
        </w:rPr>
        <w:t>C</w:t>
      </w:r>
      <w:r w:rsidR="005E23C3" w:rsidRPr="00C47147">
        <w:rPr>
          <w:rFonts w:asciiTheme="minorHAnsi" w:hAnsiTheme="minorHAnsi" w:cstheme="minorHAnsi"/>
          <w:b/>
          <w:bCs/>
          <w:i/>
          <w:iCs/>
          <w:color w:val="000000"/>
        </w:rPr>
        <w:t>urriculum (Aim 1</w:t>
      </w:r>
      <w:proofErr w:type="gramStart"/>
      <w:r w:rsidR="005E23C3" w:rsidRPr="00C47147">
        <w:rPr>
          <w:rFonts w:asciiTheme="minorHAnsi" w:hAnsiTheme="minorHAnsi" w:cstheme="minorHAnsi"/>
          <w:b/>
          <w:bCs/>
          <w:i/>
          <w:iCs/>
          <w:color w:val="000000"/>
        </w:rPr>
        <w:t>);</w:t>
      </w:r>
      <w:proofErr w:type="gramEnd"/>
    </w:p>
    <w:p w14:paraId="04F88CD8" w14:textId="1EF7838A" w:rsidR="005E23C3" w:rsidRPr="00C47147" w:rsidRDefault="00C47147" w:rsidP="00C47147">
      <w:pPr>
        <w:pStyle w:val="ListParagraph"/>
        <w:widowControl/>
        <w:numPr>
          <w:ilvl w:val="0"/>
          <w:numId w:val="42"/>
        </w:numPr>
        <w:adjustRightInd w:val="0"/>
        <w:spacing w:before="0" w:line="201" w:lineRule="atLeast"/>
        <w:ind w:left="2004" w:right="567"/>
        <w:contextualSpacing/>
        <w:jc w:val="both"/>
        <w:rPr>
          <w:rFonts w:asciiTheme="minorHAnsi" w:hAnsiTheme="minorHAnsi" w:cstheme="minorHAnsi"/>
          <w:b/>
          <w:bCs/>
          <w:i/>
          <w:iCs/>
          <w:color w:val="000000"/>
        </w:rPr>
      </w:pPr>
      <w:r>
        <w:rPr>
          <w:rFonts w:asciiTheme="minorHAnsi" w:hAnsiTheme="minorHAnsi" w:cstheme="minorHAnsi"/>
          <w:b/>
          <w:bCs/>
          <w:i/>
          <w:iCs/>
          <w:color w:val="000000"/>
        </w:rPr>
        <w:t>P</w:t>
      </w:r>
      <w:r w:rsidR="005E23C3" w:rsidRPr="00C47147">
        <w:rPr>
          <w:rFonts w:asciiTheme="minorHAnsi" w:hAnsiTheme="minorHAnsi" w:cstheme="minorHAnsi"/>
          <w:b/>
          <w:bCs/>
          <w:i/>
          <w:iCs/>
          <w:color w:val="000000"/>
        </w:rPr>
        <w:t xml:space="preserve">hysical </w:t>
      </w:r>
      <w:r>
        <w:rPr>
          <w:rFonts w:asciiTheme="minorHAnsi" w:hAnsiTheme="minorHAnsi" w:cstheme="minorHAnsi"/>
          <w:b/>
          <w:bCs/>
          <w:i/>
          <w:iCs/>
          <w:color w:val="000000"/>
        </w:rPr>
        <w:t>environment</w:t>
      </w:r>
      <w:r w:rsidR="005E23C3" w:rsidRPr="00C47147">
        <w:rPr>
          <w:rFonts w:asciiTheme="minorHAnsi" w:hAnsiTheme="minorHAnsi" w:cstheme="minorHAnsi"/>
          <w:b/>
          <w:bCs/>
          <w:i/>
          <w:iCs/>
          <w:color w:val="000000"/>
        </w:rPr>
        <w:t xml:space="preserve"> (Aim 2); and</w:t>
      </w:r>
    </w:p>
    <w:p w14:paraId="4E3FEBFF" w14:textId="35B13395" w:rsidR="005E23C3" w:rsidRPr="00C47147" w:rsidRDefault="00C47147" w:rsidP="00C47147">
      <w:pPr>
        <w:pStyle w:val="ListParagraph"/>
        <w:widowControl/>
        <w:numPr>
          <w:ilvl w:val="0"/>
          <w:numId w:val="42"/>
        </w:numPr>
        <w:adjustRightInd w:val="0"/>
        <w:spacing w:before="0" w:line="201" w:lineRule="atLeast"/>
        <w:ind w:left="2004" w:right="567"/>
        <w:contextualSpacing/>
        <w:jc w:val="both"/>
        <w:rPr>
          <w:rFonts w:asciiTheme="minorHAnsi" w:hAnsiTheme="minorHAnsi" w:cstheme="minorHAnsi"/>
          <w:b/>
          <w:bCs/>
          <w:i/>
          <w:iCs/>
          <w:color w:val="000000"/>
        </w:rPr>
      </w:pPr>
      <w:r>
        <w:rPr>
          <w:rFonts w:asciiTheme="minorHAnsi" w:hAnsiTheme="minorHAnsi" w:cstheme="minorHAnsi"/>
          <w:b/>
          <w:bCs/>
          <w:i/>
          <w:iCs/>
          <w:color w:val="000000"/>
        </w:rPr>
        <w:t>D</w:t>
      </w:r>
      <w:r w:rsidR="005E23C3" w:rsidRPr="00C47147">
        <w:rPr>
          <w:rFonts w:asciiTheme="minorHAnsi" w:hAnsiTheme="minorHAnsi" w:cstheme="minorHAnsi"/>
          <w:b/>
          <w:bCs/>
          <w:i/>
          <w:iCs/>
          <w:color w:val="000000"/>
        </w:rPr>
        <w:t>elivery of information (Aim 3).</w:t>
      </w:r>
    </w:p>
    <w:p w14:paraId="054D71F4" w14:textId="77777777" w:rsidR="005E23C3" w:rsidRDefault="005E23C3" w:rsidP="005E23C3">
      <w:pPr>
        <w:adjustRightInd w:val="0"/>
        <w:spacing w:line="201" w:lineRule="atLeast"/>
        <w:jc w:val="both"/>
        <w:rPr>
          <w:rFonts w:cstheme="minorHAnsi"/>
          <w:color w:val="000000"/>
          <w:sz w:val="24"/>
          <w:szCs w:val="24"/>
        </w:rPr>
      </w:pPr>
    </w:p>
    <w:p w14:paraId="1A1107C4" w14:textId="59CCE8C4" w:rsidR="005E23C3" w:rsidRPr="005E23C3" w:rsidRDefault="005E23C3" w:rsidP="00223FC3">
      <w:pPr>
        <w:ind w:left="57"/>
        <w:rPr>
          <w:b/>
          <w:bCs/>
          <w:u w:val="single"/>
        </w:rPr>
        <w:sectPr w:rsidR="005E23C3" w:rsidRPr="005E23C3" w:rsidSect="00063A9F">
          <w:footerReference w:type="default" r:id="rId12"/>
          <w:pgSz w:w="11910" w:h="16840"/>
          <w:pgMar w:top="1247" w:right="851" w:bottom="1247" w:left="851" w:header="0" w:footer="510" w:gutter="0"/>
          <w:cols w:space="720"/>
          <w:docGrid w:linePitch="299"/>
        </w:sectPr>
      </w:pPr>
    </w:p>
    <w:p w14:paraId="1A639B95" w14:textId="3377A3CA" w:rsidR="001A4102" w:rsidRPr="00AD0FDB" w:rsidRDefault="00AD0FDB">
      <w:pPr>
        <w:spacing w:before="75"/>
        <w:ind w:left="4"/>
        <w:jc w:val="center"/>
        <w:rPr>
          <w:rFonts w:asciiTheme="minorHAnsi" w:hAnsiTheme="minorHAnsi" w:cstheme="minorHAnsi"/>
          <w:b/>
          <w:sz w:val="28"/>
        </w:rPr>
      </w:pPr>
      <w:r>
        <w:rPr>
          <w:rFonts w:asciiTheme="minorHAnsi" w:hAnsiTheme="minorHAnsi" w:cstheme="minorHAnsi"/>
          <w:b/>
          <w:sz w:val="28"/>
          <w:u w:val="single"/>
        </w:rPr>
        <w:lastRenderedPageBreak/>
        <w:t>Glenwood</w:t>
      </w:r>
      <w:r w:rsidR="005E23C3" w:rsidRPr="00AD0FDB">
        <w:rPr>
          <w:rFonts w:asciiTheme="minorHAnsi" w:hAnsiTheme="minorHAnsi" w:cstheme="minorHAnsi"/>
          <w:b/>
          <w:spacing w:val="-5"/>
          <w:sz w:val="28"/>
          <w:u w:val="single"/>
        </w:rPr>
        <w:t xml:space="preserve"> </w:t>
      </w:r>
      <w:r w:rsidR="005E23C3" w:rsidRPr="00AD0FDB">
        <w:rPr>
          <w:rFonts w:asciiTheme="minorHAnsi" w:hAnsiTheme="minorHAnsi" w:cstheme="minorHAnsi"/>
          <w:b/>
          <w:sz w:val="28"/>
          <w:u w:val="single"/>
        </w:rPr>
        <w:t>Primary</w:t>
      </w:r>
      <w:r w:rsidR="005E23C3" w:rsidRPr="00AD0FDB">
        <w:rPr>
          <w:rFonts w:asciiTheme="minorHAnsi" w:hAnsiTheme="minorHAnsi" w:cstheme="minorHAnsi"/>
          <w:b/>
          <w:spacing w:val="-13"/>
          <w:sz w:val="28"/>
          <w:u w:val="single"/>
        </w:rPr>
        <w:t xml:space="preserve"> </w:t>
      </w:r>
      <w:r w:rsidR="005E23C3" w:rsidRPr="00AD0FDB">
        <w:rPr>
          <w:rFonts w:asciiTheme="minorHAnsi" w:hAnsiTheme="minorHAnsi" w:cstheme="minorHAnsi"/>
          <w:b/>
          <w:sz w:val="28"/>
          <w:u w:val="single"/>
        </w:rPr>
        <w:t>School</w:t>
      </w:r>
      <w:r w:rsidR="005E23C3" w:rsidRPr="00AD0FDB">
        <w:rPr>
          <w:rFonts w:asciiTheme="minorHAnsi" w:hAnsiTheme="minorHAnsi" w:cstheme="minorHAnsi"/>
          <w:b/>
          <w:spacing w:val="-1"/>
          <w:sz w:val="28"/>
          <w:u w:val="single"/>
        </w:rPr>
        <w:t xml:space="preserve"> </w:t>
      </w:r>
      <w:r w:rsidR="005E23C3" w:rsidRPr="00AD0FDB">
        <w:rPr>
          <w:rFonts w:asciiTheme="minorHAnsi" w:hAnsiTheme="minorHAnsi" w:cstheme="minorHAnsi"/>
          <w:b/>
          <w:sz w:val="28"/>
          <w:u w:val="single"/>
        </w:rPr>
        <w:t>Accessibility</w:t>
      </w:r>
      <w:r w:rsidR="005E23C3" w:rsidRPr="00AD0FDB">
        <w:rPr>
          <w:rFonts w:asciiTheme="minorHAnsi" w:hAnsiTheme="minorHAnsi" w:cstheme="minorHAnsi"/>
          <w:b/>
          <w:spacing w:val="-9"/>
          <w:sz w:val="28"/>
          <w:u w:val="single"/>
        </w:rPr>
        <w:t xml:space="preserve"> </w:t>
      </w:r>
      <w:r w:rsidR="005E23C3" w:rsidRPr="00AD0FDB">
        <w:rPr>
          <w:rFonts w:asciiTheme="minorHAnsi" w:hAnsiTheme="minorHAnsi" w:cstheme="minorHAnsi"/>
          <w:b/>
          <w:sz w:val="28"/>
          <w:u w:val="single"/>
        </w:rPr>
        <w:t>Plan</w:t>
      </w:r>
      <w:r w:rsidR="005E23C3" w:rsidRPr="00AD0FDB">
        <w:rPr>
          <w:rFonts w:asciiTheme="minorHAnsi" w:hAnsiTheme="minorHAnsi" w:cstheme="minorHAnsi"/>
          <w:b/>
          <w:spacing w:val="-3"/>
          <w:sz w:val="28"/>
          <w:u w:val="single"/>
        </w:rPr>
        <w:t xml:space="preserve"> </w:t>
      </w:r>
      <w:r w:rsidR="00546C76">
        <w:rPr>
          <w:rFonts w:asciiTheme="minorHAnsi" w:hAnsiTheme="minorHAnsi" w:cstheme="minorHAnsi"/>
          <w:b/>
          <w:sz w:val="28"/>
          <w:u w:val="single"/>
        </w:rPr>
        <w:t>2025-2028</w:t>
      </w:r>
    </w:p>
    <w:p w14:paraId="7A547180" w14:textId="04849105" w:rsidR="001A4102" w:rsidRPr="00AD0FDB" w:rsidRDefault="001A4102">
      <w:pPr>
        <w:pStyle w:val="BodyText"/>
        <w:spacing w:before="18"/>
        <w:ind w:left="0"/>
        <w:rPr>
          <w:rFonts w:asciiTheme="minorHAnsi" w:hAnsiTheme="minorHAnsi" w:cstheme="minorHAnsi"/>
          <w:b/>
          <w:sz w:val="20"/>
        </w:rPr>
      </w:pPr>
    </w:p>
    <w:tbl>
      <w:tblPr>
        <w:tblW w:w="15146" w:type="dxa"/>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3"/>
        <w:gridCol w:w="2693"/>
        <w:gridCol w:w="5670"/>
        <w:gridCol w:w="1276"/>
        <w:gridCol w:w="1701"/>
        <w:gridCol w:w="3543"/>
      </w:tblGrid>
      <w:tr w:rsidR="00C47147" w:rsidRPr="00AD0FDB" w14:paraId="6F607A65" w14:textId="77777777" w:rsidTr="00C47147">
        <w:trPr>
          <w:trHeight w:val="321"/>
        </w:trPr>
        <w:tc>
          <w:tcPr>
            <w:tcW w:w="15146" w:type="dxa"/>
            <w:gridSpan w:val="6"/>
            <w:shd w:val="clear" w:color="auto" w:fill="8DB3E2" w:themeFill="text2" w:themeFillTint="66"/>
          </w:tcPr>
          <w:p w14:paraId="14933B8E" w14:textId="0D99DB64" w:rsidR="00C47147" w:rsidRPr="00AD0FDB" w:rsidRDefault="00C47147">
            <w:pPr>
              <w:pStyle w:val="TableParagraph"/>
              <w:spacing w:line="301" w:lineRule="exact"/>
              <w:rPr>
                <w:rFonts w:asciiTheme="minorHAnsi" w:hAnsiTheme="minorHAnsi" w:cstheme="minorHAnsi"/>
                <w:sz w:val="28"/>
              </w:rPr>
            </w:pPr>
            <w:r w:rsidRPr="00AD0FDB">
              <w:rPr>
                <w:rFonts w:asciiTheme="minorHAnsi" w:hAnsiTheme="minorHAnsi" w:cstheme="minorHAnsi"/>
                <w:color w:val="FFFFFF"/>
                <w:sz w:val="28"/>
              </w:rPr>
              <w:t>1.</w:t>
            </w:r>
            <w:r w:rsidRPr="00AD0FDB">
              <w:rPr>
                <w:rFonts w:asciiTheme="minorHAnsi" w:hAnsiTheme="minorHAnsi" w:cstheme="minorHAnsi"/>
                <w:color w:val="FFFFFF"/>
                <w:spacing w:val="-8"/>
                <w:sz w:val="28"/>
              </w:rPr>
              <w:t xml:space="preserve"> </w:t>
            </w:r>
            <w:r w:rsidRPr="00AD0FDB">
              <w:rPr>
                <w:rFonts w:asciiTheme="minorHAnsi" w:hAnsiTheme="minorHAnsi" w:cstheme="minorHAnsi"/>
                <w:color w:val="FFFFFF"/>
                <w:sz w:val="28"/>
              </w:rPr>
              <w:t>Improving</w:t>
            </w:r>
            <w:r w:rsidRPr="00AD0FDB">
              <w:rPr>
                <w:rFonts w:asciiTheme="minorHAnsi" w:hAnsiTheme="minorHAnsi" w:cstheme="minorHAnsi"/>
                <w:color w:val="FFFFFF"/>
                <w:spacing w:val="-3"/>
                <w:sz w:val="28"/>
              </w:rPr>
              <w:t xml:space="preserve"> </w:t>
            </w:r>
            <w:r w:rsidRPr="00AD0FDB">
              <w:rPr>
                <w:rFonts w:asciiTheme="minorHAnsi" w:hAnsiTheme="minorHAnsi" w:cstheme="minorHAnsi"/>
                <w:color w:val="FFFFFF"/>
                <w:sz w:val="28"/>
              </w:rPr>
              <w:t>access</w:t>
            </w:r>
            <w:r w:rsidRPr="00AD0FDB">
              <w:rPr>
                <w:rFonts w:asciiTheme="minorHAnsi" w:hAnsiTheme="minorHAnsi" w:cstheme="minorHAnsi"/>
                <w:color w:val="FFFFFF"/>
                <w:spacing w:val="-5"/>
                <w:sz w:val="28"/>
              </w:rPr>
              <w:t xml:space="preserve"> </w:t>
            </w:r>
            <w:r w:rsidRPr="00AD0FDB">
              <w:rPr>
                <w:rFonts w:asciiTheme="minorHAnsi" w:hAnsiTheme="minorHAnsi" w:cstheme="minorHAnsi"/>
                <w:color w:val="FFFFFF"/>
                <w:sz w:val="28"/>
              </w:rPr>
              <w:t>to</w:t>
            </w:r>
            <w:r w:rsidRPr="00AD0FDB">
              <w:rPr>
                <w:rFonts w:asciiTheme="minorHAnsi" w:hAnsiTheme="minorHAnsi" w:cstheme="minorHAnsi"/>
                <w:color w:val="FFFFFF"/>
                <w:spacing w:val="-7"/>
                <w:sz w:val="28"/>
              </w:rPr>
              <w:t xml:space="preserve"> </w:t>
            </w:r>
            <w:r w:rsidRPr="00AD0FDB">
              <w:rPr>
                <w:rFonts w:asciiTheme="minorHAnsi" w:hAnsiTheme="minorHAnsi" w:cstheme="minorHAnsi"/>
                <w:color w:val="FFFFFF"/>
                <w:sz w:val="28"/>
              </w:rPr>
              <w:t>and</w:t>
            </w:r>
            <w:r w:rsidRPr="00AD0FDB">
              <w:rPr>
                <w:rFonts w:asciiTheme="minorHAnsi" w:hAnsiTheme="minorHAnsi" w:cstheme="minorHAnsi"/>
                <w:color w:val="FFFFFF"/>
                <w:spacing w:val="-6"/>
                <w:sz w:val="28"/>
              </w:rPr>
              <w:t xml:space="preserve"> </w:t>
            </w:r>
            <w:r w:rsidRPr="00AD0FDB">
              <w:rPr>
                <w:rFonts w:asciiTheme="minorHAnsi" w:hAnsiTheme="minorHAnsi" w:cstheme="minorHAnsi"/>
                <w:color w:val="FFFFFF"/>
                <w:sz w:val="28"/>
              </w:rPr>
              <w:t>participation</w:t>
            </w:r>
            <w:r w:rsidRPr="00AD0FDB">
              <w:rPr>
                <w:rFonts w:asciiTheme="minorHAnsi" w:hAnsiTheme="minorHAnsi" w:cstheme="minorHAnsi"/>
                <w:color w:val="FFFFFF"/>
                <w:spacing w:val="-2"/>
                <w:sz w:val="28"/>
              </w:rPr>
              <w:t xml:space="preserve"> </w:t>
            </w:r>
            <w:r w:rsidRPr="00AD0FDB">
              <w:rPr>
                <w:rFonts w:asciiTheme="minorHAnsi" w:hAnsiTheme="minorHAnsi" w:cstheme="minorHAnsi"/>
                <w:color w:val="FFFFFF"/>
                <w:sz w:val="28"/>
              </w:rPr>
              <w:t>within</w:t>
            </w:r>
            <w:r w:rsidRPr="00AD0FDB">
              <w:rPr>
                <w:rFonts w:asciiTheme="minorHAnsi" w:hAnsiTheme="minorHAnsi" w:cstheme="minorHAnsi"/>
                <w:color w:val="FFFFFF"/>
                <w:spacing w:val="-6"/>
                <w:sz w:val="28"/>
              </w:rPr>
              <w:t xml:space="preserve"> </w:t>
            </w:r>
            <w:r w:rsidRPr="00AD0FDB">
              <w:rPr>
                <w:rFonts w:asciiTheme="minorHAnsi" w:hAnsiTheme="minorHAnsi" w:cstheme="minorHAnsi"/>
                <w:color w:val="FFFFFF"/>
                <w:sz w:val="28"/>
              </w:rPr>
              <w:t>the</w:t>
            </w:r>
            <w:r w:rsidRPr="00AD0FDB">
              <w:rPr>
                <w:rFonts w:asciiTheme="minorHAnsi" w:hAnsiTheme="minorHAnsi" w:cstheme="minorHAnsi"/>
                <w:color w:val="FFFFFF"/>
                <w:spacing w:val="-6"/>
                <w:sz w:val="28"/>
              </w:rPr>
              <w:t xml:space="preserve"> </w:t>
            </w:r>
            <w:r w:rsidRPr="00AD0FDB">
              <w:rPr>
                <w:rFonts w:asciiTheme="minorHAnsi" w:hAnsiTheme="minorHAnsi" w:cstheme="minorHAnsi"/>
                <w:color w:val="FFFFFF"/>
                <w:spacing w:val="-2"/>
                <w:sz w:val="28"/>
              </w:rPr>
              <w:t>curriculum</w:t>
            </w:r>
          </w:p>
        </w:tc>
      </w:tr>
      <w:tr w:rsidR="00C47147" w:rsidRPr="00AD0FDB" w14:paraId="50181A1D" w14:textId="77777777" w:rsidTr="00EB49C5">
        <w:trPr>
          <w:trHeight w:val="546"/>
        </w:trPr>
        <w:tc>
          <w:tcPr>
            <w:tcW w:w="15146" w:type="dxa"/>
            <w:gridSpan w:val="6"/>
            <w:shd w:val="clear" w:color="auto" w:fill="D9D9D9"/>
          </w:tcPr>
          <w:p w14:paraId="63445D4A" w14:textId="3CD7F22B" w:rsidR="00C47147" w:rsidRPr="00EB49C5" w:rsidRDefault="00C47147">
            <w:pPr>
              <w:pStyle w:val="TableParagraph"/>
              <w:spacing w:before="52" w:line="229" w:lineRule="exact"/>
              <w:rPr>
                <w:rFonts w:asciiTheme="minorHAnsi" w:hAnsiTheme="minorHAnsi" w:cstheme="minorHAnsi"/>
                <w:sz w:val="18"/>
                <w:szCs w:val="18"/>
              </w:rPr>
            </w:pPr>
            <w:r w:rsidRPr="00EB49C5">
              <w:rPr>
                <w:rFonts w:asciiTheme="minorHAnsi" w:hAnsiTheme="minorHAnsi" w:cstheme="minorHAnsi"/>
                <w:sz w:val="18"/>
                <w:szCs w:val="18"/>
              </w:rPr>
              <w:t>To</w:t>
            </w:r>
            <w:r w:rsidRPr="00EB49C5">
              <w:rPr>
                <w:rFonts w:asciiTheme="minorHAnsi" w:hAnsiTheme="minorHAnsi" w:cstheme="minorHAnsi"/>
                <w:spacing w:val="-7"/>
                <w:sz w:val="18"/>
                <w:szCs w:val="18"/>
              </w:rPr>
              <w:t xml:space="preserve"> </w:t>
            </w:r>
            <w:r w:rsidRPr="00EB49C5">
              <w:rPr>
                <w:rFonts w:asciiTheme="minorHAnsi" w:hAnsiTheme="minorHAnsi" w:cstheme="minorHAnsi"/>
                <w:sz w:val="18"/>
                <w:szCs w:val="18"/>
              </w:rPr>
              <w:t>increase</w:t>
            </w:r>
            <w:r w:rsidRPr="00EB49C5">
              <w:rPr>
                <w:rFonts w:asciiTheme="minorHAnsi" w:hAnsiTheme="minorHAnsi" w:cstheme="minorHAnsi"/>
                <w:spacing w:val="-7"/>
                <w:sz w:val="18"/>
                <w:szCs w:val="18"/>
              </w:rPr>
              <w:t xml:space="preserve"> </w:t>
            </w:r>
            <w:r w:rsidRPr="00EB49C5">
              <w:rPr>
                <w:rFonts w:asciiTheme="minorHAnsi" w:hAnsiTheme="minorHAnsi" w:cstheme="minorHAnsi"/>
                <w:sz w:val="18"/>
                <w:szCs w:val="18"/>
              </w:rPr>
              <w:t>the</w:t>
            </w:r>
            <w:r w:rsidRPr="00EB49C5">
              <w:rPr>
                <w:rFonts w:asciiTheme="minorHAnsi" w:hAnsiTheme="minorHAnsi" w:cstheme="minorHAnsi"/>
                <w:spacing w:val="-5"/>
                <w:sz w:val="18"/>
                <w:szCs w:val="18"/>
              </w:rPr>
              <w:t xml:space="preserve"> </w:t>
            </w:r>
            <w:r w:rsidRPr="00EB49C5">
              <w:rPr>
                <w:rFonts w:asciiTheme="minorHAnsi" w:hAnsiTheme="minorHAnsi" w:cstheme="minorHAnsi"/>
                <w:sz w:val="18"/>
                <w:szCs w:val="18"/>
              </w:rPr>
              <w:t>extent</w:t>
            </w:r>
            <w:r w:rsidRPr="00EB49C5">
              <w:rPr>
                <w:rFonts w:asciiTheme="minorHAnsi" w:hAnsiTheme="minorHAnsi" w:cstheme="minorHAnsi"/>
                <w:spacing w:val="-6"/>
                <w:sz w:val="18"/>
                <w:szCs w:val="18"/>
              </w:rPr>
              <w:t xml:space="preserve"> </w:t>
            </w:r>
            <w:r w:rsidRPr="00EB49C5">
              <w:rPr>
                <w:rFonts w:asciiTheme="minorHAnsi" w:hAnsiTheme="minorHAnsi" w:cstheme="minorHAnsi"/>
                <w:sz w:val="18"/>
                <w:szCs w:val="18"/>
              </w:rPr>
              <w:t>to</w:t>
            </w:r>
            <w:r w:rsidRPr="00EB49C5">
              <w:rPr>
                <w:rFonts w:asciiTheme="minorHAnsi" w:hAnsiTheme="minorHAnsi" w:cstheme="minorHAnsi"/>
                <w:spacing w:val="-6"/>
                <w:sz w:val="18"/>
                <w:szCs w:val="18"/>
              </w:rPr>
              <w:t xml:space="preserve"> </w:t>
            </w:r>
            <w:r w:rsidRPr="00EB49C5">
              <w:rPr>
                <w:rFonts w:asciiTheme="minorHAnsi" w:hAnsiTheme="minorHAnsi" w:cstheme="minorHAnsi"/>
                <w:sz w:val="18"/>
                <w:szCs w:val="18"/>
              </w:rPr>
              <w:t>which</w:t>
            </w:r>
            <w:r w:rsidRPr="00EB49C5">
              <w:rPr>
                <w:rFonts w:asciiTheme="minorHAnsi" w:hAnsiTheme="minorHAnsi" w:cstheme="minorHAnsi"/>
                <w:spacing w:val="-7"/>
                <w:sz w:val="18"/>
                <w:szCs w:val="18"/>
              </w:rPr>
              <w:t xml:space="preserve"> </w:t>
            </w:r>
            <w:r w:rsidRPr="00EB49C5">
              <w:rPr>
                <w:rFonts w:asciiTheme="minorHAnsi" w:hAnsiTheme="minorHAnsi" w:cstheme="minorHAnsi"/>
                <w:sz w:val="18"/>
                <w:szCs w:val="18"/>
              </w:rPr>
              <w:t>disabled</w:t>
            </w:r>
            <w:r w:rsidRPr="00EB49C5">
              <w:rPr>
                <w:rFonts w:asciiTheme="minorHAnsi" w:hAnsiTheme="minorHAnsi" w:cstheme="minorHAnsi"/>
                <w:spacing w:val="-5"/>
                <w:sz w:val="18"/>
                <w:szCs w:val="18"/>
              </w:rPr>
              <w:t xml:space="preserve"> </w:t>
            </w:r>
            <w:r w:rsidRPr="00EB49C5">
              <w:rPr>
                <w:rFonts w:asciiTheme="minorHAnsi" w:hAnsiTheme="minorHAnsi" w:cstheme="minorHAnsi"/>
                <w:sz w:val="18"/>
                <w:szCs w:val="18"/>
              </w:rPr>
              <w:t>pupils</w:t>
            </w:r>
            <w:r w:rsidRPr="00EB49C5">
              <w:rPr>
                <w:rFonts w:asciiTheme="minorHAnsi" w:hAnsiTheme="minorHAnsi" w:cstheme="minorHAnsi"/>
                <w:spacing w:val="-5"/>
                <w:sz w:val="18"/>
                <w:szCs w:val="18"/>
              </w:rPr>
              <w:t xml:space="preserve"> </w:t>
            </w:r>
            <w:r w:rsidRPr="00EB49C5">
              <w:rPr>
                <w:rFonts w:asciiTheme="minorHAnsi" w:hAnsiTheme="minorHAnsi" w:cstheme="minorHAnsi"/>
                <w:sz w:val="18"/>
                <w:szCs w:val="18"/>
              </w:rPr>
              <w:t>can</w:t>
            </w:r>
            <w:r w:rsidRPr="00EB49C5">
              <w:rPr>
                <w:rFonts w:asciiTheme="minorHAnsi" w:hAnsiTheme="minorHAnsi" w:cstheme="minorHAnsi"/>
                <w:spacing w:val="-8"/>
                <w:sz w:val="18"/>
                <w:szCs w:val="18"/>
              </w:rPr>
              <w:t xml:space="preserve"> </w:t>
            </w:r>
            <w:r w:rsidRPr="00EB49C5">
              <w:rPr>
                <w:rFonts w:asciiTheme="minorHAnsi" w:hAnsiTheme="minorHAnsi" w:cstheme="minorHAnsi"/>
                <w:sz w:val="18"/>
                <w:szCs w:val="18"/>
              </w:rPr>
              <w:t>participate</w:t>
            </w:r>
            <w:r w:rsidRPr="00EB49C5">
              <w:rPr>
                <w:rFonts w:asciiTheme="minorHAnsi" w:hAnsiTheme="minorHAnsi" w:cstheme="minorHAnsi"/>
                <w:spacing w:val="-7"/>
                <w:sz w:val="18"/>
                <w:szCs w:val="18"/>
              </w:rPr>
              <w:t xml:space="preserve"> </w:t>
            </w:r>
            <w:r w:rsidRPr="00EB49C5">
              <w:rPr>
                <w:rFonts w:asciiTheme="minorHAnsi" w:hAnsiTheme="minorHAnsi" w:cstheme="minorHAnsi"/>
                <w:sz w:val="18"/>
                <w:szCs w:val="18"/>
              </w:rPr>
              <w:t>in</w:t>
            </w:r>
            <w:r w:rsidRPr="00EB49C5">
              <w:rPr>
                <w:rFonts w:asciiTheme="minorHAnsi" w:hAnsiTheme="minorHAnsi" w:cstheme="minorHAnsi"/>
                <w:spacing w:val="-6"/>
                <w:sz w:val="18"/>
                <w:szCs w:val="18"/>
              </w:rPr>
              <w:t xml:space="preserve"> </w:t>
            </w:r>
            <w:r w:rsidRPr="00EB49C5">
              <w:rPr>
                <w:rFonts w:asciiTheme="minorHAnsi" w:hAnsiTheme="minorHAnsi" w:cstheme="minorHAnsi"/>
                <w:sz w:val="18"/>
                <w:szCs w:val="18"/>
              </w:rPr>
              <w:t>the</w:t>
            </w:r>
            <w:r w:rsidRPr="00EB49C5">
              <w:rPr>
                <w:rFonts w:asciiTheme="minorHAnsi" w:hAnsiTheme="minorHAnsi" w:cstheme="minorHAnsi"/>
                <w:spacing w:val="-7"/>
                <w:sz w:val="18"/>
                <w:szCs w:val="18"/>
              </w:rPr>
              <w:t xml:space="preserve"> </w:t>
            </w:r>
            <w:r w:rsidRPr="00EB49C5">
              <w:rPr>
                <w:rFonts w:asciiTheme="minorHAnsi" w:hAnsiTheme="minorHAnsi" w:cstheme="minorHAnsi"/>
                <w:sz w:val="18"/>
                <w:szCs w:val="18"/>
              </w:rPr>
              <w:t>school</w:t>
            </w:r>
            <w:r w:rsidRPr="00EB49C5">
              <w:rPr>
                <w:rFonts w:asciiTheme="minorHAnsi" w:hAnsiTheme="minorHAnsi" w:cstheme="minorHAnsi"/>
                <w:spacing w:val="-8"/>
                <w:sz w:val="18"/>
                <w:szCs w:val="18"/>
              </w:rPr>
              <w:t xml:space="preserve"> </w:t>
            </w:r>
            <w:r w:rsidRPr="00EB49C5">
              <w:rPr>
                <w:rFonts w:asciiTheme="minorHAnsi" w:hAnsiTheme="minorHAnsi" w:cstheme="minorHAnsi"/>
                <w:spacing w:val="-2"/>
                <w:sz w:val="18"/>
                <w:szCs w:val="18"/>
              </w:rPr>
              <w:t>curriculum</w:t>
            </w:r>
          </w:p>
          <w:p w14:paraId="50BBCF9A" w14:textId="7F99498D" w:rsidR="00C47147" w:rsidRPr="00AD0FDB" w:rsidRDefault="00C47147">
            <w:pPr>
              <w:pStyle w:val="TableParagraph"/>
              <w:ind w:right="53"/>
              <w:rPr>
                <w:rFonts w:asciiTheme="minorHAnsi" w:hAnsiTheme="minorHAnsi" w:cstheme="minorHAnsi"/>
                <w:sz w:val="20"/>
              </w:rPr>
            </w:pPr>
            <w:r w:rsidRPr="00EB49C5">
              <w:rPr>
                <w:rFonts w:asciiTheme="minorHAnsi" w:hAnsiTheme="minorHAnsi" w:cstheme="minorHAnsi"/>
                <w:sz w:val="18"/>
                <w:szCs w:val="18"/>
              </w:rPr>
              <w:t>Our</w:t>
            </w:r>
            <w:r w:rsidRPr="00EB49C5">
              <w:rPr>
                <w:rFonts w:asciiTheme="minorHAnsi" w:hAnsiTheme="minorHAnsi" w:cstheme="minorHAnsi"/>
                <w:spacing w:val="-3"/>
                <w:sz w:val="18"/>
                <w:szCs w:val="18"/>
              </w:rPr>
              <w:t xml:space="preserve"> </w:t>
            </w:r>
            <w:r w:rsidRPr="00EB49C5">
              <w:rPr>
                <w:rFonts w:asciiTheme="minorHAnsi" w:hAnsiTheme="minorHAnsi" w:cstheme="minorHAnsi"/>
                <w:sz w:val="18"/>
                <w:szCs w:val="18"/>
              </w:rPr>
              <w:t>aim at</w:t>
            </w:r>
            <w:r w:rsidRPr="00EB49C5">
              <w:rPr>
                <w:rFonts w:asciiTheme="minorHAnsi" w:hAnsiTheme="minorHAnsi" w:cstheme="minorHAnsi"/>
                <w:spacing w:val="-3"/>
                <w:sz w:val="18"/>
                <w:szCs w:val="18"/>
              </w:rPr>
              <w:t xml:space="preserve"> </w:t>
            </w:r>
            <w:r w:rsidRPr="00EB49C5">
              <w:rPr>
                <w:rFonts w:asciiTheme="minorHAnsi" w:hAnsiTheme="minorHAnsi" w:cstheme="minorHAnsi"/>
                <w:sz w:val="18"/>
                <w:szCs w:val="18"/>
              </w:rPr>
              <w:t>Glenwood</w:t>
            </w:r>
            <w:r w:rsidRPr="00EB49C5">
              <w:rPr>
                <w:rFonts w:asciiTheme="minorHAnsi" w:hAnsiTheme="minorHAnsi" w:cstheme="minorHAnsi"/>
                <w:spacing w:val="-1"/>
                <w:sz w:val="18"/>
                <w:szCs w:val="18"/>
              </w:rPr>
              <w:t xml:space="preserve"> </w:t>
            </w:r>
            <w:r w:rsidRPr="00EB49C5">
              <w:rPr>
                <w:rFonts w:asciiTheme="minorHAnsi" w:hAnsiTheme="minorHAnsi" w:cstheme="minorHAnsi"/>
                <w:sz w:val="18"/>
                <w:szCs w:val="18"/>
              </w:rPr>
              <w:t>is</w:t>
            </w:r>
            <w:r w:rsidRPr="00EB49C5">
              <w:rPr>
                <w:rFonts w:asciiTheme="minorHAnsi" w:hAnsiTheme="minorHAnsi" w:cstheme="minorHAnsi"/>
                <w:spacing w:val="-2"/>
                <w:sz w:val="18"/>
                <w:szCs w:val="18"/>
              </w:rPr>
              <w:t xml:space="preserve"> </w:t>
            </w:r>
            <w:r w:rsidRPr="00EB49C5">
              <w:rPr>
                <w:rFonts w:asciiTheme="minorHAnsi" w:hAnsiTheme="minorHAnsi" w:cstheme="minorHAnsi"/>
                <w:sz w:val="18"/>
                <w:szCs w:val="18"/>
              </w:rPr>
              <w:t>to</w:t>
            </w:r>
            <w:r w:rsidRPr="00EB49C5">
              <w:rPr>
                <w:rFonts w:asciiTheme="minorHAnsi" w:hAnsiTheme="minorHAnsi" w:cstheme="minorHAnsi"/>
                <w:spacing w:val="-4"/>
                <w:sz w:val="18"/>
                <w:szCs w:val="18"/>
              </w:rPr>
              <w:t xml:space="preserve"> </w:t>
            </w:r>
            <w:r w:rsidRPr="00EB49C5">
              <w:rPr>
                <w:rFonts w:asciiTheme="minorHAnsi" w:hAnsiTheme="minorHAnsi" w:cstheme="minorHAnsi"/>
                <w:sz w:val="18"/>
                <w:szCs w:val="18"/>
              </w:rPr>
              <w:t>reduce</w:t>
            </w:r>
            <w:r w:rsidRPr="00EB49C5">
              <w:rPr>
                <w:rFonts w:asciiTheme="minorHAnsi" w:hAnsiTheme="minorHAnsi" w:cstheme="minorHAnsi"/>
                <w:spacing w:val="-3"/>
                <w:sz w:val="18"/>
                <w:szCs w:val="18"/>
              </w:rPr>
              <w:t xml:space="preserve"> </w:t>
            </w:r>
            <w:r w:rsidRPr="00EB49C5">
              <w:rPr>
                <w:rFonts w:asciiTheme="minorHAnsi" w:hAnsiTheme="minorHAnsi" w:cstheme="minorHAnsi"/>
                <w:sz w:val="18"/>
                <w:szCs w:val="18"/>
              </w:rPr>
              <w:t>and</w:t>
            </w:r>
            <w:r w:rsidRPr="00EB49C5">
              <w:rPr>
                <w:rFonts w:asciiTheme="minorHAnsi" w:hAnsiTheme="minorHAnsi" w:cstheme="minorHAnsi"/>
                <w:spacing w:val="-2"/>
                <w:sz w:val="18"/>
                <w:szCs w:val="18"/>
              </w:rPr>
              <w:t xml:space="preserve"> </w:t>
            </w:r>
            <w:r w:rsidRPr="00EB49C5">
              <w:rPr>
                <w:rFonts w:asciiTheme="minorHAnsi" w:hAnsiTheme="minorHAnsi" w:cstheme="minorHAnsi"/>
                <w:sz w:val="18"/>
                <w:szCs w:val="18"/>
              </w:rPr>
              <w:t>eliminate</w:t>
            </w:r>
            <w:r w:rsidRPr="00EB49C5">
              <w:rPr>
                <w:rFonts w:asciiTheme="minorHAnsi" w:hAnsiTheme="minorHAnsi" w:cstheme="minorHAnsi"/>
                <w:spacing w:val="-4"/>
                <w:sz w:val="18"/>
                <w:szCs w:val="18"/>
              </w:rPr>
              <w:t xml:space="preserve"> </w:t>
            </w:r>
            <w:r w:rsidRPr="00EB49C5">
              <w:rPr>
                <w:rFonts w:asciiTheme="minorHAnsi" w:hAnsiTheme="minorHAnsi" w:cstheme="minorHAnsi"/>
                <w:sz w:val="18"/>
                <w:szCs w:val="18"/>
              </w:rPr>
              <w:t>barriers</w:t>
            </w:r>
            <w:r w:rsidRPr="00EB49C5">
              <w:rPr>
                <w:rFonts w:asciiTheme="minorHAnsi" w:hAnsiTheme="minorHAnsi" w:cstheme="minorHAnsi"/>
                <w:spacing w:val="-1"/>
                <w:sz w:val="18"/>
                <w:szCs w:val="18"/>
              </w:rPr>
              <w:t xml:space="preserve"> </w:t>
            </w:r>
            <w:r w:rsidRPr="00EB49C5">
              <w:rPr>
                <w:rFonts w:asciiTheme="minorHAnsi" w:hAnsiTheme="minorHAnsi" w:cstheme="minorHAnsi"/>
                <w:sz w:val="18"/>
                <w:szCs w:val="18"/>
              </w:rPr>
              <w:t>to</w:t>
            </w:r>
            <w:r w:rsidRPr="00EB49C5">
              <w:rPr>
                <w:rFonts w:asciiTheme="minorHAnsi" w:hAnsiTheme="minorHAnsi" w:cstheme="minorHAnsi"/>
                <w:spacing w:val="-1"/>
                <w:sz w:val="18"/>
                <w:szCs w:val="18"/>
              </w:rPr>
              <w:t xml:space="preserve"> </w:t>
            </w:r>
            <w:r w:rsidRPr="00EB49C5">
              <w:rPr>
                <w:rFonts w:asciiTheme="minorHAnsi" w:hAnsiTheme="minorHAnsi" w:cstheme="minorHAnsi"/>
                <w:sz w:val="18"/>
                <w:szCs w:val="18"/>
              </w:rPr>
              <w:t>access</w:t>
            </w:r>
            <w:r w:rsidRPr="00EB49C5">
              <w:rPr>
                <w:rFonts w:asciiTheme="minorHAnsi" w:hAnsiTheme="minorHAnsi" w:cstheme="minorHAnsi"/>
                <w:spacing w:val="-2"/>
                <w:sz w:val="18"/>
                <w:szCs w:val="18"/>
              </w:rPr>
              <w:t xml:space="preserve"> </w:t>
            </w:r>
            <w:r w:rsidRPr="00EB49C5">
              <w:rPr>
                <w:rFonts w:asciiTheme="minorHAnsi" w:hAnsiTheme="minorHAnsi" w:cstheme="minorHAnsi"/>
                <w:sz w:val="18"/>
                <w:szCs w:val="18"/>
              </w:rPr>
              <w:t>to</w:t>
            </w:r>
            <w:r w:rsidRPr="00EB49C5">
              <w:rPr>
                <w:rFonts w:asciiTheme="minorHAnsi" w:hAnsiTheme="minorHAnsi" w:cstheme="minorHAnsi"/>
                <w:spacing w:val="-4"/>
                <w:sz w:val="18"/>
                <w:szCs w:val="18"/>
              </w:rPr>
              <w:t xml:space="preserve"> </w:t>
            </w:r>
            <w:r w:rsidRPr="00EB49C5">
              <w:rPr>
                <w:rFonts w:asciiTheme="minorHAnsi" w:hAnsiTheme="minorHAnsi" w:cstheme="minorHAnsi"/>
                <w:sz w:val="18"/>
                <w:szCs w:val="18"/>
              </w:rPr>
              <w:t>the</w:t>
            </w:r>
            <w:r w:rsidRPr="00EB49C5">
              <w:rPr>
                <w:rFonts w:asciiTheme="minorHAnsi" w:hAnsiTheme="minorHAnsi" w:cstheme="minorHAnsi"/>
                <w:spacing w:val="-3"/>
                <w:sz w:val="18"/>
                <w:szCs w:val="18"/>
              </w:rPr>
              <w:t xml:space="preserve"> </w:t>
            </w:r>
            <w:r w:rsidRPr="00EB49C5">
              <w:rPr>
                <w:rFonts w:asciiTheme="minorHAnsi" w:hAnsiTheme="minorHAnsi" w:cstheme="minorHAnsi"/>
                <w:sz w:val="18"/>
                <w:szCs w:val="18"/>
              </w:rPr>
              <w:t>curriculum and</w:t>
            </w:r>
            <w:r w:rsidRPr="00EB49C5">
              <w:rPr>
                <w:rFonts w:asciiTheme="minorHAnsi" w:hAnsiTheme="minorHAnsi" w:cstheme="minorHAnsi"/>
                <w:spacing w:val="-3"/>
                <w:sz w:val="18"/>
                <w:szCs w:val="18"/>
              </w:rPr>
              <w:t xml:space="preserve"> </w:t>
            </w:r>
            <w:r w:rsidRPr="00EB49C5">
              <w:rPr>
                <w:rFonts w:asciiTheme="minorHAnsi" w:hAnsiTheme="minorHAnsi" w:cstheme="minorHAnsi"/>
                <w:sz w:val="18"/>
                <w:szCs w:val="18"/>
              </w:rPr>
              <w:t>to</w:t>
            </w:r>
            <w:r w:rsidRPr="00EB49C5">
              <w:rPr>
                <w:rFonts w:asciiTheme="minorHAnsi" w:hAnsiTheme="minorHAnsi" w:cstheme="minorHAnsi"/>
                <w:spacing w:val="-1"/>
                <w:sz w:val="18"/>
                <w:szCs w:val="18"/>
              </w:rPr>
              <w:t xml:space="preserve"> </w:t>
            </w:r>
            <w:r w:rsidRPr="00EB49C5">
              <w:rPr>
                <w:rFonts w:asciiTheme="minorHAnsi" w:hAnsiTheme="minorHAnsi" w:cstheme="minorHAnsi"/>
                <w:sz w:val="18"/>
                <w:szCs w:val="18"/>
              </w:rPr>
              <w:t>ensure</w:t>
            </w:r>
            <w:r w:rsidRPr="00EB49C5">
              <w:rPr>
                <w:rFonts w:asciiTheme="minorHAnsi" w:hAnsiTheme="minorHAnsi" w:cstheme="minorHAnsi"/>
                <w:spacing w:val="-3"/>
                <w:sz w:val="18"/>
                <w:szCs w:val="18"/>
              </w:rPr>
              <w:t xml:space="preserve"> </w:t>
            </w:r>
            <w:r w:rsidRPr="00EB49C5">
              <w:rPr>
                <w:rFonts w:asciiTheme="minorHAnsi" w:hAnsiTheme="minorHAnsi" w:cstheme="minorHAnsi"/>
                <w:sz w:val="18"/>
                <w:szCs w:val="18"/>
              </w:rPr>
              <w:t>full</w:t>
            </w:r>
            <w:r w:rsidRPr="00EB49C5">
              <w:rPr>
                <w:rFonts w:asciiTheme="minorHAnsi" w:hAnsiTheme="minorHAnsi" w:cstheme="minorHAnsi"/>
                <w:spacing w:val="-2"/>
                <w:sz w:val="18"/>
                <w:szCs w:val="18"/>
              </w:rPr>
              <w:t xml:space="preserve"> </w:t>
            </w:r>
            <w:r w:rsidRPr="00EB49C5">
              <w:rPr>
                <w:rFonts w:asciiTheme="minorHAnsi" w:hAnsiTheme="minorHAnsi" w:cstheme="minorHAnsi"/>
                <w:sz w:val="18"/>
                <w:szCs w:val="18"/>
              </w:rPr>
              <w:t>participation</w:t>
            </w:r>
            <w:r w:rsidRPr="00EB49C5">
              <w:rPr>
                <w:rFonts w:asciiTheme="minorHAnsi" w:hAnsiTheme="minorHAnsi" w:cstheme="minorHAnsi"/>
                <w:spacing w:val="-3"/>
                <w:sz w:val="18"/>
                <w:szCs w:val="18"/>
              </w:rPr>
              <w:t xml:space="preserve"> </w:t>
            </w:r>
            <w:r w:rsidRPr="00EB49C5">
              <w:rPr>
                <w:rFonts w:asciiTheme="minorHAnsi" w:hAnsiTheme="minorHAnsi" w:cstheme="minorHAnsi"/>
                <w:sz w:val="18"/>
                <w:szCs w:val="18"/>
              </w:rPr>
              <w:t>in</w:t>
            </w:r>
            <w:r w:rsidRPr="00EB49C5">
              <w:rPr>
                <w:rFonts w:asciiTheme="minorHAnsi" w:hAnsiTheme="minorHAnsi" w:cstheme="minorHAnsi"/>
                <w:spacing w:val="-1"/>
                <w:sz w:val="18"/>
                <w:szCs w:val="18"/>
              </w:rPr>
              <w:t xml:space="preserve"> </w:t>
            </w:r>
            <w:r w:rsidRPr="00EB49C5">
              <w:rPr>
                <w:rFonts w:asciiTheme="minorHAnsi" w:hAnsiTheme="minorHAnsi" w:cstheme="minorHAnsi"/>
                <w:sz w:val="18"/>
                <w:szCs w:val="18"/>
              </w:rPr>
              <w:t>the</w:t>
            </w:r>
            <w:r w:rsidRPr="00EB49C5">
              <w:rPr>
                <w:rFonts w:asciiTheme="minorHAnsi" w:hAnsiTheme="minorHAnsi" w:cstheme="minorHAnsi"/>
                <w:spacing w:val="-1"/>
                <w:sz w:val="18"/>
                <w:szCs w:val="18"/>
              </w:rPr>
              <w:t xml:space="preserve"> </w:t>
            </w:r>
            <w:r w:rsidRPr="00EB49C5">
              <w:rPr>
                <w:rFonts w:asciiTheme="minorHAnsi" w:hAnsiTheme="minorHAnsi" w:cstheme="minorHAnsi"/>
                <w:sz w:val="18"/>
                <w:szCs w:val="18"/>
              </w:rPr>
              <w:t>school</w:t>
            </w:r>
            <w:r w:rsidRPr="00EB49C5">
              <w:rPr>
                <w:rFonts w:asciiTheme="minorHAnsi" w:hAnsiTheme="minorHAnsi" w:cstheme="minorHAnsi"/>
                <w:spacing w:val="-2"/>
                <w:sz w:val="18"/>
                <w:szCs w:val="18"/>
              </w:rPr>
              <w:t xml:space="preserve"> </w:t>
            </w:r>
            <w:r w:rsidRPr="00EB49C5">
              <w:rPr>
                <w:rFonts w:asciiTheme="minorHAnsi" w:hAnsiTheme="minorHAnsi" w:cstheme="minorHAnsi"/>
                <w:sz w:val="18"/>
                <w:szCs w:val="18"/>
              </w:rPr>
              <w:t>community</w:t>
            </w:r>
            <w:r w:rsidRPr="00EB49C5">
              <w:rPr>
                <w:rFonts w:asciiTheme="minorHAnsi" w:hAnsiTheme="minorHAnsi" w:cstheme="minorHAnsi"/>
                <w:spacing w:val="-6"/>
                <w:sz w:val="18"/>
                <w:szCs w:val="18"/>
              </w:rPr>
              <w:t xml:space="preserve"> </w:t>
            </w:r>
            <w:r w:rsidRPr="00EB49C5">
              <w:rPr>
                <w:rFonts w:asciiTheme="minorHAnsi" w:hAnsiTheme="minorHAnsi" w:cstheme="minorHAnsi"/>
                <w:sz w:val="18"/>
                <w:szCs w:val="18"/>
              </w:rPr>
              <w:t>for</w:t>
            </w:r>
            <w:r w:rsidRPr="00EB49C5">
              <w:rPr>
                <w:rFonts w:asciiTheme="minorHAnsi" w:hAnsiTheme="minorHAnsi" w:cstheme="minorHAnsi"/>
                <w:spacing w:val="-3"/>
                <w:sz w:val="18"/>
                <w:szCs w:val="18"/>
              </w:rPr>
              <w:t xml:space="preserve"> </w:t>
            </w:r>
            <w:r w:rsidRPr="00EB49C5">
              <w:rPr>
                <w:rFonts w:asciiTheme="minorHAnsi" w:hAnsiTheme="minorHAnsi" w:cstheme="minorHAnsi"/>
                <w:sz w:val="18"/>
                <w:szCs w:val="18"/>
              </w:rPr>
              <w:t>pupils,</w:t>
            </w:r>
            <w:r w:rsidRPr="00EB49C5">
              <w:rPr>
                <w:rFonts w:asciiTheme="minorHAnsi" w:hAnsiTheme="minorHAnsi" w:cstheme="minorHAnsi"/>
                <w:spacing w:val="-1"/>
                <w:sz w:val="18"/>
                <w:szCs w:val="18"/>
              </w:rPr>
              <w:t xml:space="preserve"> </w:t>
            </w:r>
            <w:r w:rsidRPr="00EB49C5">
              <w:rPr>
                <w:rFonts w:asciiTheme="minorHAnsi" w:hAnsiTheme="minorHAnsi" w:cstheme="minorHAnsi"/>
                <w:sz w:val="18"/>
                <w:szCs w:val="18"/>
              </w:rPr>
              <w:t>and</w:t>
            </w:r>
            <w:r w:rsidRPr="00EB49C5">
              <w:rPr>
                <w:rFonts w:asciiTheme="minorHAnsi" w:hAnsiTheme="minorHAnsi" w:cstheme="minorHAnsi"/>
                <w:spacing w:val="-1"/>
                <w:sz w:val="18"/>
                <w:szCs w:val="18"/>
              </w:rPr>
              <w:t xml:space="preserve"> </w:t>
            </w:r>
            <w:r w:rsidRPr="00EB49C5">
              <w:rPr>
                <w:rFonts w:asciiTheme="minorHAnsi" w:hAnsiTheme="minorHAnsi" w:cstheme="minorHAnsi"/>
                <w:sz w:val="18"/>
                <w:szCs w:val="18"/>
              </w:rPr>
              <w:t>prospective pupils, with a disability.</w:t>
            </w:r>
          </w:p>
        </w:tc>
      </w:tr>
      <w:tr w:rsidR="00C47147" w:rsidRPr="00AD0FDB" w14:paraId="5B15C6BD" w14:textId="77777777" w:rsidTr="00C47147">
        <w:trPr>
          <w:trHeight w:val="229"/>
        </w:trPr>
        <w:tc>
          <w:tcPr>
            <w:tcW w:w="2956" w:type="dxa"/>
            <w:gridSpan w:val="2"/>
            <w:shd w:val="clear" w:color="auto" w:fill="F1F1F1"/>
          </w:tcPr>
          <w:p w14:paraId="47AEBC34" w14:textId="0E576E9B" w:rsidR="00C47147" w:rsidRPr="00AD0FDB" w:rsidRDefault="00C47147" w:rsidP="00632890">
            <w:pPr>
              <w:pStyle w:val="TableParagraph"/>
              <w:spacing w:line="210" w:lineRule="exact"/>
              <w:ind w:left="0"/>
              <w:jc w:val="center"/>
              <w:rPr>
                <w:rFonts w:asciiTheme="minorHAnsi" w:hAnsiTheme="minorHAnsi" w:cstheme="minorHAnsi"/>
                <w:b/>
                <w:sz w:val="20"/>
              </w:rPr>
            </w:pPr>
            <w:r w:rsidRPr="00AD0FDB">
              <w:rPr>
                <w:rFonts w:asciiTheme="minorHAnsi" w:hAnsiTheme="minorHAnsi" w:cstheme="minorHAnsi"/>
                <w:b/>
                <w:spacing w:val="-2"/>
                <w:sz w:val="20"/>
              </w:rPr>
              <w:t>Target/Issue</w:t>
            </w:r>
          </w:p>
        </w:tc>
        <w:tc>
          <w:tcPr>
            <w:tcW w:w="5670" w:type="dxa"/>
            <w:shd w:val="clear" w:color="auto" w:fill="F1F1F1"/>
          </w:tcPr>
          <w:p w14:paraId="0C66057C" w14:textId="77777777" w:rsidR="00C47147" w:rsidRPr="00AD0FDB" w:rsidRDefault="00C47147" w:rsidP="00632890">
            <w:pPr>
              <w:pStyle w:val="TableParagraph"/>
              <w:spacing w:line="210" w:lineRule="exact"/>
              <w:ind w:left="0"/>
              <w:jc w:val="center"/>
              <w:rPr>
                <w:rFonts w:asciiTheme="minorHAnsi" w:hAnsiTheme="minorHAnsi" w:cstheme="minorHAnsi"/>
                <w:b/>
                <w:sz w:val="20"/>
              </w:rPr>
            </w:pPr>
            <w:r w:rsidRPr="00AD0FDB">
              <w:rPr>
                <w:rFonts w:asciiTheme="minorHAnsi" w:hAnsiTheme="minorHAnsi" w:cstheme="minorHAnsi"/>
                <w:b/>
                <w:spacing w:val="-2"/>
                <w:sz w:val="20"/>
              </w:rPr>
              <w:t>Strategy/Action</w:t>
            </w:r>
          </w:p>
        </w:tc>
        <w:tc>
          <w:tcPr>
            <w:tcW w:w="1276" w:type="dxa"/>
            <w:shd w:val="clear" w:color="auto" w:fill="F1F1F1"/>
          </w:tcPr>
          <w:p w14:paraId="40ED11F5" w14:textId="12D022BE" w:rsidR="00C47147" w:rsidRPr="00AD0FDB" w:rsidRDefault="00C47147" w:rsidP="00632890">
            <w:pPr>
              <w:pStyle w:val="TableParagraph"/>
              <w:spacing w:line="210" w:lineRule="exact"/>
              <w:ind w:left="0"/>
              <w:jc w:val="center"/>
              <w:rPr>
                <w:rFonts w:asciiTheme="minorHAnsi" w:hAnsiTheme="minorHAnsi" w:cstheme="minorHAnsi"/>
                <w:b/>
                <w:sz w:val="20"/>
              </w:rPr>
            </w:pPr>
            <w:r w:rsidRPr="00AD0FDB">
              <w:rPr>
                <w:rFonts w:asciiTheme="minorHAnsi" w:hAnsiTheme="minorHAnsi" w:cstheme="minorHAnsi"/>
                <w:b/>
                <w:spacing w:val="-2"/>
                <w:sz w:val="20"/>
              </w:rPr>
              <w:t>Timescale</w:t>
            </w:r>
          </w:p>
        </w:tc>
        <w:tc>
          <w:tcPr>
            <w:tcW w:w="1701" w:type="dxa"/>
            <w:shd w:val="clear" w:color="auto" w:fill="F1F1F1"/>
          </w:tcPr>
          <w:p w14:paraId="61D6A869" w14:textId="3EB7E464" w:rsidR="00C47147" w:rsidRPr="00AD0FDB" w:rsidRDefault="00C47147" w:rsidP="00632890">
            <w:pPr>
              <w:pStyle w:val="TableParagraph"/>
              <w:spacing w:line="210" w:lineRule="exact"/>
              <w:ind w:left="0"/>
              <w:jc w:val="center"/>
              <w:rPr>
                <w:rFonts w:asciiTheme="minorHAnsi" w:hAnsiTheme="minorHAnsi" w:cstheme="minorHAnsi"/>
                <w:b/>
                <w:sz w:val="20"/>
              </w:rPr>
            </w:pPr>
            <w:r>
              <w:rPr>
                <w:rFonts w:asciiTheme="minorHAnsi" w:hAnsiTheme="minorHAnsi" w:cstheme="minorHAnsi"/>
                <w:b/>
                <w:spacing w:val="-2"/>
                <w:sz w:val="20"/>
              </w:rPr>
              <w:t>Responsibilities</w:t>
            </w:r>
          </w:p>
        </w:tc>
        <w:tc>
          <w:tcPr>
            <w:tcW w:w="3543" w:type="dxa"/>
            <w:shd w:val="clear" w:color="auto" w:fill="F1F1F1"/>
          </w:tcPr>
          <w:p w14:paraId="0307BE22" w14:textId="77777777" w:rsidR="00C47147" w:rsidRPr="00AD0FDB" w:rsidRDefault="00C47147" w:rsidP="00632890">
            <w:pPr>
              <w:pStyle w:val="TableParagraph"/>
              <w:spacing w:line="210" w:lineRule="exact"/>
              <w:ind w:left="0"/>
              <w:jc w:val="center"/>
              <w:rPr>
                <w:rFonts w:asciiTheme="minorHAnsi" w:hAnsiTheme="minorHAnsi" w:cstheme="minorHAnsi"/>
                <w:b/>
                <w:sz w:val="20"/>
              </w:rPr>
            </w:pPr>
            <w:r w:rsidRPr="00AD0FDB">
              <w:rPr>
                <w:rFonts w:asciiTheme="minorHAnsi" w:hAnsiTheme="minorHAnsi" w:cstheme="minorHAnsi"/>
                <w:b/>
                <w:sz w:val="20"/>
              </w:rPr>
              <w:t>Success</w:t>
            </w:r>
            <w:r w:rsidRPr="00AD0FDB">
              <w:rPr>
                <w:rFonts w:asciiTheme="minorHAnsi" w:hAnsiTheme="minorHAnsi" w:cstheme="minorHAnsi"/>
                <w:b/>
                <w:spacing w:val="-11"/>
                <w:sz w:val="20"/>
              </w:rPr>
              <w:t xml:space="preserve"> </w:t>
            </w:r>
            <w:r w:rsidRPr="00AD0FDB">
              <w:rPr>
                <w:rFonts w:asciiTheme="minorHAnsi" w:hAnsiTheme="minorHAnsi" w:cstheme="minorHAnsi"/>
                <w:b/>
                <w:spacing w:val="-2"/>
                <w:sz w:val="20"/>
              </w:rPr>
              <w:t>Criteria</w:t>
            </w:r>
          </w:p>
        </w:tc>
      </w:tr>
      <w:tr w:rsidR="00C47147" w:rsidRPr="00AD0FDB" w14:paraId="534C07AA" w14:textId="77777777" w:rsidTr="00F32489">
        <w:trPr>
          <w:trHeight w:val="229"/>
        </w:trPr>
        <w:tc>
          <w:tcPr>
            <w:tcW w:w="263" w:type="dxa"/>
            <w:vMerge w:val="restart"/>
            <w:shd w:val="clear" w:color="auto" w:fill="CCCCFF"/>
          </w:tcPr>
          <w:p w14:paraId="6A9D7AA4" w14:textId="77777777" w:rsidR="00377ACE" w:rsidRDefault="00377ACE" w:rsidP="00247582">
            <w:pPr>
              <w:pStyle w:val="TableParagraph"/>
              <w:spacing w:line="210" w:lineRule="exact"/>
              <w:ind w:left="113"/>
              <w:rPr>
                <w:rFonts w:asciiTheme="minorHAnsi" w:eastAsia="Times New Roman" w:hAnsiTheme="minorHAnsi" w:cstheme="minorHAnsi"/>
                <w:sz w:val="20"/>
                <w:szCs w:val="20"/>
                <w:bdr w:val="none" w:sz="0" w:space="0" w:color="auto" w:frame="1"/>
                <w:lang w:eastAsia="en-GB"/>
              </w:rPr>
            </w:pPr>
          </w:p>
          <w:p w14:paraId="08D02D0D" w14:textId="77777777" w:rsidR="00377ACE" w:rsidRDefault="00377ACE" w:rsidP="00247582">
            <w:pPr>
              <w:pStyle w:val="TableParagraph"/>
              <w:spacing w:line="210" w:lineRule="exact"/>
              <w:ind w:left="113"/>
              <w:rPr>
                <w:rFonts w:asciiTheme="minorHAnsi" w:eastAsia="Times New Roman" w:hAnsiTheme="minorHAnsi" w:cstheme="minorHAnsi"/>
                <w:sz w:val="20"/>
                <w:szCs w:val="20"/>
                <w:bdr w:val="none" w:sz="0" w:space="0" w:color="auto" w:frame="1"/>
                <w:lang w:eastAsia="en-GB"/>
              </w:rPr>
            </w:pPr>
          </w:p>
          <w:p w14:paraId="4A050CBA" w14:textId="77777777" w:rsidR="00377ACE" w:rsidRDefault="00377ACE" w:rsidP="00247582">
            <w:pPr>
              <w:pStyle w:val="TableParagraph"/>
              <w:spacing w:line="210" w:lineRule="exact"/>
              <w:ind w:left="113"/>
              <w:rPr>
                <w:rFonts w:asciiTheme="minorHAnsi" w:eastAsia="Times New Roman" w:hAnsiTheme="minorHAnsi" w:cstheme="minorHAnsi"/>
                <w:sz w:val="20"/>
                <w:szCs w:val="20"/>
                <w:bdr w:val="none" w:sz="0" w:space="0" w:color="auto" w:frame="1"/>
                <w:lang w:eastAsia="en-GB"/>
              </w:rPr>
            </w:pPr>
          </w:p>
          <w:p w14:paraId="60273481" w14:textId="77777777" w:rsidR="00F32489" w:rsidRDefault="00F32489" w:rsidP="00247582">
            <w:pPr>
              <w:pStyle w:val="TableParagraph"/>
              <w:spacing w:line="210" w:lineRule="exact"/>
              <w:ind w:left="113"/>
              <w:rPr>
                <w:rFonts w:asciiTheme="minorHAnsi" w:eastAsia="Times New Roman" w:hAnsiTheme="minorHAnsi" w:cstheme="minorHAnsi"/>
                <w:sz w:val="20"/>
                <w:szCs w:val="20"/>
                <w:bdr w:val="none" w:sz="0" w:space="0" w:color="auto" w:frame="1"/>
                <w:lang w:eastAsia="en-GB"/>
              </w:rPr>
            </w:pPr>
          </w:p>
          <w:p w14:paraId="78E0F4AC" w14:textId="77777777" w:rsidR="00F32489" w:rsidRDefault="00F32489" w:rsidP="00247582">
            <w:pPr>
              <w:pStyle w:val="TableParagraph"/>
              <w:spacing w:line="210" w:lineRule="exact"/>
              <w:ind w:left="113"/>
              <w:rPr>
                <w:rFonts w:asciiTheme="minorHAnsi" w:eastAsia="Times New Roman" w:hAnsiTheme="minorHAnsi" w:cstheme="minorHAnsi"/>
                <w:sz w:val="20"/>
                <w:szCs w:val="20"/>
                <w:bdr w:val="none" w:sz="0" w:space="0" w:color="auto" w:frame="1"/>
                <w:lang w:eastAsia="en-GB"/>
              </w:rPr>
            </w:pPr>
          </w:p>
          <w:p w14:paraId="5163C0FA" w14:textId="77777777" w:rsidR="00377ACE" w:rsidRDefault="00377ACE" w:rsidP="00247582">
            <w:pPr>
              <w:pStyle w:val="TableParagraph"/>
              <w:spacing w:line="210" w:lineRule="exact"/>
              <w:ind w:left="113"/>
              <w:rPr>
                <w:rFonts w:asciiTheme="minorHAnsi" w:eastAsia="Times New Roman" w:hAnsiTheme="minorHAnsi" w:cstheme="minorHAnsi"/>
                <w:sz w:val="20"/>
                <w:szCs w:val="20"/>
                <w:bdr w:val="none" w:sz="0" w:space="0" w:color="auto" w:frame="1"/>
                <w:lang w:eastAsia="en-GB"/>
              </w:rPr>
            </w:pPr>
          </w:p>
          <w:p w14:paraId="43363459" w14:textId="77777777" w:rsidR="00377ACE" w:rsidRDefault="00377ACE" w:rsidP="00247582">
            <w:pPr>
              <w:pStyle w:val="TableParagraph"/>
              <w:spacing w:line="210" w:lineRule="exact"/>
              <w:ind w:left="113"/>
              <w:rPr>
                <w:rFonts w:asciiTheme="minorHAnsi" w:eastAsia="Times New Roman" w:hAnsiTheme="minorHAnsi" w:cstheme="minorHAnsi"/>
                <w:sz w:val="20"/>
                <w:szCs w:val="20"/>
                <w:bdr w:val="none" w:sz="0" w:space="0" w:color="auto" w:frame="1"/>
                <w:lang w:eastAsia="en-GB"/>
              </w:rPr>
            </w:pPr>
          </w:p>
          <w:p w14:paraId="6B95BA12" w14:textId="77777777" w:rsidR="00377ACE" w:rsidRDefault="00377ACE" w:rsidP="00247582">
            <w:pPr>
              <w:pStyle w:val="TableParagraph"/>
              <w:spacing w:line="210" w:lineRule="exact"/>
              <w:ind w:left="113"/>
              <w:rPr>
                <w:rFonts w:asciiTheme="minorHAnsi" w:eastAsia="Times New Roman" w:hAnsiTheme="minorHAnsi" w:cstheme="minorHAnsi"/>
                <w:sz w:val="20"/>
                <w:szCs w:val="20"/>
                <w:bdr w:val="none" w:sz="0" w:space="0" w:color="auto" w:frame="1"/>
                <w:lang w:eastAsia="en-GB"/>
              </w:rPr>
            </w:pPr>
          </w:p>
          <w:p w14:paraId="0924ED13" w14:textId="77777777" w:rsidR="00377ACE" w:rsidRDefault="00377ACE" w:rsidP="00247582">
            <w:pPr>
              <w:pStyle w:val="TableParagraph"/>
              <w:spacing w:line="210" w:lineRule="exact"/>
              <w:ind w:left="113"/>
              <w:rPr>
                <w:rFonts w:asciiTheme="minorHAnsi" w:eastAsia="Times New Roman" w:hAnsiTheme="minorHAnsi" w:cstheme="minorHAnsi"/>
                <w:sz w:val="20"/>
                <w:szCs w:val="20"/>
                <w:bdr w:val="none" w:sz="0" w:space="0" w:color="auto" w:frame="1"/>
                <w:lang w:eastAsia="en-GB"/>
              </w:rPr>
            </w:pPr>
          </w:p>
          <w:p w14:paraId="005B449E" w14:textId="77777777" w:rsidR="00377ACE" w:rsidRDefault="00377ACE" w:rsidP="00247582">
            <w:pPr>
              <w:pStyle w:val="TableParagraph"/>
              <w:spacing w:line="210" w:lineRule="exact"/>
              <w:ind w:left="113"/>
              <w:rPr>
                <w:rFonts w:asciiTheme="minorHAnsi" w:eastAsia="Times New Roman" w:hAnsiTheme="minorHAnsi" w:cstheme="minorHAnsi"/>
                <w:sz w:val="20"/>
                <w:szCs w:val="20"/>
                <w:bdr w:val="none" w:sz="0" w:space="0" w:color="auto" w:frame="1"/>
                <w:lang w:eastAsia="en-GB"/>
              </w:rPr>
            </w:pPr>
          </w:p>
          <w:p w14:paraId="3FAA67C5" w14:textId="77777777" w:rsidR="00377ACE" w:rsidRDefault="00377ACE" w:rsidP="00247582">
            <w:pPr>
              <w:pStyle w:val="TableParagraph"/>
              <w:spacing w:line="210" w:lineRule="exact"/>
              <w:ind w:left="113"/>
              <w:rPr>
                <w:rFonts w:asciiTheme="minorHAnsi" w:eastAsia="Times New Roman" w:hAnsiTheme="minorHAnsi" w:cstheme="minorHAnsi"/>
                <w:sz w:val="20"/>
                <w:szCs w:val="20"/>
                <w:bdr w:val="none" w:sz="0" w:space="0" w:color="auto" w:frame="1"/>
                <w:lang w:eastAsia="en-GB"/>
              </w:rPr>
            </w:pPr>
          </w:p>
          <w:p w14:paraId="2F77BE6F" w14:textId="77777777" w:rsidR="004C2B53" w:rsidRDefault="004C2B53" w:rsidP="00247582">
            <w:pPr>
              <w:pStyle w:val="TableParagraph"/>
              <w:spacing w:line="210" w:lineRule="exact"/>
              <w:ind w:left="113"/>
              <w:rPr>
                <w:rFonts w:asciiTheme="minorHAnsi" w:eastAsia="Times New Roman" w:hAnsiTheme="minorHAnsi" w:cstheme="minorHAnsi"/>
                <w:sz w:val="20"/>
                <w:szCs w:val="20"/>
                <w:bdr w:val="none" w:sz="0" w:space="0" w:color="auto" w:frame="1"/>
                <w:lang w:eastAsia="en-GB"/>
              </w:rPr>
            </w:pPr>
          </w:p>
          <w:p w14:paraId="3F73655C" w14:textId="77777777" w:rsidR="004C2B53" w:rsidRDefault="004C2B53" w:rsidP="00247582">
            <w:pPr>
              <w:pStyle w:val="TableParagraph"/>
              <w:spacing w:line="210" w:lineRule="exact"/>
              <w:ind w:left="113"/>
              <w:rPr>
                <w:rFonts w:asciiTheme="minorHAnsi" w:eastAsia="Times New Roman" w:hAnsiTheme="minorHAnsi" w:cstheme="minorHAnsi"/>
                <w:sz w:val="20"/>
                <w:szCs w:val="20"/>
                <w:bdr w:val="none" w:sz="0" w:space="0" w:color="auto" w:frame="1"/>
                <w:lang w:eastAsia="en-GB"/>
              </w:rPr>
            </w:pPr>
          </w:p>
          <w:p w14:paraId="64CD47D8" w14:textId="77777777" w:rsidR="00377ACE" w:rsidRDefault="00377ACE" w:rsidP="00247582">
            <w:pPr>
              <w:pStyle w:val="TableParagraph"/>
              <w:spacing w:line="210" w:lineRule="exact"/>
              <w:ind w:left="113"/>
              <w:rPr>
                <w:rFonts w:asciiTheme="minorHAnsi" w:eastAsia="Times New Roman" w:hAnsiTheme="minorHAnsi" w:cstheme="minorHAnsi"/>
                <w:sz w:val="20"/>
                <w:szCs w:val="20"/>
                <w:bdr w:val="none" w:sz="0" w:space="0" w:color="auto" w:frame="1"/>
                <w:lang w:eastAsia="en-GB"/>
              </w:rPr>
            </w:pPr>
          </w:p>
          <w:p w14:paraId="4C894355" w14:textId="075BB8CD" w:rsidR="00C47147" w:rsidRPr="00F32489" w:rsidRDefault="00377ACE" w:rsidP="004C2B53">
            <w:pPr>
              <w:pStyle w:val="TableParagraph"/>
              <w:spacing w:line="210" w:lineRule="exact"/>
              <w:ind w:left="57"/>
              <w:rPr>
                <w:rFonts w:asciiTheme="minorHAnsi" w:eastAsia="Times New Roman" w:hAnsiTheme="minorHAnsi" w:cstheme="minorHAnsi"/>
                <w:b/>
                <w:bCs/>
                <w:sz w:val="18"/>
                <w:szCs w:val="18"/>
                <w:bdr w:val="none" w:sz="0" w:space="0" w:color="auto" w:frame="1"/>
                <w:lang w:eastAsia="en-GB"/>
              </w:rPr>
            </w:pPr>
            <w:r w:rsidRPr="00F32489">
              <w:rPr>
                <w:rFonts w:asciiTheme="minorHAnsi" w:eastAsia="Times New Roman" w:hAnsiTheme="minorHAnsi" w:cstheme="minorHAnsi"/>
                <w:b/>
                <w:bCs/>
                <w:sz w:val="18"/>
                <w:szCs w:val="18"/>
                <w:bdr w:val="none" w:sz="0" w:space="0" w:color="auto" w:frame="1"/>
                <w:lang w:eastAsia="en-GB"/>
              </w:rPr>
              <w:t>S</w:t>
            </w:r>
          </w:p>
          <w:p w14:paraId="4DD3DCAA" w14:textId="77777777" w:rsidR="00377ACE" w:rsidRPr="00F32489" w:rsidRDefault="00377ACE" w:rsidP="004C2B53">
            <w:pPr>
              <w:pStyle w:val="TableParagraph"/>
              <w:spacing w:line="210" w:lineRule="exact"/>
              <w:ind w:left="57"/>
              <w:rPr>
                <w:rFonts w:asciiTheme="minorHAnsi" w:eastAsia="Times New Roman" w:hAnsiTheme="minorHAnsi" w:cstheme="minorHAnsi"/>
                <w:b/>
                <w:bCs/>
                <w:sz w:val="18"/>
                <w:szCs w:val="18"/>
                <w:bdr w:val="none" w:sz="0" w:space="0" w:color="auto" w:frame="1"/>
                <w:lang w:eastAsia="en-GB"/>
              </w:rPr>
            </w:pPr>
            <w:r w:rsidRPr="00F32489">
              <w:rPr>
                <w:rFonts w:asciiTheme="minorHAnsi" w:eastAsia="Times New Roman" w:hAnsiTheme="minorHAnsi" w:cstheme="minorHAnsi"/>
                <w:b/>
                <w:bCs/>
                <w:sz w:val="18"/>
                <w:szCs w:val="18"/>
                <w:bdr w:val="none" w:sz="0" w:space="0" w:color="auto" w:frame="1"/>
                <w:lang w:eastAsia="en-GB"/>
              </w:rPr>
              <w:t>H</w:t>
            </w:r>
          </w:p>
          <w:p w14:paraId="749BAD80" w14:textId="77777777" w:rsidR="00377ACE" w:rsidRPr="00F32489" w:rsidRDefault="00377ACE" w:rsidP="004C2B53">
            <w:pPr>
              <w:pStyle w:val="TableParagraph"/>
              <w:spacing w:line="210" w:lineRule="exact"/>
              <w:ind w:left="57"/>
              <w:rPr>
                <w:rFonts w:asciiTheme="minorHAnsi" w:eastAsia="Times New Roman" w:hAnsiTheme="minorHAnsi" w:cstheme="minorHAnsi"/>
                <w:b/>
                <w:bCs/>
                <w:sz w:val="18"/>
                <w:szCs w:val="18"/>
                <w:bdr w:val="none" w:sz="0" w:space="0" w:color="auto" w:frame="1"/>
                <w:lang w:eastAsia="en-GB"/>
              </w:rPr>
            </w:pPr>
            <w:r w:rsidRPr="00F32489">
              <w:rPr>
                <w:rFonts w:asciiTheme="minorHAnsi" w:eastAsia="Times New Roman" w:hAnsiTheme="minorHAnsi" w:cstheme="minorHAnsi"/>
                <w:b/>
                <w:bCs/>
                <w:sz w:val="18"/>
                <w:szCs w:val="18"/>
                <w:bdr w:val="none" w:sz="0" w:space="0" w:color="auto" w:frame="1"/>
                <w:lang w:eastAsia="en-GB"/>
              </w:rPr>
              <w:t>O</w:t>
            </w:r>
          </w:p>
          <w:p w14:paraId="29A7F5F2" w14:textId="77777777" w:rsidR="00377ACE" w:rsidRPr="00F32489" w:rsidRDefault="00377ACE" w:rsidP="004C2B53">
            <w:pPr>
              <w:pStyle w:val="TableParagraph"/>
              <w:spacing w:line="210" w:lineRule="exact"/>
              <w:ind w:left="57"/>
              <w:rPr>
                <w:rFonts w:asciiTheme="minorHAnsi" w:eastAsia="Times New Roman" w:hAnsiTheme="minorHAnsi" w:cstheme="minorHAnsi"/>
                <w:b/>
                <w:bCs/>
                <w:sz w:val="18"/>
                <w:szCs w:val="18"/>
                <w:bdr w:val="none" w:sz="0" w:space="0" w:color="auto" w:frame="1"/>
                <w:lang w:eastAsia="en-GB"/>
              </w:rPr>
            </w:pPr>
            <w:r w:rsidRPr="00F32489">
              <w:rPr>
                <w:rFonts w:asciiTheme="minorHAnsi" w:eastAsia="Times New Roman" w:hAnsiTheme="minorHAnsi" w:cstheme="minorHAnsi"/>
                <w:b/>
                <w:bCs/>
                <w:sz w:val="18"/>
                <w:szCs w:val="18"/>
                <w:bdr w:val="none" w:sz="0" w:space="0" w:color="auto" w:frame="1"/>
                <w:lang w:eastAsia="en-GB"/>
              </w:rPr>
              <w:t>R</w:t>
            </w:r>
          </w:p>
          <w:p w14:paraId="10C17FC3" w14:textId="77777777" w:rsidR="00377ACE" w:rsidRPr="00F32489" w:rsidRDefault="00377ACE" w:rsidP="004C2B53">
            <w:pPr>
              <w:pStyle w:val="TableParagraph"/>
              <w:spacing w:line="210" w:lineRule="exact"/>
              <w:ind w:left="57"/>
              <w:rPr>
                <w:rFonts w:asciiTheme="minorHAnsi" w:eastAsia="Times New Roman" w:hAnsiTheme="minorHAnsi" w:cstheme="minorHAnsi"/>
                <w:b/>
                <w:bCs/>
                <w:sz w:val="18"/>
                <w:szCs w:val="18"/>
                <w:bdr w:val="none" w:sz="0" w:space="0" w:color="auto" w:frame="1"/>
                <w:lang w:eastAsia="en-GB"/>
              </w:rPr>
            </w:pPr>
            <w:r w:rsidRPr="00F32489">
              <w:rPr>
                <w:rFonts w:asciiTheme="minorHAnsi" w:eastAsia="Times New Roman" w:hAnsiTheme="minorHAnsi" w:cstheme="minorHAnsi"/>
                <w:b/>
                <w:bCs/>
                <w:sz w:val="18"/>
                <w:szCs w:val="18"/>
                <w:bdr w:val="none" w:sz="0" w:space="0" w:color="auto" w:frame="1"/>
                <w:lang w:eastAsia="en-GB"/>
              </w:rPr>
              <w:t>T</w:t>
            </w:r>
          </w:p>
          <w:p w14:paraId="78055155" w14:textId="77777777" w:rsidR="00377ACE" w:rsidRPr="004C2B53" w:rsidRDefault="00377ACE" w:rsidP="004C2B53">
            <w:pPr>
              <w:pStyle w:val="TableParagraph"/>
              <w:spacing w:line="210" w:lineRule="exact"/>
              <w:ind w:left="57"/>
              <w:rPr>
                <w:rFonts w:asciiTheme="minorHAnsi" w:eastAsia="Times New Roman" w:hAnsiTheme="minorHAnsi" w:cstheme="minorHAnsi"/>
                <w:sz w:val="18"/>
                <w:szCs w:val="18"/>
                <w:bdr w:val="none" w:sz="0" w:space="0" w:color="auto" w:frame="1"/>
                <w:lang w:eastAsia="en-GB"/>
              </w:rPr>
            </w:pPr>
          </w:p>
          <w:p w14:paraId="005F75C5" w14:textId="4E64F612" w:rsidR="00377ACE" w:rsidRPr="00566F2D" w:rsidRDefault="00377ACE" w:rsidP="004C2B53">
            <w:pPr>
              <w:pStyle w:val="TableParagraph"/>
              <w:spacing w:line="210" w:lineRule="exact"/>
              <w:ind w:left="57"/>
              <w:rPr>
                <w:rFonts w:asciiTheme="minorHAnsi" w:eastAsia="Times New Roman" w:hAnsiTheme="minorHAnsi" w:cstheme="minorHAnsi"/>
                <w:sz w:val="20"/>
                <w:szCs w:val="20"/>
                <w:bdr w:val="none" w:sz="0" w:space="0" w:color="auto" w:frame="1"/>
                <w:lang w:eastAsia="en-GB"/>
              </w:rPr>
            </w:pPr>
          </w:p>
        </w:tc>
        <w:tc>
          <w:tcPr>
            <w:tcW w:w="2693" w:type="dxa"/>
            <w:shd w:val="clear" w:color="auto" w:fill="FFFFFF" w:themeFill="background1"/>
          </w:tcPr>
          <w:p w14:paraId="563DBEF9" w14:textId="2C52D26D" w:rsidR="00C47147" w:rsidRPr="003F2811" w:rsidRDefault="00C47147" w:rsidP="00063A9F">
            <w:pPr>
              <w:pStyle w:val="TableParagraph"/>
              <w:ind w:left="57" w:right="57"/>
              <w:rPr>
                <w:rFonts w:asciiTheme="minorHAnsi" w:hAnsiTheme="minorHAnsi" w:cstheme="minorHAnsi"/>
                <w:b/>
                <w:spacing w:val="-2"/>
              </w:rPr>
            </w:pPr>
            <w:r w:rsidRPr="003F2811">
              <w:rPr>
                <w:rFonts w:asciiTheme="minorHAnsi" w:eastAsia="Times New Roman" w:hAnsiTheme="minorHAnsi" w:cstheme="minorHAnsi"/>
                <w:bdr w:val="none" w:sz="0" w:space="0" w:color="auto" w:frame="1"/>
                <w:lang w:eastAsia="en-GB"/>
              </w:rPr>
              <w:t>To comply with the Equality Act 2010.</w:t>
            </w:r>
          </w:p>
        </w:tc>
        <w:tc>
          <w:tcPr>
            <w:tcW w:w="5670" w:type="dxa"/>
            <w:shd w:val="clear" w:color="auto" w:fill="FFFFFF" w:themeFill="background1"/>
          </w:tcPr>
          <w:p w14:paraId="4F282E76" w14:textId="77777777" w:rsidR="00C47147" w:rsidRPr="003F2811" w:rsidRDefault="00C47147" w:rsidP="00063A9F">
            <w:pPr>
              <w:pStyle w:val="TableParagraph"/>
              <w:ind w:left="57" w:right="57"/>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Review all statutory policies to ensure that they reflect inclusive practice and procedure.</w:t>
            </w:r>
          </w:p>
          <w:p w14:paraId="7E6A0CF7" w14:textId="45C732AA" w:rsidR="00C47147" w:rsidRPr="003F2811" w:rsidRDefault="00C47147" w:rsidP="00063A9F">
            <w:pPr>
              <w:pStyle w:val="TableParagraph"/>
              <w:ind w:left="57" w:right="57"/>
              <w:rPr>
                <w:rFonts w:asciiTheme="minorHAnsi" w:hAnsiTheme="minorHAnsi" w:cstheme="minorHAnsi"/>
                <w:b/>
                <w:spacing w:val="-2"/>
              </w:rPr>
            </w:pPr>
          </w:p>
        </w:tc>
        <w:tc>
          <w:tcPr>
            <w:tcW w:w="1276" w:type="dxa"/>
            <w:shd w:val="clear" w:color="auto" w:fill="FFFFFF" w:themeFill="background1"/>
          </w:tcPr>
          <w:p w14:paraId="458057FE" w14:textId="55D17EC8" w:rsidR="00C47147" w:rsidRPr="003F2811" w:rsidRDefault="00C47147" w:rsidP="00063A9F">
            <w:pPr>
              <w:pStyle w:val="TableParagraph"/>
              <w:ind w:left="57" w:right="57"/>
              <w:rPr>
                <w:rFonts w:asciiTheme="minorHAnsi" w:hAnsiTheme="minorHAnsi" w:cstheme="minorHAnsi"/>
                <w:b/>
                <w:spacing w:val="-2"/>
              </w:rPr>
            </w:pPr>
            <w:r w:rsidRPr="003F2811">
              <w:rPr>
                <w:rFonts w:asciiTheme="minorHAnsi" w:eastAsia="Times New Roman" w:hAnsiTheme="minorHAnsi" w:cstheme="minorHAnsi"/>
                <w:bdr w:val="none" w:sz="0" w:space="0" w:color="auto" w:frame="1"/>
                <w:lang w:eastAsia="en-GB"/>
              </w:rPr>
              <w:t>On-going</w:t>
            </w:r>
          </w:p>
        </w:tc>
        <w:tc>
          <w:tcPr>
            <w:tcW w:w="1701" w:type="dxa"/>
            <w:shd w:val="clear" w:color="auto" w:fill="FFFFFF" w:themeFill="background1"/>
          </w:tcPr>
          <w:p w14:paraId="479CEFC3" w14:textId="60210C23" w:rsidR="00C47147" w:rsidRPr="003F2811" w:rsidRDefault="00C47147" w:rsidP="00063A9F">
            <w:pPr>
              <w:ind w:left="57" w:right="57"/>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SLT</w:t>
            </w:r>
          </w:p>
          <w:p w14:paraId="27FC8F25" w14:textId="77777777" w:rsidR="00C47147" w:rsidRDefault="00C47147" w:rsidP="00063A9F">
            <w:pPr>
              <w:pStyle w:val="TableParagraph"/>
              <w:ind w:left="57" w:right="57"/>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 xml:space="preserve">All </w:t>
            </w:r>
            <w:r w:rsidR="00491B16">
              <w:rPr>
                <w:rFonts w:asciiTheme="minorHAnsi" w:eastAsia="Times New Roman" w:hAnsiTheme="minorHAnsi" w:cstheme="minorHAnsi"/>
                <w:bdr w:val="none" w:sz="0" w:space="0" w:color="auto" w:frame="1"/>
                <w:lang w:eastAsia="en-GB"/>
              </w:rPr>
              <w:t>coordinators</w:t>
            </w:r>
            <w:r w:rsidRPr="003F2811">
              <w:rPr>
                <w:rFonts w:asciiTheme="minorHAnsi" w:eastAsia="Times New Roman" w:hAnsiTheme="minorHAnsi" w:cstheme="minorHAnsi"/>
                <w:bdr w:val="none" w:sz="0" w:space="0" w:color="auto" w:frame="1"/>
                <w:lang w:eastAsia="en-GB"/>
              </w:rPr>
              <w:t xml:space="preserve"> </w:t>
            </w:r>
            <w:r w:rsidR="00491B16">
              <w:rPr>
                <w:rFonts w:asciiTheme="minorHAnsi" w:eastAsia="Times New Roman" w:hAnsiTheme="minorHAnsi" w:cstheme="minorHAnsi"/>
                <w:bdr w:val="none" w:sz="0" w:space="0" w:color="auto" w:frame="1"/>
                <w:lang w:eastAsia="en-GB"/>
              </w:rPr>
              <w:t>BOG</w:t>
            </w:r>
          </w:p>
          <w:p w14:paraId="67BC7347" w14:textId="1B3B8601" w:rsidR="00491B16" w:rsidRPr="003F2811" w:rsidRDefault="00491B16" w:rsidP="00063A9F">
            <w:pPr>
              <w:pStyle w:val="TableParagraph"/>
              <w:ind w:left="57" w:right="57"/>
              <w:rPr>
                <w:rFonts w:asciiTheme="minorHAnsi" w:hAnsiTheme="minorHAnsi" w:cstheme="minorHAnsi"/>
                <w:b/>
                <w:spacing w:val="-2"/>
              </w:rPr>
            </w:pPr>
          </w:p>
        </w:tc>
        <w:tc>
          <w:tcPr>
            <w:tcW w:w="3543" w:type="dxa"/>
            <w:shd w:val="clear" w:color="auto" w:fill="FFFFFF" w:themeFill="background1"/>
          </w:tcPr>
          <w:p w14:paraId="439F59FD" w14:textId="2B92863E" w:rsidR="00C47147" w:rsidRPr="003F2811" w:rsidRDefault="00C47147" w:rsidP="00063A9F">
            <w:pPr>
              <w:pStyle w:val="TableParagraph"/>
              <w:ind w:left="57" w:right="57"/>
              <w:rPr>
                <w:rFonts w:asciiTheme="minorHAnsi" w:hAnsiTheme="minorHAnsi" w:cstheme="minorHAnsi"/>
                <w:b/>
              </w:rPr>
            </w:pPr>
            <w:r w:rsidRPr="003F2811">
              <w:rPr>
                <w:rFonts w:asciiTheme="minorHAnsi" w:eastAsia="Times New Roman" w:hAnsiTheme="minorHAnsi" w:cstheme="minorHAnsi"/>
                <w:bdr w:val="none" w:sz="0" w:space="0" w:color="auto" w:frame="1"/>
                <w:lang w:eastAsia="en-GB"/>
              </w:rPr>
              <w:t>All policies clearly reflect inclusive practice and procedure</w:t>
            </w:r>
          </w:p>
        </w:tc>
      </w:tr>
      <w:tr w:rsidR="00F5751C" w:rsidRPr="00AD0FDB" w14:paraId="4F4B7610" w14:textId="77777777" w:rsidTr="00F32489">
        <w:trPr>
          <w:trHeight w:val="229"/>
        </w:trPr>
        <w:tc>
          <w:tcPr>
            <w:tcW w:w="263" w:type="dxa"/>
            <w:vMerge/>
            <w:shd w:val="clear" w:color="auto" w:fill="CCCCFF"/>
          </w:tcPr>
          <w:p w14:paraId="2D754300" w14:textId="77777777" w:rsidR="00F5751C" w:rsidRDefault="00F5751C" w:rsidP="00F5751C">
            <w:pPr>
              <w:pStyle w:val="TableParagraph"/>
              <w:spacing w:line="210" w:lineRule="exact"/>
              <w:ind w:left="113"/>
              <w:rPr>
                <w:rFonts w:asciiTheme="minorHAnsi" w:eastAsia="Times New Roman" w:hAnsiTheme="minorHAnsi" w:cstheme="minorHAnsi"/>
                <w:sz w:val="20"/>
                <w:szCs w:val="20"/>
                <w:bdr w:val="none" w:sz="0" w:space="0" w:color="auto" w:frame="1"/>
                <w:lang w:eastAsia="en-GB"/>
              </w:rPr>
            </w:pPr>
          </w:p>
        </w:tc>
        <w:tc>
          <w:tcPr>
            <w:tcW w:w="2693" w:type="dxa"/>
            <w:shd w:val="clear" w:color="auto" w:fill="FFFFFF" w:themeFill="background1"/>
          </w:tcPr>
          <w:p w14:paraId="06982B39" w14:textId="5DA91373" w:rsidR="00F5751C" w:rsidRPr="003F2811" w:rsidRDefault="00F5751C" w:rsidP="00063A9F">
            <w:pPr>
              <w:pStyle w:val="TableParagraph"/>
              <w:ind w:left="57" w:right="57"/>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To identify pupils who may need additional provision to ensure smooth transition.</w:t>
            </w:r>
          </w:p>
        </w:tc>
        <w:tc>
          <w:tcPr>
            <w:tcW w:w="5670" w:type="dxa"/>
            <w:shd w:val="clear" w:color="auto" w:fill="FFFFFF" w:themeFill="background1"/>
          </w:tcPr>
          <w:p w14:paraId="5BB667EA" w14:textId="661FD6DD" w:rsidR="00F5751C" w:rsidRPr="003F2811" w:rsidRDefault="00F5751C" w:rsidP="00063A9F">
            <w:pPr>
              <w:ind w:left="57" w:right="57"/>
              <w:textAlignment w:val="top"/>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Liaise with pre-school providers to review potential intake for September</w:t>
            </w:r>
            <w:r w:rsidR="001D2BE5" w:rsidRPr="003F2811">
              <w:rPr>
                <w:rFonts w:asciiTheme="minorHAnsi" w:eastAsia="Times New Roman" w:hAnsiTheme="minorHAnsi" w:cstheme="minorHAnsi"/>
                <w:bdr w:val="none" w:sz="0" w:space="0" w:color="auto" w:frame="1"/>
                <w:lang w:eastAsia="en-GB"/>
              </w:rPr>
              <w:t>.</w:t>
            </w:r>
            <w:r w:rsidR="00491B16">
              <w:rPr>
                <w:rFonts w:asciiTheme="minorHAnsi" w:eastAsia="Times New Roman" w:hAnsiTheme="minorHAnsi" w:cstheme="minorHAnsi"/>
                <w:bdr w:val="none" w:sz="0" w:space="0" w:color="auto" w:frame="1"/>
                <w:lang w:eastAsia="en-GB"/>
              </w:rPr>
              <w:t xml:space="preserve"> </w:t>
            </w:r>
            <w:r w:rsidRPr="003F2811">
              <w:rPr>
                <w:rFonts w:asciiTheme="minorHAnsi" w:eastAsia="Times New Roman" w:hAnsiTheme="minorHAnsi" w:cstheme="minorHAnsi"/>
                <w:bdr w:val="none" w:sz="0" w:space="0" w:color="auto" w:frame="1"/>
                <w:lang w:eastAsia="en-GB"/>
              </w:rPr>
              <w:t>Liaise with SENCo’s to ensure clear transfer of records/information</w:t>
            </w:r>
            <w:r w:rsidR="00491B16">
              <w:rPr>
                <w:rFonts w:asciiTheme="minorHAnsi" w:eastAsia="Times New Roman" w:hAnsiTheme="minorHAnsi" w:cstheme="minorHAnsi"/>
                <w:bdr w:val="none" w:sz="0" w:space="0" w:color="auto" w:frame="1"/>
                <w:lang w:eastAsia="en-GB"/>
              </w:rPr>
              <w:t xml:space="preserve">. </w:t>
            </w:r>
            <w:r w:rsidRPr="003F2811">
              <w:rPr>
                <w:rFonts w:asciiTheme="minorHAnsi" w:eastAsia="Times New Roman" w:hAnsiTheme="minorHAnsi" w:cstheme="minorHAnsi"/>
                <w:bdr w:val="none" w:sz="0" w:space="0" w:color="auto" w:frame="1"/>
                <w:lang w:eastAsia="en-GB"/>
              </w:rPr>
              <w:t>Arrange multi-agency meetings where necessary to ensure the provision is suitable</w:t>
            </w:r>
            <w:r w:rsidR="001D2BE5" w:rsidRPr="003F2811">
              <w:rPr>
                <w:rFonts w:asciiTheme="minorHAnsi" w:eastAsia="Times New Roman" w:hAnsiTheme="minorHAnsi" w:cstheme="minorHAnsi"/>
                <w:bdr w:val="none" w:sz="0" w:space="0" w:color="auto" w:frame="1"/>
                <w:lang w:eastAsia="en-GB"/>
              </w:rPr>
              <w:t>.</w:t>
            </w:r>
          </w:p>
          <w:p w14:paraId="6892C930" w14:textId="2878AFFA" w:rsidR="001D2BE5" w:rsidRPr="003F2811" w:rsidRDefault="001D2BE5" w:rsidP="00063A9F">
            <w:pPr>
              <w:ind w:left="57" w:right="57"/>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 xml:space="preserve">Transition days arranged in </w:t>
            </w:r>
            <w:proofErr w:type="gramStart"/>
            <w:r w:rsidRPr="003F2811">
              <w:rPr>
                <w:rFonts w:asciiTheme="minorHAnsi" w:eastAsia="Times New Roman" w:hAnsiTheme="minorHAnsi" w:cstheme="minorHAnsi"/>
                <w:bdr w:val="none" w:sz="0" w:space="0" w:color="auto" w:frame="1"/>
                <w:lang w:eastAsia="en-GB"/>
              </w:rPr>
              <w:t>Summer</w:t>
            </w:r>
            <w:proofErr w:type="gramEnd"/>
            <w:r w:rsidRPr="003F2811">
              <w:rPr>
                <w:rFonts w:asciiTheme="minorHAnsi" w:eastAsia="Times New Roman" w:hAnsiTheme="minorHAnsi" w:cstheme="minorHAnsi"/>
                <w:bdr w:val="none" w:sz="0" w:space="0" w:color="auto" w:frame="1"/>
                <w:lang w:eastAsia="en-GB"/>
              </w:rPr>
              <w:t xml:space="preserve"> term.</w:t>
            </w:r>
          </w:p>
          <w:p w14:paraId="1CFDBE3B" w14:textId="7488BFBE" w:rsidR="00F5751C" w:rsidRPr="003F2811" w:rsidRDefault="00F5751C" w:rsidP="00063A9F">
            <w:pPr>
              <w:ind w:left="57" w:right="57"/>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 xml:space="preserve">Any changes in pupil’s needs identified within progress meetings – termly and </w:t>
            </w:r>
            <w:r w:rsidR="001D2BE5" w:rsidRPr="003F2811">
              <w:rPr>
                <w:rFonts w:asciiTheme="minorHAnsi" w:eastAsia="Times New Roman" w:hAnsiTheme="minorHAnsi" w:cstheme="minorHAnsi"/>
                <w:bdr w:val="none" w:sz="0" w:space="0" w:color="auto" w:frame="1"/>
                <w:lang w:eastAsia="en-GB"/>
              </w:rPr>
              <w:t>PL</w:t>
            </w:r>
            <w:r w:rsidRPr="003F2811">
              <w:rPr>
                <w:rFonts w:asciiTheme="minorHAnsi" w:eastAsia="Times New Roman" w:hAnsiTheme="minorHAnsi" w:cstheme="minorHAnsi"/>
                <w:bdr w:val="none" w:sz="0" w:space="0" w:color="auto" w:frame="1"/>
                <w:lang w:eastAsia="en-GB"/>
              </w:rPr>
              <w:t>Ps to reflect any needs identified</w:t>
            </w:r>
          </w:p>
          <w:p w14:paraId="2D17FBAC" w14:textId="77777777" w:rsidR="00F5751C" w:rsidRDefault="00F5751C" w:rsidP="00063A9F">
            <w:pPr>
              <w:pStyle w:val="TableParagraph"/>
              <w:ind w:left="57" w:right="57"/>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Meeting</w:t>
            </w:r>
            <w:r w:rsidR="001D2BE5" w:rsidRPr="003F2811">
              <w:rPr>
                <w:rFonts w:asciiTheme="minorHAnsi" w:eastAsia="Times New Roman" w:hAnsiTheme="minorHAnsi" w:cstheme="minorHAnsi"/>
                <w:bdr w:val="none" w:sz="0" w:space="0" w:color="auto" w:frame="1"/>
                <w:lang w:eastAsia="en-GB"/>
              </w:rPr>
              <w:t>s</w:t>
            </w:r>
            <w:r w:rsidRPr="003F2811">
              <w:rPr>
                <w:rFonts w:asciiTheme="minorHAnsi" w:eastAsia="Times New Roman" w:hAnsiTheme="minorHAnsi" w:cstheme="minorHAnsi"/>
                <w:bdr w:val="none" w:sz="0" w:space="0" w:color="auto" w:frame="1"/>
                <w:lang w:eastAsia="en-GB"/>
              </w:rPr>
              <w:t xml:space="preserve"> arranged with parents – information sharing/needs of the child</w:t>
            </w:r>
            <w:r w:rsidR="001D2BE5" w:rsidRPr="003F2811">
              <w:rPr>
                <w:rFonts w:asciiTheme="minorHAnsi" w:eastAsia="Times New Roman" w:hAnsiTheme="minorHAnsi" w:cstheme="minorHAnsi"/>
                <w:bdr w:val="none" w:sz="0" w:space="0" w:color="auto" w:frame="1"/>
                <w:lang w:eastAsia="en-GB"/>
              </w:rPr>
              <w:t>. Link with Parent Teacher meetings</w:t>
            </w:r>
          </w:p>
          <w:p w14:paraId="16BEE37B" w14:textId="75FED2D5" w:rsidR="00491B16" w:rsidRPr="003F2811" w:rsidRDefault="00491B16" w:rsidP="00063A9F">
            <w:pPr>
              <w:pStyle w:val="TableParagraph"/>
              <w:ind w:left="57" w:right="57"/>
              <w:rPr>
                <w:rFonts w:asciiTheme="minorHAnsi" w:eastAsia="Times New Roman" w:hAnsiTheme="minorHAnsi" w:cstheme="minorHAnsi"/>
                <w:bdr w:val="none" w:sz="0" w:space="0" w:color="auto" w:frame="1"/>
                <w:lang w:eastAsia="en-GB"/>
              </w:rPr>
            </w:pPr>
          </w:p>
        </w:tc>
        <w:tc>
          <w:tcPr>
            <w:tcW w:w="1276" w:type="dxa"/>
            <w:shd w:val="clear" w:color="auto" w:fill="FFFFFF" w:themeFill="background1"/>
          </w:tcPr>
          <w:p w14:paraId="34299AE2" w14:textId="0251E60A" w:rsidR="00F5751C" w:rsidRPr="003F2811" w:rsidRDefault="00F5751C" w:rsidP="00063A9F">
            <w:pPr>
              <w:pStyle w:val="TableParagraph"/>
              <w:ind w:left="57" w:right="57"/>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Summer Term for transition and Autumn Term follow-up each September</w:t>
            </w:r>
          </w:p>
        </w:tc>
        <w:tc>
          <w:tcPr>
            <w:tcW w:w="1701" w:type="dxa"/>
            <w:shd w:val="clear" w:color="auto" w:fill="FFFFFF" w:themeFill="background1"/>
          </w:tcPr>
          <w:p w14:paraId="1AF2C874" w14:textId="2D0ADF46" w:rsidR="00F5751C" w:rsidRPr="003F2811" w:rsidRDefault="001D2BE5" w:rsidP="00063A9F">
            <w:pPr>
              <w:ind w:left="57" w:right="57"/>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SLT</w:t>
            </w:r>
          </w:p>
          <w:p w14:paraId="6F00D42B" w14:textId="77777777" w:rsidR="00F5751C" w:rsidRDefault="00F5751C" w:rsidP="00063A9F">
            <w:pPr>
              <w:ind w:left="57" w:right="57"/>
              <w:textAlignment w:val="top"/>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SENCo</w:t>
            </w:r>
          </w:p>
          <w:p w14:paraId="775610F3" w14:textId="361405CE" w:rsidR="007C63B3" w:rsidRDefault="007C63B3" w:rsidP="00063A9F">
            <w:pPr>
              <w:pStyle w:val="TableParagraph"/>
              <w:tabs>
                <w:tab w:val="left" w:pos="3946"/>
              </w:tabs>
              <w:ind w:left="57" w:right="57"/>
              <w:rPr>
                <w:rFonts w:asciiTheme="minorHAnsi" w:hAnsiTheme="minorHAnsi" w:cstheme="minorHAnsi"/>
              </w:rPr>
            </w:pPr>
            <w:r>
              <w:rPr>
                <w:rFonts w:asciiTheme="minorHAnsi" w:hAnsiTheme="minorHAnsi" w:cstheme="minorHAnsi"/>
              </w:rPr>
              <w:t>Assistant SEN</w:t>
            </w:r>
            <w:r w:rsidR="00491B16">
              <w:rPr>
                <w:rFonts w:asciiTheme="minorHAnsi" w:hAnsiTheme="minorHAnsi" w:cstheme="minorHAnsi"/>
              </w:rPr>
              <w:t>C</w:t>
            </w:r>
            <w:r>
              <w:rPr>
                <w:rFonts w:asciiTheme="minorHAnsi" w:hAnsiTheme="minorHAnsi" w:cstheme="minorHAnsi"/>
              </w:rPr>
              <w:t>o</w:t>
            </w:r>
          </w:p>
          <w:p w14:paraId="3B27A898" w14:textId="0B48F7CB" w:rsidR="00F5751C" w:rsidRPr="003F2811" w:rsidRDefault="00F5751C" w:rsidP="00063A9F">
            <w:pPr>
              <w:ind w:left="57" w:right="57"/>
              <w:textAlignment w:val="top"/>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 xml:space="preserve">FS </w:t>
            </w:r>
            <w:r w:rsidR="001D2BE5" w:rsidRPr="003F2811">
              <w:rPr>
                <w:rFonts w:asciiTheme="minorHAnsi" w:eastAsia="Times New Roman" w:hAnsiTheme="minorHAnsi" w:cstheme="minorHAnsi"/>
                <w:bdr w:val="none" w:sz="0" w:space="0" w:color="auto" w:frame="1"/>
                <w:lang w:eastAsia="en-GB"/>
              </w:rPr>
              <w:t>Coordinator</w:t>
            </w:r>
          </w:p>
        </w:tc>
        <w:tc>
          <w:tcPr>
            <w:tcW w:w="3543" w:type="dxa"/>
            <w:shd w:val="clear" w:color="auto" w:fill="FFFFFF" w:themeFill="background1"/>
          </w:tcPr>
          <w:p w14:paraId="44860D77" w14:textId="61D0E777" w:rsidR="00F5751C" w:rsidRPr="003F2811" w:rsidRDefault="00F5751C" w:rsidP="00063A9F">
            <w:pPr>
              <w:ind w:left="57" w:right="57"/>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Procedures, resources/equipment and strategies in place</w:t>
            </w:r>
          </w:p>
          <w:p w14:paraId="7B7B968C" w14:textId="68823F60" w:rsidR="00F5751C" w:rsidRPr="003F2811" w:rsidRDefault="00F5751C" w:rsidP="00063A9F">
            <w:pPr>
              <w:pStyle w:val="TableParagraph"/>
              <w:ind w:left="57" w:right="57"/>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Parents are kept informed of provision and consulted</w:t>
            </w:r>
          </w:p>
        </w:tc>
      </w:tr>
      <w:tr w:rsidR="00F5751C" w:rsidRPr="00AD0FDB" w14:paraId="2D06AAC3" w14:textId="77777777" w:rsidTr="00F32489">
        <w:trPr>
          <w:trHeight w:val="229"/>
        </w:trPr>
        <w:tc>
          <w:tcPr>
            <w:tcW w:w="263" w:type="dxa"/>
            <w:vMerge/>
            <w:shd w:val="clear" w:color="auto" w:fill="CCCCFF"/>
          </w:tcPr>
          <w:p w14:paraId="68275739" w14:textId="77777777" w:rsidR="00F5751C" w:rsidRDefault="00F5751C" w:rsidP="00F5751C">
            <w:pPr>
              <w:pStyle w:val="TableParagraph"/>
              <w:spacing w:line="210" w:lineRule="exact"/>
              <w:ind w:left="113"/>
              <w:rPr>
                <w:rFonts w:asciiTheme="minorHAnsi" w:eastAsia="Times New Roman" w:hAnsiTheme="minorHAnsi" w:cstheme="minorHAnsi"/>
                <w:sz w:val="20"/>
                <w:szCs w:val="20"/>
                <w:bdr w:val="none" w:sz="0" w:space="0" w:color="auto" w:frame="1"/>
                <w:lang w:eastAsia="en-GB"/>
              </w:rPr>
            </w:pPr>
          </w:p>
        </w:tc>
        <w:tc>
          <w:tcPr>
            <w:tcW w:w="2693" w:type="dxa"/>
            <w:shd w:val="clear" w:color="auto" w:fill="FFFFFF" w:themeFill="background1"/>
          </w:tcPr>
          <w:p w14:paraId="484A083D" w14:textId="12BF0448" w:rsidR="00F5751C" w:rsidRPr="003F2811" w:rsidRDefault="00F5751C" w:rsidP="00063A9F">
            <w:pPr>
              <w:pStyle w:val="TableParagraph"/>
              <w:ind w:left="57" w:right="57"/>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To ensure all staff are fully aware of the needs of all pupils who have an EHCP/</w:t>
            </w:r>
            <w:r w:rsidR="001D2BE5" w:rsidRPr="003F2811">
              <w:rPr>
                <w:rFonts w:asciiTheme="minorHAnsi" w:eastAsia="Times New Roman" w:hAnsiTheme="minorHAnsi" w:cstheme="minorHAnsi"/>
                <w:bdr w:val="none" w:sz="0" w:space="0" w:color="auto" w:frame="1"/>
                <w:lang w:eastAsia="en-GB"/>
              </w:rPr>
              <w:t xml:space="preserve">additional </w:t>
            </w:r>
            <w:r w:rsidRPr="003F2811">
              <w:rPr>
                <w:rFonts w:asciiTheme="minorHAnsi" w:eastAsia="Times New Roman" w:hAnsiTheme="minorHAnsi" w:cstheme="minorHAnsi"/>
                <w:bdr w:val="none" w:sz="0" w:space="0" w:color="auto" w:frame="1"/>
                <w:lang w:eastAsia="en-GB"/>
              </w:rPr>
              <w:t xml:space="preserve">SEND support </w:t>
            </w:r>
            <w:r w:rsidR="001D2BE5" w:rsidRPr="003F2811">
              <w:rPr>
                <w:rFonts w:asciiTheme="minorHAnsi" w:eastAsia="Times New Roman" w:hAnsiTheme="minorHAnsi" w:cstheme="minorHAnsi"/>
                <w:bdr w:val="none" w:sz="0" w:space="0" w:color="auto" w:frame="1"/>
                <w:lang w:eastAsia="en-GB"/>
              </w:rPr>
              <w:t>(PL</w:t>
            </w:r>
            <w:r w:rsidRPr="003F2811">
              <w:rPr>
                <w:rFonts w:asciiTheme="minorHAnsi" w:eastAsia="Times New Roman" w:hAnsiTheme="minorHAnsi" w:cstheme="minorHAnsi"/>
                <w:bdr w:val="none" w:sz="0" w:space="0" w:color="auto" w:frame="1"/>
                <w:lang w:eastAsia="en-GB"/>
              </w:rPr>
              <w:t>Ps)</w:t>
            </w:r>
          </w:p>
        </w:tc>
        <w:tc>
          <w:tcPr>
            <w:tcW w:w="5670" w:type="dxa"/>
            <w:shd w:val="clear" w:color="auto" w:fill="FFFFFF" w:themeFill="background1"/>
          </w:tcPr>
          <w:p w14:paraId="1E348110" w14:textId="2B238EC3" w:rsidR="00F5751C" w:rsidRPr="003F2811" w:rsidRDefault="00F5751C" w:rsidP="00063A9F">
            <w:pPr>
              <w:ind w:left="57" w:right="57"/>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Transition meetings in the summer term</w:t>
            </w:r>
          </w:p>
          <w:p w14:paraId="69F0A1D3" w14:textId="3EFF4701" w:rsidR="00F5751C" w:rsidRPr="003F2811" w:rsidRDefault="00F5751C" w:rsidP="00063A9F">
            <w:pPr>
              <w:ind w:left="57" w:right="57"/>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Transfer of records / meetings with teachers and relevant staff &amp;</w:t>
            </w:r>
            <w:r w:rsidR="00491B16">
              <w:rPr>
                <w:rFonts w:asciiTheme="minorHAnsi" w:eastAsia="Times New Roman" w:hAnsiTheme="minorHAnsi" w:cstheme="minorHAnsi"/>
                <w:bdr w:val="none" w:sz="0" w:space="0" w:color="auto" w:frame="1"/>
                <w:lang w:eastAsia="en-GB"/>
              </w:rPr>
              <w:t xml:space="preserve"> </w:t>
            </w:r>
            <w:r w:rsidRPr="003F2811">
              <w:rPr>
                <w:rFonts w:asciiTheme="minorHAnsi" w:eastAsia="Times New Roman" w:hAnsiTheme="minorHAnsi" w:cstheme="minorHAnsi"/>
                <w:bdr w:val="none" w:sz="0" w:space="0" w:color="auto" w:frame="1"/>
                <w:lang w:eastAsia="en-GB"/>
              </w:rPr>
              <w:t xml:space="preserve">SEND Folders </w:t>
            </w:r>
            <w:proofErr w:type="gramStart"/>
            <w:r w:rsidRPr="003F2811">
              <w:rPr>
                <w:rFonts w:asciiTheme="minorHAnsi" w:eastAsia="Times New Roman" w:hAnsiTheme="minorHAnsi" w:cstheme="minorHAnsi"/>
                <w:bdr w:val="none" w:sz="0" w:space="0" w:color="auto" w:frame="1"/>
                <w:lang w:eastAsia="en-GB"/>
              </w:rPr>
              <w:t>up-dated</w:t>
            </w:r>
            <w:proofErr w:type="gramEnd"/>
            <w:r w:rsidRPr="003F2811">
              <w:rPr>
                <w:rFonts w:asciiTheme="minorHAnsi" w:eastAsia="Times New Roman" w:hAnsiTheme="minorHAnsi" w:cstheme="minorHAnsi"/>
                <w:bdr w:val="none" w:sz="0" w:space="0" w:color="auto" w:frame="1"/>
                <w:lang w:eastAsia="en-GB"/>
              </w:rPr>
              <w:t xml:space="preserve"> and to include all relevant documents/info. shared</w:t>
            </w:r>
          </w:p>
          <w:p w14:paraId="1013ADBB" w14:textId="77777777" w:rsidR="00F5751C" w:rsidRDefault="00F5751C" w:rsidP="00063A9F">
            <w:pPr>
              <w:ind w:left="57" w:right="57"/>
              <w:textAlignment w:val="top"/>
              <w:rPr>
                <w:rFonts w:asciiTheme="minorHAnsi" w:eastAsia="Times New Roman" w:hAnsiTheme="minorHAnsi" w:cstheme="minorHAnsi"/>
                <w:bdr w:val="none" w:sz="0" w:space="0" w:color="auto" w:frame="1"/>
                <w:shd w:val="clear" w:color="auto" w:fill="FFFF00"/>
                <w:lang w:eastAsia="en-GB"/>
              </w:rPr>
            </w:pPr>
            <w:r w:rsidRPr="003F2811">
              <w:rPr>
                <w:rFonts w:asciiTheme="minorHAnsi" w:eastAsia="Times New Roman" w:hAnsiTheme="minorHAnsi" w:cstheme="minorHAnsi"/>
                <w:bdr w:val="none" w:sz="0" w:space="0" w:color="auto" w:frame="1"/>
                <w:shd w:val="clear" w:color="auto" w:fill="FFFF00"/>
                <w:lang w:eastAsia="en-GB"/>
              </w:rPr>
              <w:t>Create and up-date provision maps showing the overview for each year group and individual pupil’s need</w:t>
            </w:r>
          </w:p>
          <w:p w14:paraId="5B2AE087" w14:textId="09EAE02A" w:rsidR="00491B16" w:rsidRPr="003F2811" w:rsidRDefault="00491B16" w:rsidP="00063A9F">
            <w:pPr>
              <w:ind w:left="57" w:right="57"/>
              <w:textAlignment w:val="top"/>
              <w:rPr>
                <w:rFonts w:asciiTheme="minorHAnsi" w:eastAsia="Times New Roman" w:hAnsiTheme="minorHAnsi" w:cstheme="minorHAnsi"/>
                <w:bdr w:val="none" w:sz="0" w:space="0" w:color="auto" w:frame="1"/>
                <w:lang w:eastAsia="en-GB"/>
              </w:rPr>
            </w:pPr>
          </w:p>
        </w:tc>
        <w:tc>
          <w:tcPr>
            <w:tcW w:w="1276" w:type="dxa"/>
            <w:shd w:val="clear" w:color="auto" w:fill="FFFFFF" w:themeFill="background1"/>
          </w:tcPr>
          <w:p w14:paraId="7E2166F2" w14:textId="77777777" w:rsidR="001D2BE5" w:rsidRPr="003F2811" w:rsidRDefault="001D2BE5" w:rsidP="00063A9F">
            <w:pPr>
              <w:pStyle w:val="TableParagraph"/>
              <w:ind w:left="57" w:right="57"/>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E</w:t>
            </w:r>
            <w:r w:rsidR="00F5751C" w:rsidRPr="003F2811">
              <w:rPr>
                <w:rFonts w:asciiTheme="minorHAnsi" w:eastAsia="Times New Roman" w:hAnsiTheme="minorHAnsi" w:cstheme="minorHAnsi"/>
                <w:bdr w:val="none" w:sz="0" w:space="0" w:color="auto" w:frame="1"/>
                <w:lang w:eastAsia="en-GB"/>
              </w:rPr>
              <w:t xml:space="preserve">nd of year </w:t>
            </w:r>
            <w:r w:rsidRPr="003F2811">
              <w:rPr>
                <w:rFonts w:asciiTheme="minorHAnsi" w:eastAsia="Times New Roman" w:hAnsiTheme="minorHAnsi" w:cstheme="minorHAnsi"/>
                <w:bdr w:val="none" w:sz="0" w:space="0" w:color="auto" w:frame="1"/>
                <w:lang w:eastAsia="en-GB"/>
              </w:rPr>
              <w:t>class transition meetings.</w:t>
            </w:r>
          </w:p>
          <w:p w14:paraId="16F4891E" w14:textId="1C5F13A6" w:rsidR="00F5751C" w:rsidRPr="003F2811" w:rsidRDefault="00F5751C" w:rsidP="00063A9F">
            <w:pPr>
              <w:pStyle w:val="TableParagraph"/>
              <w:ind w:left="57" w:right="57"/>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On-going meetings</w:t>
            </w:r>
            <w:r w:rsidR="001D2BE5" w:rsidRPr="003F2811">
              <w:rPr>
                <w:rFonts w:asciiTheme="minorHAnsi" w:eastAsia="Times New Roman" w:hAnsiTheme="minorHAnsi" w:cstheme="minorHAnsi"/>
                <w:bdr w:val="none" w:sz="0" w:space="0" w:color="auto" w:frame="1"/>
                <w:lang w:eastAsia="en-GB"/>
              </w:rPr>
              <w:t xml:space="preserve"> with</w:t>
            </w:r>
            <w:r w:rsidRPr="003F2811">
              <w:rPr>
                <w:rFonts w:asciiTheme="minorHAnsi" w:eastAsia="Times New Roman" w:hAnsiTheme="minorHAnsi" w:cstheme="minorHAnsi"/>
                <w:bdr w:val="none" w:sz="0" w:space="0" w:color="auto" w:frame="1"/>
                <w:lang w:eastAsia="en-GB"/>
              </w:rPr>
              <w:t xml:space="preserve"> SENCo</w:t>
            </w:r>
          </w:p>
        </w:tc>
        <w:tc>
          <w:tcPr>
            <w:tcW w:w="1701" w:type="dxa"/>
            <w:shd w:val="clear" w:color="auto" w:fill="FFFFFF" w:themeFill="background1"/>
          </w:tcPr>
          <w:p w14:paraId="35A28E5C" w14:textId="77777777" w:rsidR="007C63B3" w:rsidRDefault="00F5751C" w:rsidP="00063A9F">
            <w:pPr>
              <w:ind w:left="57" w:right="57"/>
              <w:textAlignment w:val="top"/>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SENCo</w:t>
            </w:r>
          </w:p>
          <w:p w14:paraId="383C2914" w14:textId="77777777" w:rsidR="007C63B3" w:rsidRDefault="007C63B3" w:rsidP="00063A9F">
            <w:pPr>
              <w:pStyle w:val="TableParagraph"/>
              <w:tabs>
                <w:tab w:val="left" w:pos="3946"/>
              </w:tabs>
              <w:ind w:left="57" w:right="57"/>
              <w:rPr>
                <w:rFonts w:asciiTheme="minorHAnsi" w:hAnsiTheme="minorHAnsi" w:cstheme="minorHAnsi"/>
              </w:rPr>
            </w:pPr>
            <w:r>
              <w:rPr>
                <w:rFonts w:asciiTheme="minorHAnsi" w:hAnsiTheme="minorHAnsi" w:cstheme="minorHAnsi"/>
              </w:rPr>
              <w:t>Assistant SENco</w:t>
            </w:r>
          </w:p>
          <w:p w14:paraId="3E3CF0DB" w14:textId="6D9788F0" w:rsidR="00F5751C" w:rsidRPr="003F2811" w:rsidRDefault="00F5751C" w:rsidP="00063A9F">
            <w:pPr>
              <w:ind w:left="57" w:right="57"/>
              <w:textAlignment w:val="top"/>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All staff</w:t>
            </w:r>
          </w:p>
        </w:tc>
        <w:tc>
          <w:tcPr>
            <w:tcW w:w="3543" w:type="dxa"/>
            <w:shd w:val="clear" w:color="auto" w:fill="FFFFFF" w:themeFill="background1"/>
          </w:tcPr>
          <w:p w14:paraId="696D6156" w14:textId="328382FB" w:rsidR="00F5751C" w:rsidRPr="003F2811" w:rsidRDefault="00F5751C" w:rsidP="00063A9F">
            <w:pPr>
              <w:ind w:left="57" w:right="57"/>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All staff are clear about their responsibilities in meeting pupil’s needs</w:t>
            </w:r>
          </w:p>
          <w:p w14:paraId="42F0DACC" w14:textId="1341E56A" w:rsidR="00F5751C" w:rsidRPr="003F2811" w:rsidRDefault="001D2BE5" w:rsidP="00063A9F">
            <w:pPr>
              <w:ind w:left="57" w:right="57"/>
              <w:textAlignment w:val="top"/>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Personal Learning</w:t>
            </w:r>
            <w:r w:rsidR="00F5751C" w:rsidRPr="003F2811">
              <w:rPr>
                <w:rFonts w:asciiTheme="minorHAnsi" w:eastAsia="Times New Roman" w:hAnsiTheme="minorHAnsi" w:cstheme="minorHAnsi"/>
                <w:bdr w:val="none" w:sz="0" w:space="0" w:color="auto" w:frame="1"/>
                <w:lang w:eastAsia="en-GB"/>
              </w:rPr>
              <w:t xml:space="preserve"> Plans identified and </w:t>
            </w:r>
            <w:r w:rsidRPr="003F2811">
              <w:rPr>
                <w:rFonts w:asciiTheme="minorHAnsi" w:eastAsia="Times New Roman" w:hAnsiTheme="minorHAnsi" w:cstheme="minorHAnsi"/>
                <w:bdr w:val="none" w:sz="0" w:space="0" w:color="auto" w:frame="1"/>
                <w:lang w:eastAsia="en-GB"/>
              </w:rPr>
              <w:t>linked to</w:t>
            </w:r>
            <w:r w:rsidR="00F5751C" w:rsidRPr="003F2811">
              <w:rPr>
                <w:rFonts w:asciiTheme="minorHAnsi" w:eastAsia="Times New Roman" w:hAnsiTheme="minorHAnsi" w:cstheme="minorHAnsi"/>
                <w:bdr w:val="none" w:sz="0" w:space="0" w:color="auto" w:frame="1"/>
                <w:lang w:eastAsia="en-GB"/>
              </w:rPr>
              <w:t xml:space="preserve"> provision maps and</w:t>
            </w:r>
            <w:r w:rsidRPr="003F2811">
              <w:rPr>
                <w:rFonts w:asciiTheme="minorHAnsi" w:eastAsia="Times New Roman" w:hAnsiTheme="minorHAnsi" w:cstheme="minorHAnsi"/>
                <w:bdr w:val="none" w:sz="0" w:space="0" w:color="auto" w:frame="1"/>
                <w:lang w:eastAsia="en-GB"/>
              </w:rPr>
              <w:t xml:space="preserve"> Heath Care plans where</w:t>
            </w:r>
            <w:r w:rsidR="00F5751C" w:rsidRPr="003F2811">
              <w:rPr>
                <w:rFonts w:asciiTheme="minorHAnsi" w:eastAsia="Times New Roman" w:hAnsiTheme="minorHAnsi" w:cstheme="minorHAnsi"/>
                <w:bdr w:val="none" w:sz="0" w:space="0" w:color="auto" w:frame="1"/>
                <w:lang w:eastAsia="en-GB"/>
              </w:rPr>
              <w:t xml:space="preserve"> needed</w:t>
            </w:r>
          </w:p>
        </w:tc>
      </w:tr>
      <w:tr w:rsidR="00F5751C" w:rsidRPr="00AD0FDB" w14:paraId="2A6FE03A" w14:textId="77777777" w:rsidTr="00F32489">
        <w:trPr>
          <w:trHeight w:val="229"/>
        </w:trPr>
        <w:tc>
          <w:tcPr>
            <w:tcW w:w="263" w:type="dxa"/>
            <w:vMerge/>
            <w:shd w:val="clear" w:color="auto" w:fill="CCCCFF"/>
          </w:tcPr>
          <w:p w14:paraId="152BC664" w14:textId="77777777" w:rsidR="00F5751C" w:rsidRDefault="00F5751C" w:rsidP="00F5751C">
            <w:pPr>
              <w:pStyle w:val="TableParagraph"/>
              <w:spacing w:line="210" w:lineRule="exact"/>
              <w:ind w:left="113"/>
              <w:rPr>
                <w:rFonts w:asciiTheme="minorHAnsi" w:eastAsia="Times New Roman" w:hAnsiTheme="minorHAnsi" w:cstheme="minorHAnsi"/>
                <w:sz w:val="20"/>
                <w:szCs w:val="20"/>
                <w:bdr w:val="none" w:sz="0" w:space="0" w:color="auto" w:frame="1"/>
                <w:lang w:eastAsia="en-GB"/>
              </w:rPr>
            </w:pPr>
          </w:p>
        </w:tc>
        <w:tc>
          <w:tcPr>
            <w:tcW w:w="2693" w:type="dxa"/>
            <w:shd w:val="clear" w:color="auto" w:fill="FFFFFF" w:themeFill="background1"/>
          </w:tcPr>
          <w:p w14:paraId="4B66A166" w14:textId="6253CC1A" w:rsidR="00F5751C" w:rsidRPr="003F2811" w:rsidRDefault="00F5751C" w:rsidP="00FA0DA9">
            <w:pPr>
              <w:pStyle w:val="TableParagraph"/>
              <w:ind w:left="57" w:right="57"/>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 xml:space="preserve">To access outside agency advice and on-going support for pupils with health needs. To improve access to the curriculum through the use of </w:t>
            </w:r>
            <w:proofErr w:type="spellStart"/>
            <w:r w:rsidRPr="003F2811">
              <w:rPr>
                <w:rFonts w:asciiTheme="minorHAnsi" w:eastAsia="Times New Roman" w:hAnsiTheme="minorHAnsi" w:cstheme="minorHAnsi"/>
                <w:bdr w:val="none" w:sz="0" w:space="0" w:color="auto" w:frame="1"/>
                <w:lang w:eastAsia="en-GB"/>
              </w:rPr>
              <w:t>specialised</w:t>
            </w:r>
            <w:proofErr w:type="spellEnd"/>
            <w:r w:rsidRPr="003F2811">
              <w:rPr>
                <w:rFonts w:asciiTheme="minorHAnsi" w:eastAsia="Times New Roman" w:hAnsiTheme="minorHAnsi" w:cstheme="minorHAnsi"/>
                <w:bdr w:val="none" w:sz="0" w:space="0" w:color="auto" w:frame="1"/>
                <w:lang w:eastAsia="en-GB"/>
              </w:rPr>
              <w:t xml:space="preserve"> equipment and resources following advice and support from outside agencies.</w:t>
            </w:r>
          </w:p>
        </w:tc>
        <w:tc>
          <w:tcPr>
            <w:tcW w:w="5670" w:type="dxa"/>
            <w:shd w:val="clear" w:color="auto" w:fill="FFFFFF" w:themeFill="background1"/>
          </w:tcPr>
          <w:p w14:paraId="0433F0A6" w14:textId="5ACEDD79" w:rsidR="00F5751C" w:rsidRPr="003F2811" w:rsidRDefault="00F5751C" w:rsidP="00FA0DA9">
            <w:pPr>
              <w:ind w:left="57"/>
              <w:textAlignment w:val="top"/>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 xml:space="preserve">Referral/consult to specialist support </w:t>
            </w:r>
            <w:r w:rsidR="001D2BE5" w:rsidRPr="003F2811">
              <w:rPr>
                <w:rFonts w:asciiTheme="minorHAnsi" w:eastAsia="Times New Roman" w:hAnsiTheme="minorHAnsi" w:cstheme="minorHAnsi"/>
                <w:bdr w:val="none" w:sz="0" w:space="0" w:color="auto" w:frame="1"/>
                <w:lang w:eastAsia="en-GB"/>
              </w:rPr>
              <w:t>services</w:t>
            </w:r>
            <w:r w:rsidR="003465A0" w:rsidRPr="003F2811">
              <w:rPr>
                <w:rFonts w:asciiTheme="minorHAnsi" w:eastAsia="Times New Roman" w:hAnsiTheme="minorHAnsi" w:cstheme="minorHAnsi"/>
                <w:bdr w:val="none" w:sz="0" w:space="0" w:color="auto" w:frame="1"/>
                <w:lang w:eastAsia="en-GB"/>
              </w:rPr>
              <w:t>, Educational</w:t>
            </w:r>
            <w:r w:rsidRPr="003F2811">
              <w:rPr>
                <w:rFonts w:asciiTheme="minorHAnsi" w:eastAsia="Times New Roman" w:hAnsiTheme="minorHAnsi" w:cstheme="minorHAnsi"/>
                <w:bdr w:val="none" w:sz="0" w:space="0" w:color="auto" w:frame="1"/>
                <w:lang w:eastAsia="en-GB"/>
              </w:rPr>
              <w:t xml:space="preserve"> Psychology, Health </w:t>
            </w:r>
            <w:r w:rsidR="003465A0" w:rsidRPr="003F2811">
              <w:rPr>
                <w:rFonts w:asciiTheme="minorHAnsi" w:eastAsia="Times New Roman" w:hAnsiTheme="minorHAnsi" w:cstheme="minorHAnsi"/>
                <w:bdr w:val="none" w:sz="0" w:space="0" w:color="auto" w:frame="1"/>
                <w:lang w:eastAsia="en-GB"/>
              </w:rPr>
              <w:t>Care Services</w:t>
            </w:r>
            <w:r w:rsidRPr="003F2811">
              <w:rPr>
                <w:rFonts w:asciiTheme="minorHAnsi" w:eastAsia="Times New Roman" w:hAnsiTheme="minorHAnsi" w:cstheme="minorHAnsi"/>
                <w:bdr w:val="none" w:sz="0" w:space="0" w:color="auto" w:frame="1"/>
                <w:lang w:eastAsia="en-GB"/>
              </w:rPr>
              <w:t xml:space="preserve">, </w:t>
            </w:r>
            <w:r w:rsidR="003465A0" w:rsidRPr="003F2811">
              <w:rPr>
                <w:rFonts w:asciiTheme="minorHAnsi" w:eastAsia="Times New Roman" w:hAnsiTheme="minorHAnsi" w:cstheme="minorHAnsi"/>
                <w:bdr w:val="none" w:sz="0" w:space="0" w:color="auto" w:frame="1"/>
                <w:lang w:eastAsia="en-GB"/>
              </w:rPr>
              <w:t>RISE NI</w:t>
            </w:r>
            <w:r w:rsidRPr="003F2811">
              <w:rPr>
                <w:rFonts w:asciiTheme="minorHAnsi" w:eastAsia="Times New Roman" w:hAnsiTheme="minorHAnsi" w:cstheme="minorHAnsi"/>
                <w:bdr w:val="none" w:sz="0" w:space="0" w:color="auto" w:frame="1"/>
                <w:lang w:eastAsia="en-GB"/>
              </w:rPr>
              <w:t xml:space="preserve"> etc. for additional support and advice where needed · Consult regularly with parents for information sharing and discussion on targets/needs</w:t>
            </w:r>
          </w:p>
          <w:p w14:paraId="57A3C188" w14:textId="71380A12" w:rsidR="00F5751C" w:rsidRPr="003F2811" w:rsidRDefault="003465A0" w:rsidP="00FA0DA9">
            <w:pPr>
              <w:ind w:left="57"/>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Additional</w:t>
            </w:r>
            <w:r w:rsidR="00F5751C" w:rsidRPr="003F2811">
              <w:rPr>
                <w:rFonts w:asciiTheme="minorHAnsi" w:eastAsia="Times New Roman" w:hAnsiTheme="minorHAnsi" w:cstheme="minorHAnsi"/>
                <w:bdr w:val="none" w:sz="0" w:space="0" w:color="auto" w:frame="1"/>
                <w:lang w:eastAsia="en-GB"/>
              </w:rPr>
              <w:t xml:space="preserve"> needs</w:t>
            </w:r>
            <w:r w:rsidRPr="003F2811">
              <w:rPr>
                <w:rFonts w:asciiTheme="minorHAnsi" w:eastAsia="Times New Roman" w:hAnsiTheme="minorHAnsi" w:cstheme="minorHAnsi"/>
                <w:bdr w:val="none" w:sz="0" w:space="0" w:color="auto" w:frame="1"/>
                <w:lang w:eastAsia="en-GB"/>
              </w:rPr>
              <w:t xml:space="preserve"> (ASD/ DLD/ ADHD)</w:t>
            </w:r>
            <w:r w:rsidR="00F5751C" w:rsidRPr="003F2811">
              <w:rPr>
                <w:rFonts w:asciiTheme="minorHAnsi" w:eastAsia="Times New Roman" w:hAnsiTheme="minorHAnsi" w:cstheme="minorHAnsi"/>
                <w:bdr w:val="none" w:sz="0" w:space="0" w:color="auto" w:frame="1"/>
                <w:lang w:eastAsia="en-GB"/>
              </w:rPr>
              <w:t xml:space="preserve"> met through access to </w:t>
            </w:r>
            <w:proofErr w:type="spellStart"/>
            <w:r w:rsidR="00F5751C" w:rsidRPr="003F2811">
              <w:rPr>
                <w:rFonts w:asciiTheme="minorHAnsi" w:eastAsia="Times New Roman" w:hAnsiTheme="minorHAnsi" w:cstheme="minorHAnsi"/>
                <w:bdr w:val="none" w:sz="0" w:space="0" w:color="auto" w:frame="1"/>
                <w:lang w:eastAsia="en-GB"/>
              </w:rPr>
              <w:t>specialised</w:t>
            </w:r>
            <w:proofErr w:type="spellEnd"/>
            <w:r w:rsidR="00F5751C" w:rsidRPr="003F2811">
              <w:rPr>
                <w:rFonts w:asciiTheme="minorHAnsi" w:eastAsia="Times New Roman" w:hAnsiTheme="minorHAnsi" w:cstheme="minorHAnsi"/>
                <w:bdr w:val="none" w:sz="0" w:space="0" w:color="auto" w:frame="1"/>
                <w:lang w:eastAsia="en-GB"/>
              </w:rPr>
              <w:t xml:space="preserve"> support</w:t>
            </w:r>
            <w:r w:rsidRPr="003F2811">
              <w:rPr>
                <w:rFonts w:asciiTheme="minorHAnsi" w:eastAsia="Times New Roman" w:hAnsiTheme="minorHAnsi" w:cstheme="minorHAnsi"/>
                <w:bdr w:val="none" w:sz="0" w:space="0" w:color="auto" w:frame="1"/>
                <w:lang w:eastAsia="en-GB"/>
              </w:rPr>
              <w:t xml:space="preserve"> services</w:t>
            </w:r>
            <w:r w:rsidR="00F5751C" w:rsidRPr="003F2811">
              <w:rPr>
                <w:rFonts w:asciiTheme="minorHAnsi" w:eastAsia="Times New Roman" w:hAnsiTheme="minorHAnsi" w:cstheme="minorHAnsi"/>
                <w:bdr w:val="none" w:sz="0" w:space="0" w:color="auto" w:frame="1"/>
                <w:lang w:eastAsia="en-GB"/>
              </w:rPr>
              <w:t xml:space="preserve"> and resources –regular support for identified children</w:t>
            </w:r>
            <w:r w:rsidRPr="003F2811">
              <w:rPr>
                <w:rFonts w:asciiTheme="minorHAnsi" w:eastAsia="Times New Roman" w:hAnsiTheme="minorHAnsi" w:cstheme="minorHAnsi"/>
                <w:bdr w:val="none" w:sz="0" w:space="0" w:color="auto" w:frame="1"/>
                <w:lang w:eastAsia="en-GB"/>
              </w:rPr>
              <w:t>.</w:t>
            </w:r>
          </w:p>
          <w:p w14:paraId="3B4AB34D" w14:textId="69D32058" w:rsidR="00F5751C" w:rsidRPr="003F2811" w:rsidRDefault="00F5751C" w:rsidP="00FA0DA9">
            <w:pPr>
              <w:ind w:left="57"/>
              <w:textAlignment w:val="top"/>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 xml:space="preserve">OT/Physio and SLT </w:t>
            </w:r>
            <w:proofErr w:type="spellStart"/>
            <w:r w:rsidRPr="003F2811">
              <w:rPr>
                <w:rFonts w:asciiTheme="minorHAnsi" w:eastAsia="Times New Roman" w:hAnsiTheme="minorHAnsi" w:cstheme="minorHAnsi"/>
                <w:bdr w:val="none" w:sz="0" w:space="0" w:color="auto" w:frame="1"/>
                <w:lang w:eastAsia="en-GB"/>
              </w:rPr>
              <w:t>programmes</w:t>
            </w:r>
            <w:proofErr w:type="spellEnd"/>
            <w:r w:rsidRPr="003F2811">
              <w:rPr>
                <w:rFonts w:asciiTheme="minorHAnsi" w:eastAsia="Times New Roman" w:hAnsiTheme="minorHAnsi" w:cstheme="minorHAnsi"/>
                <w:bdr w:val="none" w:sz="0" w:space="0" w:color="auto" w:frame="1"/>
                <w:lang w:eastAsia="en-GB"/>
              </w:rPr>
              <w:t xml:space="preserve"> identified on provision maps and staff training taken place to deliver any </w:t>
            </w:r>
            <w:proofErr w:type="spellStart"/>
            <w:r w:rsidRPr="003F2811">
              <w:rPr>
                <w:rFonts w:asciiTheme="minorHAnsi" w:eastAsia="Times New Roman" w:hAnsiTheme="minorHAnsi" w:cstheme="minorHAnsi"/>
                <w:bdr w:val="none" w:sz="0" w:space="0" w:color="auto" w:frame="1"/>
                <w:lang w:eastAsia="en-GB"/>
              </w:rPr>
              <w:t>specialised</w:t>
            </w:r>
            <w:proofErr w:type="spellEnd"/>
            <w:r w:rsidRPr="003F2811">
              <w:rPr>
                <w:rFonts w:asciiTheme="minorHAnsi" w:eastAsia="Times New Roman" w:hAnsiTheme="minorHAnsi" w:cstheme="minorHAnsi"/>
                <w:bdr w:val="none" w:sz="0" w:space="0" w:color="auto" w:frame="1"/>
                <w:lang w:eastAsia="en-GB"/>
              </w:rPr>
              <w:t xml:space="preserve"> interventions/use of equipment</w:t>
            </w:r>
          </w:p>
        </w:tc>
        <w:tc>
          <w:tcPr>
            <w:tcW w:w="1276" w:type="dxa"/>
            <w:shd w:val="clear" w:color="auto" w:fill="FFFFFF" w:themeFill="background1"/>
          </w:tcPr>
          <w:p w14:paraId="3BCD645E" w14:textId="31893C29" w:rsidR="00F5751C" w:rsidRPr="003F2811" w:rsidRDefault="00F5751C" w:rsidP="00FA0DA9">
            <w:pPr>
              <w:pStyle w:val="TableParagraph"/>
              <w:ind w:left="57"/>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 xml:space="preserve">On-going updates and regular input throughout the year from outside agencies </w:t>
            </w:r>
            <w:r w:rsidR="003465A0" w:rsidRPr="003F2811">
              <w:rPr>
                <w:rFonts w:asciiTheme="minorHAnsi" w:eastAsia="Times New Roman" w:hAnsiTheme="minorHAnsi" w:cstheme="minorHAnsi"/>
                <w:bdr w:val="none" w:sz="0" w:space="0" w:color="auto" w:frame="1"/>
                <w:lang w:eastAsia="en-GB"/>
              </w:rPr>
              <w:t>M</w:t>
            </w:r>
            <w:r w:rsidRPr="003F2811">
              <w:rPr>
                <w:rFonts w:asciiTheme="minorHAnsi" w:eastAsia="Times New Roman" w:hAnsiTheme="minorHAnsi" w:cstheme="minorHAnsi"/>
                <w:bdr w:val="none" w:sz="0" w:space="0" w:color="auto" w:frame="1"/>
                <w:lang w:eastAsia="en-GB"/>
              </w:rPr>
              <w:t xml:space="preserve">eetings SENCo and EP/SLT/ </w:t>
            </w:r>
            <w:r w:rsidR="003465A0" w:rsidRPr="003F2811">
              <w:rPr>
                <w:rFonts w:asciiTheme="minorHAnsi" w:eastAsia="Times New Roman" w:hAnsiTheme="minorHAnsi" w:cstheme="minorHAnsi"/>
                <w:bdr w:val="none" w:sz="0" w:space="0" w:color="auto" w:frame="1"/>
                <w:lang w:eastAsia="en-GB"/>
              </w:rPr>
              <w:t>RISE</w:t>
            </w:r>
          </w:p>
        </w:tc>
        <w:tc>
          <w:tcPr>
            <w:tcW w:w="1701" w:type="dxa"/>
            <w:shd w:val="clear" w:color="auto" w:fill="FFFFFF" w:themeFill="background1"/>
          </w:tcPr>
          <w:p w14:paraId="583AE86C" w14:textId="77777777" w:rsidR="00F5751C" w:rsidRDefault="00F5751C" w:rsidP="00FA0DA9">
            <w:pPr>
              <w:ind w:left="57"/>
              <w:textAlignment w:val="top"/>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SENCo</w:t>
            </w:r>
          </w:p>
          <w:p w14:paraId="6DB50200" w14:textId="77777777" w:rsidR="007C63B3" w:rsidRDefault="007C63B3" w:rsidP="00FA0DA9">
            <w:pPr>
              <w:pStyle w:val="TableParagraph"/>
              <w:tabs>
                <w:tab w:val="left" w:pos="3946"/>
              </w:tabs>
              <w:ind w:left="57"/>
              <w:rPr>
                <w:rFonts w:asciiTheme="minorHAnsi" w:hAnsiTheme="minorHAnsi" w:cstheme="minorHAnsi"/>
              </w:rPr>
            </w:pPr>
            <w:r>
              <w:rPr>
                <w:rFonts w:asciiTheme="minorHAnsi" w:hAnsiTheme="minorHAnsi" w:cstheme="minorHAnsi"/>
              </w:rPr>
              <w:t>Assistant SENco</w:t>
            </w:r>
          </w:p>
          <w:p w14:paraId="51904A5B" w14:textId="66F35FE8" w:rsidR="00F5751C" w:rsidRPr="003F2811" w:rsidRDefault="00F5751C" w:rsidP="00FA0DA9">
            <w:pPr>
              <w:ind w:left="57"/>
              <w:textAlignment w:val="top"/>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All staff working with pupils with additional needs Specialist teachers and Psychology Services</w:t>
            </w:r>
          </w:p>
        </w:tc>
        <w:tc>
          <w:tcPr>
            <w:tcW w:w="3543" w:type="dxa"/>
            <w:shd w:val="clear" w:color="auto" w:fill="FFFFFF" w:themeFill="background1"/>
          </w:tcPr>
          <w:p w14:paraId="21B33DF8" w14:textId="43C9DA03" w:rsidR="00F5751C" w:rsidRPr="003F2811" w:rsidRDefault="00F5751C" w:rsidP="00FA0DA9">
            <w:pPr>
              <w:ind w:left="57"/>
              <w:textAlignment w:val="top"/>
              <w:rPr>
                <w:rFonts w:asciiTheme="minorHAnsi" w:eastAsia="Times New Roman" w:hAnsiTheme="minorHAnsi" w:cstheme="minorHAnsi"/>
                <w:lang w:eastAsia="en-GB"/>
              </w:rPr>
            </w:pPr>
            <w:proofErr w:type="gramStart"/>
            <w:r w:rsidRPr="003F2811">
              <w:rPr>
                <w:rFonts w:asciiTheme="minorHAnsi" w:eastAsia="Times New Roman" w:hAnsiTheme="minorHAnsi" w:cstheme="minorHAnsi"/>
                <w:bdr w:val="none" w:sz="0" w:space="0" w:color="auto" w:frame="1"/>
                <w:lang w:eastAsia="en-GB"/>
              </w:rPr>
              <w:t>Pupils</w:t>
            </w:r>
            <w:proofErr w:type="gramEnd"/>
            <w:r w:rsidRPr="003F2811">
              <w:rPr>
                <w:rFonts w:asciiTheme="minorHAnsi" w:eastAsia="Times New Roman" w:hAnsiTheme="minorHAnsi" w:cstheme="minorHAnsi"/>
                <w:bdr w:val="none" w:sz="0" w:space="0" w:color="auto" w:frame="1"/>
                <w:lang w:eastAsia="en-GB"/>
              </w:rPr>
              <w:t xml:space="preserve"> needs being met</w:t>
            </w:r>
            <w:r w:rsidR="00491B16">
              <w:rPr>
                <w:rFonts w:asciiTheme="minorHAnsi" w:eastAsia="Times New Roman" w:hAnsiTheme="minorHAnsi" w:cstheme="minorHAnsi"/>
                <w:bdr w:val="none" w:sz="0" w:space="0" w:color="auto" w:frame="1"/>
                <w:lang w:eastAsia="en-GB"/>
              </w:rPr>
              <w:t>.</w:t>
            </w:r>
          </w:p>
          <w:p w14:paraId="745D2224" w14:textId="646E7055" w:rsidR="00F5751C" w:rsidRPr="003F2811" w:rsidRDefault="00F5751C" w:rsidP="00FA0DA9">
            <w:pPr>
              <w:ind w:left="57"/>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Advice, strategies and targets given by outside agency</w:t>
            </w:r>
            <w:r w:rsidR="00491B16">
              <w:rPr>
                <w:rFonts w:asciiTheme="minorHAnsi" w:eastAsia="Times New Roman" w:hAnsiTheme="minorHAnsi" w:cstheme="minorHAnsi"/>
                <w:bdr w:val="none" w:sz="0" w:space="0" w:color="auto" w:frame="1"/>
                <w:lang w:eastAsia="en-GB"/>
              </w:rPr>
              <w:t>- advice &amp;</w:t>
            </w:r>
            <w:r w:rsidRPr="003F2811">
              <w:rPr>
                <w:rFonts w:asciiTheme="minorHAnsi" w:eastAsia="Times New Roman" w:hAnsiTheme="minorHAnsi" w:cstheme="minorHAnsi"/>
                <w:bdr w:val="none" w:sz="0" w:space="0" w:color="auto" w:frame="1"/>
                <w:lang w:eastAsia="en-GB"/>
              </w:rPr>
              <w:t xml:space="preserve"> support </w:t>
            </w:r>
            <w:r w:rsidR="00491B16">
              <w:rPr>
                <w:rFonts w:asciiTheme="minorHAnsi" w:eastAsia="Times New Roman" w:hAnsiTheme="minorHAnsi" w:cstheme="minorHAnsi"/>
                <w:bdr w:val="none" w:sz="0" w:space="0" w:color="auto" w:frame="1"/>
                <w:lang w:eastAsia="en-GB"/>
              </w:rPr>
              <w:t>implemented and</w:t>
            </w:r>
            <w:r w:rsidRPr="003F2811">
              <w:rPr>
                <w:rFonts w:asciiTheme="minorHAnsi" w:eastAsia="Times New Roman" w:hAnsiTheme="minorHAnsi" w:cstheme="minorHAnsi"/>
                <w:bdr w:val="none" w:sz="0" w:space="0" w:color="auto" w:frame="1"/>
                <w:lang w:eastAsia="en-GB"/>
              </w:rPr>
              <w:t xml:space="preserve"> </w:t>
            </w:r>
            <w:r w:rsidR="00491B16">
              <w:rPr>
                <w:rFonts w:asciiTheme="minorHAnsi" w:eastAsia="Times New Roman" w:hAnsiTheme="minorHAnsi" w:cstheme="minorHAnsi"/>
                <w:bdr w:val="none" w:sz="0" w:space="0" w:color="auto" w:frame="1"/>
                <w:lang w:eastAsia="en-GB"/>
              </w:rPr>
              <w:t>evidence of positive impact</w:t>
            </w:r>
            <w:r w:rsidRPr="003F2811">
              <w:rPr>
                <w:rFonts w:asciiTheme="minorHAnsi" w:eastAsia="Times New Roman" w:hAnsiTheme="minorHAnsi" w:cstheme="minorHAnsi"/>
                <w:bdr w:val="none" w:sz="0" w:space="0" w:color="auto" w:frame="1"/>
                <w:lang w:eastAsia="en-GB"/>
              </w:rPr>
              <w:t xml:space="preserve"> </w:t>
            </w:r>
            <w:r w:rsidR="00491B16">
              <w:rPr>
                <w:rFonts w:asciiTheme="minorHAnsi" w:eastAsia="Times New Roman" w:hAnsiTheme="minorHAnsi" w:cstheme="minorHAnsi"/>
                <w:bdr w:val="none" w:sz="0" w:space="0" w:color="auto" w:frame="1"/>
                <w:lang w:eastAsia="en-GB"/>
              </w:rPr>
              <w:t>on</w:t>
            </w:r>
            <w:r w:rsidRPr="003F2811">
              <w:rPr>
                <w:rFonts w:asciiTheme="minorHAnsi" w:eastAsia="Times New Roman" w:hAnsiTheme="minorHAnsi" w:cstheme="minorHAnsi"/>
                <w:bdr w:val="none" w:sz="0" w:space="0" w:color="auto" w:frame="1"/>
                <w:lang w:eastAsia="en-GB"/>
              </w:rPr>
              <w:t xml:space="preserve"> pupils and school in ensuring needs are met</w:t>
            </w:r>
          </w:p>
          <w:p w14:paraId="33F3B11F" w14:textId="5A9BF8AF" w:rsidR="00F5751C" w:rsidRPr="003F2811" w:rsidRDefault="00F5751C" w:rsidP="00FA0DA9">
            <w:pPr>
              <w:ind w:left="57"/>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Staff feeling supported in meeting the needs of all pupils · Range of equipment integrated into practice</w:t>
            </w:r>
          </w:p>
          <w:p w14:paraId="27816797" w14:textId="187D49DF" w:rsidR="00F5751C" w:rsidRPr="003F2811" w:rsidRDefault="00F5751C" w:rsidP="00FA0DA9">
            <w:pPr>
              <w:ind w:left="57"/>
              <w:textAlignment w:val="top"/>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Parents feeling confident about the provision</w:t>
            </w:r>
          </w:p>
        </w:tc>
      </w:tr>
    </w:tbl>
    <w:p w14:paraId="608ED273" w14:textId="125EB337" w:rsidR="004C2B53" w:rsidRDefault="004C2B53" w:rsidP="00632890">
      <w:pPr>
        <w:pStyle w:val="TableParagraph"/>
        <w:tabs>
          <w:tab w:val="left" w:pos="3946"/>
        </w:tabs>
        <w:rPr>
          <w:rFonts w:asciiTheme="minorHAnsi" w:hAnsiTheme="minorHAnsi" w:cstheme="minorHAnsi"/>
          <w:sz w:val="16"/>
        </w:rPr>
      </w:pPr>
    </w:p>
    <w:p w14:paraId="66D53012" w14:textId="596DB270" w:rsidR="00377ACE" w:rsidRPr="00BB3AA1" w:rsidRDefault="003F7B77" w:rsidP="00632890">
      <w:pPr>
        <w:pStyle w:val="TableParagraph"/>
        <w:tabs>
          <w:tab w:val="left" w:pos="3946"/>
        </w:tabs>
        <w:rPr>
          <w:rFonts w:asciiTheme="minorHAnsi" w:hAnsiTheme="minorHAnsi" w:cstheme="minorHAnsi"/>
          <w:b/>
          <w:bCs/>
          <w:sz w:val="16"/>
        </w:rPr>
      </w:pPr>
      <w:r w:rsidRPr="00FA0DA9">
        <w:rPr>
          <w:rFonts w:asciiTheme="minorHAnsi" w:hAnsiTheme="minorHAnsi" w:cstheme="minorHAnsi"/>
          <w:noProof/>
          <w:sz w:val="16"/>
        </w:rPr>
        <w:lastRenderedPageBreak/>
        <mc:AlternateContent>
          <mc:Choice Requires="wps">
            <w:drawing>
              <wp:anchor distT="45720" distB="45720" distL="114300" distR="114300" simplePos="0" relativeHeight="486997504" behindDoc="0" locked="0" layoutInCell="1" allowOverlap="1" wp14:anchorId="3746DAC0" wp14:editId="74473D1F">
                <wp:simplePos x="0" y="0"/>
                <wp:positionH relativeFrom="column">
                  <wp:posOffset>22860</wp:posOffset>
                </wp:positionH>
                <wp:positionV relativeFrom="paragraph">
                  <wp:posOffset>51961</wp:posOffset>
                </wp:positionV>
                <wp:extent cx="520700" cy="254635"/>
                <wp:effectExtent l="0" t="0" r="12700" b="120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 cy="254635"/>
                        </a:xfrm>
                        <a:prstGeom prst="rect">
                          <a:avLst/>
                        </a:prstGeom>
                        <a:solidFill>
                          <a:srgbClr val="FFFFFF"/>
                        </a:solidFill>
                        <a:ln w="9525">
                          <a:solidFill>
                            <a:schemeClr val="bg1"/>
                          </a:solidFill>
                          <a:miter lim="800000"/>
                          <a:headEnd/>
                          <a:tailEnd/>
                        </a:ln>
                      </wps:spPr>
                      <wps:txbx>
                        <w:txbxContent>
                          <w:p w14:paraId="186CDC3D" w14:textId="038810A2" w:rsidR="00FA0DA9" w:rsidRPr="00FA0DA9" w:rsidRDefault="00FA0DA9">
                            <w:pPr>
                              <w:rPr>
                                <w:b/>
                                <w:bCs/>
                                <w:sz w:val="16"/>
                                <w:szCs w:val="16"/>
                              </w:rPr>
                            </w:pPr>
                            <w:r w:rsidRPr="00FA0DA9">
                              <w:rPr>
                                <w:b/>
                                <w:bCs/>
                                <w:sz w:val="16"/>
                                <w:szCs w:val="16"/>
                              </w:rPr>
                              <w:t>AIM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46DAC0" id="_x0000_t202" coordsize="21600,21600" o:spt="202" path="m,l,21600r21600,l21600,xe">
                <v:stroke joinstyle="miter"/>
                <v:path gradientshapeok="t" o:connecttype="rect"/>
              </v:shapetype>
              <v:shape id="Text Box 2" o:spid="_x0000_s1026" type="#_x0000_t202" style="position:absolute;left:0;text-align:left;margin-left:1.8pt;margin-top:4.1pt;width:41pt;height:20.05pt;z-index:486997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" strokecolor="white [3212]">
                <v:textbox>
                  <w:txbxContent>
                    <w:p w14:paraId="186CDC3D" w14:textId="038810A2" w:rsidR="00FA0DA9" w:rsidRPr="00FA0DA9" w:rsidRDefault="00FA0DA9">
                      <w:pPr>
                        <w:rPr>
                          <w:b/>
                          <w:bCs/>
                          <w:sz w:val="16"/>
                          <w:szCs w:val="16"/>
                        </w:rPr>
                      </w:pPr>
                      <w:r w:rsidRPr="00FA0DA9">
                        <w:rPr>
                          <w:b/>
                          <w:bCs/>
                          <w:sz w:val="16"/>
                          <w:szCs w:val="16"/>
                        </w:rPr>
                        <w:t>AIM 1</w:t>
                      </w:r>
                    </w:p>
                  </w:txbxContent>
                </v:textbox>
              </v:shape>
            </w:pict>
          </mc:Fallback>
        </mc:AlternateContent>
      </w:r>
    </w:p>
    <w:p w14:paraId="32B9B3AD" w14:textId="77777777" w:rsidR="00377ACE" w:rsidRDefault="00377ACE" w:rsidP="00632890">
      <w:pPr>
        <w:pStyle w:val="TableParagraph"/>
        <w:tabs>
          <w:tab w:val="left" w:pos="3946"/>
        </w:tabs>
        <w:rPr>
          <w:rFonts w:asciiTheme="minorHAnsi" w:hAnsiTheme="minorHAnsi" w:cstheme="minorHAnsi"/>
          <w:sz w:val="16"/>
        </w:rPr>
      </w:pPr>
    </w:p>
    <w:p w14:paraId="301A92B4" w14:textId="77777777" w:rsidR="00377ACE" w:rsidRDefault="00377ACE" w:rsidP="00632890">
      <w:pPr>
        <w:pStyle w:val="TableParagraph"/>
        <w:tabs>
          <w:tab w:val="left" w:pos="3946"/>
        </w:tabs>
        <w:rPr>
          <w:rFonts w:asciiTheme="minorHAnsi" w:hAnsiTheme="minorHAnsi" w:cstheme="minorHAnsi"/>
          <w:sz w:val="16"/>
        </w:rPr>
      </w:pPr>
    </w:p>
    <w:p w14:paraId="4DD7CD7D" w14:textId="670C2ED6" w:rsidR="004A6351" w:rsidRDefault="004A6351" w:rsidP="00632890">
      <w:pPr>
        <w:pStyle w:val="TableParagraph"/>
        <w:tabs>
          <w:tab w:val="left" w:pos="3946"/>
        </w:tabs>
        <w:rPr>
          <w:rFonts w:asciiTheme="minorHAnsi" w:hAnsiTheme="minorHAnsi" w:cstheme="minorHAnsi"/>
          <w:sz w:val="16"/>
        </w:rPr>
      </w:pPr>
    </w:p>
    <w:tbl>
      <w:tblPr>
        <w:tblStyle w:val="TableGrid"/>
        <w:tblpPr w:leftFromText="180" w:rightFromText="180" w:vertAnchor="page" w:horzAnchor="margin" w:tblpY="1218"/>
        <w:tblW w:w="0" w:type="auto"/>
        <w:tblLook w:val="04A0" w:firstRow="1" w:lastRow="0" w:firstColumn="1" w:lastColumn="0" w:noHBand="0" w:noVBand="1"/>
      </w:tblPr>
      <w:tblGrid>
        <w:gridCol w:w="317"/>
        <w:gridCol w:w="2655"/>
        <w:gridCol w:w="5670"/>
        <w:gridCol w:w="1409"/>
        <w:gridCol w:w="1559"/>
        <w:gridCol w:w="3724"/>
      </w:tblGrid>
      <w:tr w:rsidR="003F7B77" w14:paraId="6470E1BE" w14:textId="77777777" w:rsidTr="003F7B77">
        <w:tc>
          <w:tcPr>
            <w:tcW w:w="2972" w:type="dxa"/>
            <w:gridSpan w:val="2"/>
            <w:shd w:val="clear" w:color="auto" w:fill="F2F2F2" w:themeFill="background1" w:themeFillShade="F2"/>
          </w:tcPr>
          <w:p w14:paraId="4134D5D7" w14:textId="77777777" w:rsidR="003F7B77" w:rsidRDefault="003F7B77" w:rsidP="003F7B77">
            <w:pPr>
              <w:pStyle w:val="TableParagraph"/>
              <w:tabs>
                <w:tab w:val="left" w:pos="3946"/>
              </w:tabs>
              <w:ind w:left="0"/>
              <w:jc w:val="center"/>
              <w:rPr>
                <w:rFonts w:asciiTheme="minorHAnsi" w:hAnsiTheme="minorHAnsi" w:cstheme="minorHAnsi"/>
                <w:sz w:val="16"/>
              </w:rPr>
            </w:pPr>
            <w:r w:rsidRPr="00AD0FDB">
              <w:rPr>
                <w:rFonts w:asciiTheme="minorHAnsi" w:hAnsiTheme="minorHAnsi" w:cstheme="minorHAnsi"/>
                <w:b/>
                <w:spacing w:val="-2"/>
                <w:sz w:val="20"/>
              </w:rPr>
              <w:t>Target/Issue</w:t>
            </w:r>
          </w:p>
        </w:tc>
        <w:tc>
          <w:tcPr>
            <w:tcW w:w="5670" w:type="dxa"/>
            <w:shd w:val="clear" w:color="auto" w:fill="F2F2F2" w:themeFill="background1" w:themeFillShade="F2"/>
          </w:tcPr>
          <w:p w14:paraId="22FC733F" w14:textId="77777777" w:rsidR="003F7B77" w:rsidRDefault="003F7B77" w:rsidP="003F7B77">
            <w:pPr>
              <w:pStyle w:val="TableParagraph"/>
              <w:tabs>
                <w:tab w:val="left" w:pos="3946"/>
              </w:tabs>
              <w:ind w:left="0"/>
              <w:jc w:val="center"/>
              <w:rPr>
                <w:rFonts w:asciiTheme="minorHAnsi" w:hAnsiTheme="minorHAnsi" w:cstheme="minorHAnsi"/>
                <w:sz w:val="16"/>
              </w:rPr>
            </w:pPr>
            <w:r w:rsidRPr="00AD0FDB">
              <w:rPr>
                <w:rFonts w:asciiTheme="minorHAnsi" w:hAnsiTheme="minorHAnsi" w:cstheme="minorHAnsi"/>
                <w:b/>
                <w:spacing w:val="-2"/>
                <w:sz w:val="20"/>
              </w:rPr>
              <w:t>Strategy/Action</w:t>
            </w:r>
          </w:p>
        </w:tc>
        <w:tc>
          <w:tcPr>
            <w:tcW w:w="1409" w:type="dxa"/>
            <w:shd w:val="clear" w:color="auto" w:fill="F2F2F2" w:themeFill="background1" w:themeFillShade="F2"/>
          </w:tcPr>
          <w:p w14:paraId="49DDFF11" w14:textId="77777777" w:rsidR="003F7B77" w:rsidRDefault="003F7B77" w:rsidP="003F7B77">
            <w:pPr>
              <w:pStyle w:val="TableParagraph"/>
              <w:tabs>
                <w:tab w:val="left" w:pos="3946"/>
              </w:tabs>
              <w:ind w:left="0"/>
              <w:jc w:val="center"/>
              <w:rPr>
                <w:rFonts w:asciiTheme="minorHAnsi" w:hAnsiTheme="minorHAnsi" w:cstheme="minorHAnsi"/>
                <w:sz w:val="16"/>
              </w:rPr>
            </w:pPr>
            <w:r w:rsidRPr="00AD0FDB">
              <w:rPr>
                <w:rFonts w:asciiTheme="minorHAnsi" w:hAnsiTheme="minorHAnsi" w:cstheme="minorHAnsi"/>
                <w:b/>
                <w:spacing w:val="-2"/>
                <w:sz w:val="20"/>
              </w:rPr>
              <w:t>Timescale</w:t>
            </w:r>
          </w:p>
        </w:tc>
        <w:tc>
          <w:tcPr>
            <w:tcW w:w="1559" w:type="dxa"/>
            <w:shd w:val="clear" w:color="auto" w:fill="F2F2F2" w:themeFill="background1" w:themeFillShade="F2"/>
          </w:tcPr>
          <w:p w14:paraId="648F1E71" w14:textId="77777777" w:rsidR="003F7B77" w:rsidRDefault="003F7B77" w:rsidP="003F7B77">
            <w:pPr>
              <w:pStyle w:val="TableParagraph"/>
              <w:tabs>
                <w:tab w:val="left" w:pos="3946"/>
              </w:tabs>
              <w:ind w:left="0"/>
              <w:jc w:val="center"/>
              <w:rPr>
                <w:rFonts w:asciiTheme="minorHAnsi" w:hAnsiTheme="minorHAnsi" w:cstheme="minorHAnsi"/>
                <w:sz w:val="16"/>
              </w:rPr>
            </w:pPr>
            <w:r>
              <w:rPr>
                <w:rFonts w:asciiTheme="minorHAnsi" w:hAnsiTheme="minorHAnsi" w:cstheme="minorHAnsi"/>
                <w:b/>
                <w:spacing w:val="-2"/>
                <w:sz w:val="20"/>
              </w:rPr>
              <w:t>Responsibilities</w:t>
            </w:r>
          </w:p>
        </w:tc>
        <w:tc>
          <w:tcPr>
            <w:tcW w:w="3724" w:type="dxa"/>
            <w:shd w:val="clear" w:color="auto" w:fill="F2F2F2" w:themeFill="background1" w:themeFillShade="F2"/>
          </w:tcPr>
          <w:p w14:paraId="618FCB23" w14:textId="77777777" w:rsidR="003F7B77" w:rsidRDefault="003F7B77" w:rsidP="003F7B77">
            <w:pPr>
              <w:pStyle w:val="TableParagraph"/>
              <w:tabs>
                <w:tab w:val="left" w:pos="3946"/>
              </w:tabs>
              <w:ind w:left="0"/>
              <w:jc w:val="center"/>
              <w:rPr>
                <w:rFonts w:asciiTheme="minorHAnsi" w:hAnsiTheme="minorHAnsi" w:cstheme="minorHAnsi"/>
                <w:sz w:val="16"/>
              </w:rPr>
            </w:pPr>
            <w:r w:rsidRPr="00AD0FDB">
              <w:rPr>
                <w:rFonts w:asciiTheme="minorHAnsi" w:hAnsiTheme="minorHAnsi" w:cstheme="minorHAnsi"/>
                <w:b/>
                <w:sz w:val="20"/>
              </w:rPr>
              <w:t>Success</w:t>
            </w:r>
            <w:r w:rsidRPr="00AD0FDB">
              <w:rPr>
                <w:rFonts w:asciiTheme="minorHAnsi" w:hAnsiTheme="minorHAnsi" w:cstheme="minorHAnsi"/>
                <w:b/>
                <w:spacing w:val="-11"/>
                <w:sz w:val="20"/>
              </w:rPr>
              <w:t xml:space="preserve"> </w:t>
            </w:r>
            <w:r w:rsidRPr="00AD0FDB">
              <w:rPr>
                <w:rFonts w:asciiTheme="minorHAnsi" w:hAnsiTheme="minorHAnsi" w:cstheme="minorHAnsi"/>
                <w:b/>
                <w:spacing w:val="-2"/>
                <w:sz w:val="20"/>
              </w:rPr>
              <w:t>Criteria</w:t>
            </w:r>
          </w:p>
        </w:tc>
      </w:tr>
      <w:tr w:rsidR="003F7B77" w14:paraId="6E2D0253" w14:textId="77777777" w:rsidTr="003F7B77">
        <w:tc>
          <w:tcPr>
            <w:tcW w:w="317" w:type="dxa"/>
            <w:vMerge w:val="restart"/>
            <w:shd w:val="clear" w:color="auto" w:fill="CCCCFF"/>
          </w:tcPr>
          <w:p w14:paraId="599122AB" w14:textId="77777777" w:rsidR="003F7B77" w:rsidRDefault="003F7B77" w:rsidP="003F7B77">
            <w:pPr>
              <w:pStyle w:val="TableParagraph"/>
              <w:tabs>
                <w:tab w:val="left" w:pos="3946"/>
              </w:tabs>
              <w:ind w:left="0"/>
              <w:rPr>
                <w:rFonts w:asciiTheme="minorHAnsi" w:hAnsiTheme="minorHAnsi" w:cstheme="minorHAnsi"/>
                <w:sz w:val="16"/>
              </w:rPr>
            </w:pPr>
          </w:p>
          <w:p w14:paraId="2FEBE27F" w14:textId="77777777" w:rsidR="003F7B77" w:rsidRDefault="003F7B77" w:rsidP="003F7B77">
            <w:pPr>
              <w:pStyle w:val="TableParagraph"/>
              <w:tabs>
                <w:tab w:val="left" w:pos="3946"/>
              </w:tabs>
              <w:ind w:left="0"/>
              <w:rPr>
                <w:rFonts w:asciiTheme="minorHAnsi" w:hAnsiTheme="minorHAnsi" w:cstheme="minorHAnsi"/>
                <w:sz w:val="16"/>
              </w:rPr>
            </w:pPr>
          </w:p>
          <w:p w14:paraId="075CFCF4" w14:textId="77777777" w:rsidR="003F7B77" w:rsidRDefault="003F7B77" w:rsidP="003F7B77">
            <w:pPr>
              <w:pStyle w:val="TableParagraph"/>
              <w:tabs>
                <w:tab w:val="left" w:pos="3946"/>
              </w:tabs>
              <w:ind w:left="0"/>
              <w:rPr>
                <w:rFonts w:asciiTheme="minorHAnsi" w:hAnsiTheme="minorHAnsi" w:cstheme="minorHAnsi"/>
                <w:sz w:val="16"/>
              </w:rPr>
            </w:pPr>
          </w:p>
          <w:p w14:paraId="1560D5D0" w14:textId="77777777" w:rsidR="003F7B77" w:rsidRDefault="003F7B77" w:rsidP="003F7B77">
            <w:pPr>
              <w:pStyle w:val="TableParagraph"/>
              <w:tabs>
                <w:tab w:val="left" w:pos="3946"/>
              </w:tabs>
              <w:ind w:left="0"/>
              <w:rPr>
                <w:rFonts w:asciiTheme="minorHAnsi" w:hAnsiTheme="minorHAnsi" w:cstheme="minorHAnsi"/>
                <w:sz w:val="16"/>
              </w:rPr>
            </w:pPr>
          </w:p>
          <w:p w14:paraId="3EF756BE" w14:textId="77777777" w:rsidR="003F7B77" w:rsidRDefault="003F7B77" w:rsidP="003F7B77">
            <w:pPr>
              <w:pStyle w:val="TableParagraph"/>
              <w:tabs>
                <w:tab w:val="left" w:pos="3946"/>
              </w:tabs>
              <w:ind w:left="0"/>
              <w:rPr>
                <w:rFonts w:asciiTheme="minorHAnsi" w:hAnsiTheme="minorHAnsi" w:cstheme="minorHAnsi"/>
                <w:sz w:val="16"/>
              </w:rPr>
            </w:pPr>
          </w:p>
          <w:p w14:paraId="31C78A1F" w14:textId="77777777" w:rsidR="003F7B77" w:rsidRDefault="003F7B77" w:rsidP="003F7B77">
            <w:pPr>
              <w:pStyle w:val="TableParagraph"/>
              <w:tabs>
                <w:tab w:val="left" w:pos="3946"/>
              </w:tabs>
              <w:ind w:left="0"/>
              <w:rPr>
                <w:rFonts w:asciiTheme="minorHAnsi" w:hAnsiTheme="minorHAnsi" w:cstheme="minorHAnsi"/>
                <w:sz w:val="16"/>
              </w:rPr>
            </w:pPr>
          </w:p>
          <w:p w14:paraId="4F0A8B99" w14:textId="77777777" w:rsidR="003F7B77" w:rsidRDefault="003F7B77" w:rsidP="003F7B77">
            <w:pPr>
              <w:pStyle w:val="TableParagraph"/>
              <w:tabs>
                <w:tab w:val="left" w:pos="3946"/>
              </w:tabs>
              <w:ind w:left="0"/>
              <w:rPr>
                <w:rFonts w:asciiTheme="minorHAnsi" w:hAnsiTheme="minorHAnsi" w:cstheme="minorHAnsi"/>
                <w:sz w:val="16"/>
              </w:rPr>
            </w:pPr>
          </w:p>
          <w:p w14:paraId="629A393B" w14:textId="77777777" w:rsidR="003F7B77" w:rsidRDefault="003F7B77" w:rsidP="003F7B77">
            <w:pPr>
              <w:pStyle w:val="TableParagraph"/>
              <w:tabs>
                <w:tab w:val="left" w:pos="3946"/>
              </w:tabs>
              <w:ind w:left="0"/>
              <w:rPr>
                <w:rFonts w:asciiTheme="minorHAnsi" w:hAnsiTheme="minorHAnsi" w:cstheme="minorHAnsi"/>
                <w:sz w:val="16"/>
              </w:rPr>
            </w:pPr>
          </w:p>
          <w:p w14:paraId="519285AB" w14:textId="77777777" w:rsidR="003F7B77" w:rsidRDefault="003F7B77" w:rsidP="003F7B77">
            <w:pPr>
              <w:pStyle w:val="TableParagraph"/>
              <w:tabs>
                <w:tab w:val="left" w:pos="3946"/>
              </w:tabs>
              <w:ind w:left="0"/>
              <w:rPr>
                <w:rFonts w:asciiTheme="minorHAnsi" w:hAnsiTheme="minorHAnsi" w:cstheme="minorHAnsi"/>
                <w:sz w:val="16"/>
              </w:rPr>
            </w:pPr>
          </w:p>
          <w:p w14:paraId="7D1EC6E9" w14:textId="77777777" w:rsidR="003F7B77" w:rsidRDefault="003F7B77" w:rsidP="003F7B77">
            <w:pPr>
              <w:pStyle w:val="TableParagraph"/>
              <w:tabs>
                <w:tab w:val="left" w:pos="3946"/>
              </w:tabs>
              <w:ind w:left="0"/>
              <w:rPr>
                <w:rFonts w:asciiTheme="minorHAnsi" w:hAnsiTheme="minorHAnsi" w:cstheme="minorHAnsi"/>
                <w:sz w:val="16"/>
              </w:rPr>
            </w:pPr>
          </w:p>
          <w:p w14:paraId="20C1D806" w14:textId="77777777" w:rsidR="003F7B77" w:rsidRDefault="003F7B77" w:rsidP="003F7B77">
            <w:pPr>
              <w:pStyle w:val="TableParagraph"/>
              <w:tabs>
                <w:tab w:val="left" w:pos="3946"/>
              </w:tabs>
              <w:ind w:left="0"/>
              <w:rPr>
                <w:rFonts w:asciiTheme="minorHAnsi" w:hAnsiTheme="minorHAnsi" w:cstheme="minorHAnsi"/>
                <w:sz w:val="16"/>
              </w:rPr>
            </w:pPr>
          </w:p>
          <w:p w14:paraId="47892FED" w14:textId="77777777" w:rsidR="003F7B77" w:rsidRDefault="003F7B77" w:rsidP="003F7B77">
            <w:pPr>
              <w:pStyle w:val="TableParagraph"/>
              <w:tabs>
                <w:tab w:val="left" w:pos="3946"/>
              </w:tabs>
              <w:ind w:left="0"/>
              <w:rPr>
                <w:rFonts w:asciiTheme="minorHAnsi" w:hAnsiTheme="minorHAnsi" w:cstheme="minorHAnsi"/>
                <w:sz w:val="16"/>
              </w:rPr>
            </w:pPr>
          </w:p>
          <w:p w14:paraId="75007774" w14:textId="77777777" w:rsidR="003F7B77" w:rsidRDefault="003F7B77" w:rsidP="003F7B77">
            <w:pPr>
              <w:pStyle w:val="TableParagraph"/>
              <w:tabs>
                <w:tab w:val="left" w:pos="3946"/>
              </w:tabs>
              <w:ind w:left="0"/>
              <w:rPr>
                <w:rFonts w:asciiTheme="minorHAnsi" w:hAnsiTheme="minorHAnsi" w:cstheme="minorHAnsi"/>
                <w:sz w:val="16"/>
              </w:rPr>
            </w:pPr>
          </w:p>
          <w:p w14:paraId="2DF38D9C" w14:textId="77777777" w:rsidR="003F7B77" w:rsidRPr="00F32489" w:rsidRDefault="003F7B77" w:rsidP="003F7B77">
            <w:pPr>
              <w:pStyle w:val="TableParagraph"/>
              <w:tabs>
                <w:tab w:val="left" w:pos="3946"/>
              </w:tabs>
              <w:ind w:left="-57"/>
              <w:rPr>
                <w:rFonts w:asciiTheme="minorHAnsi" w:hAnsiTheme="minorHAnsi" w:cstheme="minorHAnsi"/>
                <w:b/>
                <w:bCs/>
                <w:sz w:val="18"/>
                <w:szCs w:val="18"/>
              </w:rPr>
            </w:pPr>
            <w:r w:rsidRPr="00F32489">
              <w:rPr>
                <w:rFonts w:asciiTheme="minorHAnsi" w:hAnsiTheme="minorHAnsi" w:cstheme="minorHAnsi"/>
                <w:b/>
                <w:bCs/>
                <w:sz w:val="18"/>
                <w:szCs w:val="18"/>
              </w:rPr>
              <w:t>S</w:t>
            </w:r>
          </w:p>
          <w:p w14:paraId="738C65DF" w14:textId="77777777" w:rsidR="003F7B77" w:rsidRPr="00F32489" w:rsidRDefault="003F7B77" w:rsidP="003F7B77">
            <w:pPr>
              <w:pStyle w:val="TableParagraph"/>
              <w:tabs>
                <w:tab w:val="left" w:pos="3946"/>
              </w:tabs>
              <w:ind w:left="-57"/>
              <w:rPr>
                <w:rFonts w:asciiTheme="minorHAnsi" w:hAnsiTheme="minorHAnsi" w:cstheme="minorHAnsi"/>
                <w:b/>
                <w:bCs/>
                <w:sz w:val="18"/>
                <w:szCs w:val="18"/>
              </w:rPr>
            </w:pPr>
            <w:r w:rsidRPr="00F32489">
              <w:rPr>
                <w:rFonts w:asciiTheme="minorHAnsi" w:hAnsiTheme="minorHAnsi" w:cstheme="minorHAnsi"/>
                <w:b/>
                <w:bCs/>
                <w:sz w:val="18"/>
                <w:szCs w:val="18"/>
              </w:rPr>
              <w:t>H</w:t>
            </w:r>
          </w:p>
          <w:p w14:paraId="6C2D11CC" w14:textId="77777777" w:rsidR="003F7B77" w:rsidRPr="00F32489" w:rsidRDefault="003F7B77" w:rsidP="003F7B77">
            <w:pPr>
              <w:pStyle w:val="TableParagraph"/>
              <w:tabs>
                <w:tab w:val="left" w:pos="3946"/>
              </w:tabs>
              <w:ind w:left="-57"/>
              <w:rPr>
                <w:rFonts w:asciiTheme="minorHAnsi" w:hAnsiTheme="minorHAnsi" w:cstheme="minorHAnsi"/>
                <w:b/>
                <w:bCs/>
                <w:sz w:val="18"/>
                <w:szCs w:val="18"/>
              </w:rPr>
            </w:pPr>
            <w:r w:rsidRPr="00F32489">
              <w:rPr>
                <w:rFonts w:asciiTheme="minorHAnsi" w:hAnsiTheme="minorHAnsi" w:cstheme="minorHAnsi"/>
                <w:b/>
                <w:bCs/>
                <w:sz w:val="18"/>
                <w:szCs w:val="18"/>
              </w:rPr>
              <w:t>O</w:t>
            </w:r>
          </w:p>
          <w:p w14:paraId="1810ADA2" w14:textId="77777777" w:rsidR="003F7B77" w:rsidRPr="00F32489" w:rsidRDefault="003F7B77" w:rsidP="003F7B77">
            <w:pPr>
              <w:pStyle w:val="TableParagraph"/>
              <w:tabs>
                <w:tab w:val="left" w:pos="3946"/>
              </w:tabs>
              <w:ind w:left="-57"/>
              <w:rPr>
                <w:rFonts w:asciiTheme="minorHAnsi" w:hAnsiTheme="minorHAnsi" w:cstheme="minorHAnsi"/>
                <w:b/>
                <w:bCs/>
                <w:sz w:val="18"/>
                <w:szCs w:val="18"/>
              </w:rPr>
            </w:pPr>
            <w:r w:rsidRPr="00F32489">
              <w:rPr>
                <w:rFonts w:asciiTheme="minorHAnsi" w:hAnsiTheme="minorHAnsi" w:cstheme="minorHAnsi"/>
                <w:b/>
                <w:bCs/>
                <w:sz w:val="18"/>
                <w:szCs w:val="18"/>
              </w:rPr>
              <w:t>R</w:t>
            </w:r>
          </w:p>
          <w:p w14:paraId="52E1D054" w14:textId="77777777" w:rsidR="003F7B77" w:rsidRPr="00F32489" w:rsidRDefault="003F7B77" w:rsidP="003F7B77">
            <w:pPr>
              <w:pStyle w:val="TableParagraph"/>
              <w:tabs>
                <w:tab w:val="left" w:pos="3946"/>
              </w:tabs>
              <w:ind w:left="-57"/>
              <w:rPr>
                <w:rFonts w:asciiTheme="minorHAnsi" w:hAnsiTheme="minorHAnsi" w:cstheme="minorHAnsi"/>
                <w:b/>
                <w:bCs/>
                <w:sz w:val="18"/>
                <w:szCs w:val="18"/>
              </w:rPr>
            </w:pPr>
            <w:r w:rsidRPr="00F32489">
              <w:rPr>
                <w:rFonts w:asciiTheme="minorHAnsi" w:hAnsiTheme="minorHAnsi" w:cstheme="minorHAnsi"/>
                <w:b/>
                <w:bCs/>
                <w:sz w:val="18"/>
                <w:szCs w:val="18"/>
              </w:rPr>
              <w:t>T</w:t>
            </w:r>
          </w:p>
          <w:p w14:paraId="3C02145C" w14:textId="77777777" w:rsidR="003F7B77" w:rsidRPr="00F32489" w:rsidRDefault="003F7B77" w:rsidP="003F7B77">
            <w:pPr>
              <w:pStyle w:val="TableParagraph"/>
              <w:tabs>
                <w:tab w:val="left" w:pos="3946"/>
              </w:tabs>
              <w:ind w:left="-57"/>
              <w:rPr>
                <w:rFonts w:asciiTheme="minorHAnsi" w:hAnsiTheme="minorHAnsi" w:cstheme="minorHAnsi"/>
                <w:b/>
                <w:bCs/>
                <w:sz w:val="18"/>
                <w:szCs w:val="18"/>
              </w:rPr>
            </w:pPr>
          </w:p>
          <w:p w14:paraId="36D3F234" w14:textId="77777777" w:rsidR="003F7B77" w:rsidRPr="004C2B53" w:rsidRDefault="003F7B77" w:rsidP="003F7B77">
            <w:pPr>
              <w:pStyle w:val="TableParagraph"/>
              <w:tabs>
                <w:tab w:val="left" w:pos="3946"/>
              </w:tabs>
              <w:ind w:left="-57"/>
              <w:rPr>
                <w:rFonts w:asciiTheme="minorHAnsi" w:hAnsiTheme="minorHAnsi" w:cstheme="minorHAnsi"/>
                <w:sz w:val="18"/>
                <w:szCs w:val="18"/>
              </w:rPr>
            </w:pPr>
          </w:p>
        </w:tc>
        <w:tc>
          <w:tcPr>
            <w:tcW w:w="2655" w:type="dxa"/>
          </w:tcPr>
          <w:p w14:paraId="7BFF7420" w14:textId="77777777" w:rsidR="003F7B77" w:rsidRPr="003F2811" w:rsidRDefault="003F7B77" w:rsidP="003F7B77">
            <w:pPr>
              <w:pStyle w:val="TableParagraph"/>
              <w:tabs>
                <w:tab w:val="left" w:pos="3946"/>
              </w:tabs>
              <w:ind w:left="0"/>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To review the attainment of pupils with SEND regularly through whole school tracking systems.</w:t>
            </w:r>
          </w:p>
        </w:tc>
        <w:tc>
          <w:tcPr>
            <w:tcW w:w="5670" w:type="dxa"/>
          </w:tcPr>
          <w:p w14:paraId="1216FB85" w14:textId="77777777" w:rsidR="003F7B77" w:rsidRPr="003F2811" w:rsidRDefault="003F7B77" w:rsidP="003F7B77">
            <w:pPr>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Discussion to take place at pupil progress meetings on the attainment of all pupils on SEND support/EHCP</w:t>
            </w:r>
          </w:p>
          <w:p w14:paraId="16BBD597" w14:textId="77777777" w:rsidR="003F7B77" w:rsidRPr="003F2811" w:rsidRDefault="003F7B77" w:rsidP="003F7B77">
            <w:pPr>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 xml:space="preserve">Attainment of SEND children over the year to be </w:t>
            </w:r>
            <w:proofErr w:type="spellStart"/>
            <w:r w:rsidRPr="003F2811">
              <w:rPr>
                <w:rFonts w:asciiTheme="minorHAnsi" w:eastAsia="Times New Roman" w:hAnsiTheme="minorHAnsi" w:cstheme="minorHAnsi"/>
                <w:bdr w:val="none" w:sz="0" w:space="0" w:color="auto" w:frame="1"/>
                <w:lang w:eastAsia="en-GB"/>
              </w:rPr>
              <w:t>analysed</w:t>
            </w:r>
            <w:proofErr w:type="spellEnd"/>
            <w:r w:rsidRPr="003F2811">
              <w:rPr>
                <w:rFonts w:asciiTheme="minorHAnsi" w:eastAsia="Times New Roman" w:hAnsiTheme="minorHAnsi" w:cstheme="minorHAnsi"/>
                <w:bdr w:val="none" w:sz="0" w:space="0" w:color="auto" w:frame="1"/>
                <w:lang w:eastAsia="en-GB"/>
              </w:rPr>
              <w:t xml:space="preserve"> annually and through PLP meetings (SENCo and Assessment Co.)</w:t>
            </w:r>
          </w:p>
          <w:p w14:paraId="3EFDC524" w14:textId="77777777" w:rsidR="003F7B77" w:rsidRPr="003F2811" w:rsidRDefault="003F7B77" w:rsidP="003F7B77">
            <w:pPr>
              <w:textAlignment w:val="top"/>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Track progress</w:t>
            </w:r>
            <w:r>
              <w:rPr>
                <w:rFonts w:asciiTheme="minorHAnsi" w:eastAsia="Times New Roman" w:hAnsiTheme="minorHAnsi" w:cstheme="minorHAnsi"/>
                <w:bdr w:val="none" w:sz="0" w:space="0" w:color="auto" w:frame="1"/>
                <w:lang w:eastAsia="en-GB"/>
              </w:rPr>
              <w:t xml:space="preserve"> with </w:t>
            </w:r>
            <w:r w:rsidRPr="003F2811">
              <w:rPr>
                <w:rFonts w:asciiTheme="minorHAnsi" w:eastAsia="Times New Roman" w:hAnsiTheme="minorHAnsi" w:cstheme="minorHAnsi"/>
                <w:bdr w:val="none" w:sz="0" w:space="0" w:color="auto" w:frame="1"/>
                <w:lang w:eastAsia="en-GB"/>
              </w:rPr>
              <w:t>PLPs used to reflect needs of pupils based on progress made</w:t>
            </w:r>
          </w:p>
        </w:tc>
        <w:tc>
          <w:tcPr>
            <w:tcW w:w="1409" w:type="dxa"/>
          </w:tcPr>
          <w:p w14:paraId="2880D444" w14:textId="77777777" w:rsidR="003F7B77" w:rsidRPr="003F2811" w:rsidRDefault="003F7B77" w:rsidP="003F7B77">
            <w:pPr>
              <w:pStyle w:val="TableParagraph"/>
              <w:ind w:left="0"/>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2x PLP meetings annually</w:t>
            </w:r>
          </w:p>
          <w:p w14:paraId="715BF48A" w14:textId="77777777" w:rsidR="003F7B77" w:rsidRPr="003F2811" w:rsidRDefault="003F7B77" w:rsidP="003F7B77">
            <w:pPr>
              <w:pStyle w:val="TableParagraph"/>
              <w:tabs>
                <w:tab w:val="left" w:pos="3946"/>
              </w:tabs>
              <w:ind w:left="0"/>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Progress Meetings –On-going</w:t>
            </w:r>
          </w:p>
        </w:tc>
        <w:tc>
          <w:tcPr>
            <w:tcW w:w="1559" w:type="dxa"/>
          </w:tcPr>
          <w:p w14:paraId="6FC1490B" w14:textId="77777777" w:rsidR="003F7B77" w:rsidRPr="003F2811" w:rsidRDefault="003F7B77" w:rsidP="003F7B77">
            <w:pPr>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SLT</w:t>
            </w:r>
          </w:p>
          <w:p w14:paraId="651C0F06" w14:textId="77777777" w:rsidR="003F7B77" w:rsidRDefault="003F7B77" w:rsidP="003F7B77">
            <w:pPr>
              <w:textAlignment w:val="top"/>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SENCo</w:t>
            </w:r>
          </w:p>
          <w:p w14:paraId="007945E8" w14:textId="77777777" w:rsidR="003F7B77" w:rsidRDefault="003F7B77" w:rsidP="003F7B77">
            <w:pPr>
              <w:pStyle w:val="TableParagraph"/>
              <w:tabs>
                <w:tab w:val="left" w:pos="3946"/>
              </w:tabs>
              <w:ind w:left="0"/>
              <w:rPr>
                <w:rFonts w:asciiTheme="minorHAnsi" w:hAnsiTheme="minorHAnsi" w:cstheme="minorHAnsi"/>
              </w:rPr>
            </w:pPr>
            <w:r>
              <w:rPr>
                <w:rFonts w:asciiTheme="minorHAnsi" w:hAnsiTheme="minorHAnsi" w:cstheme="minorHAnsi"/>
              </w:rPr>
              <w:t>Assistant SENco</w:t>
            </w:r>
          </w:p>
          <w:p w14:paraId="477B77E6" w14:textId="77777777" w:rsidR="003F7B77" w:rsidRPr="003F2811" w:rsidRDefault="003F7B77" w:rsidP="003F7B77">
            <w:pPr>
              <w:textAlignment w:val="top"/>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Class Teachers</w:t>
            </w:r>
          </w:p>
        </w:tc>
        <w:tc>
          <w:tcPr>
            <w:tcW w:w="3724" w:type="dxa"/>
          </w:tcPr>
          <w:p w14:paraId="66B3893F" w14:textId="77777777" w:rsidR="003F7B77" w:rsidRPr="003F2811" w:rsidRDefault="003F7B77" w:rsidP="003F7B77">
            <w:pPr>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Analysis shows that expected progress has been made by all pupils</w:t>
            </w:r>
          </w:p>
          <w:p w14:paraId="10A52143" w14:textId="77777777" w:rsidR="003F7B77" w:rsidRPr="003F2811" w:rsidRDefault="003F7B77" w:rsidP="003F7B77">
            <w:pPr>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Progress towards the PLP targets has been achieved.</w:t>
            </w:r>
          </w:p>
          <w:p w14:paraId="29F9C5FB" w14:textId="77777777" w:rsidR="003F7B77" w:rsidRPr="003F2811" w:rsidRDefault="003F7B77" w:rsidP="003F7B77">
            <w:pPr>
              <w:textAlignment w:val="top"/>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Provision has been reviewed and amended based on needs of pupils</w:t>
            </w:r>
          </w:p>
        </w:tc>
      </w:tr>
      <w:tr w:rsidR="003F7B77" w14:paraId="110A8AA1" w14:textId="77777777" w:rsidTr="003F7B77">
        <w:tc>
          <w:tcPr>
            <w:tcW w:w="317" w:type="dxa"/>
            <w:vMerge/>
            <w:shd w:val="clear" w:color="auto" w:fill="CCCCFF"/>
          </w:tcPr>
          <w:p w14:paraId="4FBF29AE" w14:textId="77777777" w:rsidR="003F7B77" w:rsidRDefault="003F7B77" w:rsidP="003F7B77">
            <w:pPr>
              <w:pStyle w:val="TableParagraph"/>
              <w:tabs>
                <w:tab w:val="left" w:pos="3946"/>
              </w:tabs>
              <w:ind w:left="0"/>
              <w:rPr>
                <w:rFonts w:asciiTheme="minorHAnsi" w:hAnsiTheme="minorHAnsi" w:cstheme="minorHAnsi"/>
                <w:sz w:val="16"/>
              </w:rPr>
            </w:pPr>
          </w:p>
        </w:tc>
        <w:tc>
          <w:tcPr>
            <w:tcW w:w="2655" w:type="dxa"/>
          </w:tcPr>
          <w:p w14:paraId="73AED80B" w14:textId="77777777" w:rsidR="003F7B77" w:rsidRPr="003F2811" w:rsidRDefault="003F7B77" w:rsidP="003F7B77">
            <w:pPr>
              <w:pStyle w:val="TableParagraph"/>
              <w:tabs>
                <w:tab w:val="left" w:pos="3946"/>
              </w:tabs>
              <w:ind w:left="0"/>
              <w:rPr>
                <w:rFonts w:asciiTheme="minorHAnsi" w:hAnsiTheme="minorHAnsi" w:cstheme="minorHAnsi"/>
              </w:rPr>
            </w:pPr>
            <w:r w:rsidRPr="003F2811">
              <w:rPr>
                <w:rFonts w:asciiTheme="minorHAnsi" w:eastAsia="Times New Roman" w:hAnsiTheme="minorHAnsi" w:cstheme="minorHAnsi"/>
                <w:bdr w:val="none" w:sz="0" w:space="0" w:color="auto" w:frame="1"/>
                <w:lang w:eastAsia="en-GB"/>
              </w:rPr>
              <w:t xml:space="preserve">To ensure parents </w:t>
            </w:r>
            <w:r>
              <w:rPr>
                <w:rFonts w:asciiTheme="minorHAnsi" w:eastAsia="Times New Roman" w:hAnsiTheme="minorHAnsi" w:cstheme="minorHAnsi"/>
                <w:bdr w:val="none" w:sz="0" w:space="0" w:color="auto" w:frame="1"/>
                <w:lang w:eastAsia="en-GB"/>
              </w:rPr>
              <w:t xml:space="preserve">&amp; pupils </w:t>
            </w:r>
            <w:r w:rsidRPr="003F2811">
              <w:rPr>
                <w:rFonts w:asciiTheme="minorHAnsi" w:eastAsia="Times New Roman" w:hAnsiTheme="minorHAnsi" w:cstheme="minorHAnsi"/>
                <w:bdr w:val="none" w:sz="0" w:space="0" w:color="auto" w:frame="1"/>
                <w:lang w:eastAsia="en-GB"/>
              </w:rPr>
              <w:t>(where appropriate)</w:t>
            </w:r>
            <w:r>
              <w:rPr>
                <w:rFonts w:asciiTheme="minorHAnsi" w:eastAsia="Times New Roman" w:hAnsiTheme="minorHAnsi" w:cstheme="minorHAnsi"/>
                <w:bdr w:val="none" w:sz="0" w:space="0" w:color="auto" w:frame="1"/>
                <w:lang w:eastAsia="en-GB"/>
              </w:rPr>
              <w:t xml:space="preserve"> </w:t>
            </w:r>
            <w:r w:rsidRPr="003F2811">
              <w:rPr>
                <w:rFonts w:asciiTheme="minorHAnsi" w:eastAsia="Times New Roman" w:hAnsiTheme="minorHAnsi" w:cstheme="minorHAnsi"/>
                <w:bdr w:val="none" w:sz="0" w:space="0" w:color="auto" w:frame="1"/>
                <w:lang w:eastAsia="en-GB"/>
              </w:rPr>
              <w:t>are fully involved in the PLP</w:t>
            </w:r>
            <w:r>
              <w:rPr>
                <w:rFonts w:asciiTheme="minorHAnsi" w:eastAsia="Times New Roman" w:hAnsiTheme="minorHAnsi" w:cstheme="minorHAnsi"/>
                <w:bdr w:val="none" w:sz="0" w:space="0" w:color="auto" w:frame="1"/>
                <w:lang w:eastAsia="en-GB"/>
              </w:rPr>
              <w:t>/ EHCP</w:t>
            </w:r>
            <w:r w:rsidRPr="003F2811">
              <w:rPr>
                <w:rFonts w:asciiTheme="minorHAnsi" w:eastAsia="Times New Roman" w:hAnsiTheme="minorHAnsi" w:cstheme="minorHAnsi"/>
                <w:bdr w:val="none" w:sz="0" w:space="0" w:color="auto" w:frame="1"/>
                <w:lang w:eastAsia="en-GB"/>
              </w:rPr>
              <w:t xml:space="preserve"> process</w:t>
            </w:r>
            <w:r>
              <w:rPr>
                <w:rFonts w:asciiTheme="minorHAnsi" w:eastAsia="Times New Roman" w:hAnsiTheme="minorHAnsi" w:cstheme="minorHAnsi"/>
                <w:bdr w:val="none" w:sz="0" w:space="0" w:color="auto" w:frame="1"/>
                <w:lang w:eastAsia="en-GB"/>
              </w:rPr>
              <w:t xml:space="preserve">. </w:t>
            </w:r>
            <w:r w:rsidRPr="003F2811">
              <w:rPr>
                <w:rFonts w:asciiTheme="minorHAnsi" w:eastAsia="Times New Roman" w:hAnsiTheme="minorHAnsi" w:cstheme="minorHAnsi"/>
                <w:bdr w:val="none" w:sz="0" w:space="0" w:color="auto" w:frame="1"/>
                <w:lang w:eastAsia="en-GB"/>
              </w:rPr>
              <w:t xml:space="preserve"> </w:t>
            </w:r>
            <w:r>
              <w:rPr>
                <w:rFonts w:asciiTheme="minorHAnsi" w:eastAsia="Times New Roman" w:hAnsiTheme="minorHAnsi" w:cstheme="minorHAnsi"/>
                <w:bdr w:val="none" w:sz="0" w:space="0" w:color="auto" w:frame="1"/>
                <w:lang w:eastAsia="en-GB"/>
              </w:rPr>
              <w:t>Ensure parental understanding so they can offer</w:t>
            </w:r>
            <w:r w:rsidRPr="003F2811">
              <w:rPr>
                <w:rFonts w:asciiTheme="minorHAnsi" w:eastAsia="Times New Roman" w:hAnsiTheme="minorHAnsi" w:cstheme="minorHAnsi"/>
                <w:bdr w:val="none" w:sz="0" w:space="0" w:color="auto" w:frame="1"/>
                <w:lang w:eastAsia="en-GB"/>
              </w:rPr>
              <w:t xml:space="preserve"> support at home. </w:t>
            </w:r>
          </w:p>
        </w:tc>
        <w:tc>
          <w:tcPr>
            <w:tcW w:w="5670" w:type="dxa"/>
          </w:tcPr>
          <w:p w14:paraId="15A3040D" w14:textId="77777777" w:rsidR="003F7B77" w:rsidRDefault="003F7B77" w:rsidP="003F7B77">
            <w:pPr>
              <w:textAlignment w:val="top"/>
              <w:rPr>
                <w:rFonts w:asciiTheme="minorHAnsi" w:eastAsia="Times New Roman" w:hAnsiTheme="minorHAnsi" w:cstheme="minorHAnsi"/>
                <w:bdr w:val="none" w:sz="0" w:space="0" w:color="auto" w:frame="1"/>
                <w:lang w:eastAsia="en-GB"/>
              </w:rPr>
            </w:pPr>
            <w:r>
              <w:rPr>
                <w:rFonts w:asciiTheme="minorHAnsi" w:eastAsia="Times New Roman" w:hAnsiTheme="minorHAnsi" w:cstheme="minorHAnsi"/>
                <w:bdr w:val="none" w:sz="0" w:space="0" w:color="auto" w:frame="1"/>
                <w:lang w:eastAsia="en-GB"/>
              </w:rPr>
              <w:t>Biannual</w:t>
            </w:r>
            <w:r w:rsidRPr="003F2811">
              <w:rPr>
                <w:rFonts w:asciiTheme="minorHAnsi" w:eastAsia="Times New Roman" w:hAnsiTheme="minorHAnsi" w:cstheme="minorHAnsi"/>
                <w:bdr w:val="none" w:sz="0" w:space="0" w:color="auto" w:frame="1"/>
                <w:lang w:eastAsia="en-GB"/>
              </w:rPr>
              <w:t xml:space="preserve"> meetings for PLP reviews/discussion on progress</w:t>
            </w:r>
            <w:r>
              <w:rPr>
                <w:rFonts w:asciiTheme="minorHAnsi" w:eastAsia="Times New Roman" w:hAnsiTheme="minorHAnsi" w:cstheme="minorHAnsi"/>
                <w:bdr w:val="none" w:sz="0" w:space="0" w:color="auto" w:frame="1"/>
                <w:lang w:eastAsia="en-GB"/>
              </w:rPr>
              <w:t>,</w:t>
            </w:r>
            <w:r w:rsidRPr="003F2811">
              <w:rPr>
                <w:rFonts w:asciiTheme="minorHAnsi" w:eastAsia="Times New Roman" w:hAnsiTheme="minorHAnsi" w:cstheme="minorHAnsi"/>
                <w:bdr w:val="none" w:sz="0" w:space="0" w:color="auto" w:frame="1"/>
                <w:lang w:eastAsia="en-GB"/>
              </w:rPr>
              <w:t xml:space="preserve"> targets and parent views</w:t>
            </w:r>
            <w:r>
              <w:rPr>
                <w:rFonts w:asciiTheme="minorHAnsi" w:eastAsia="Times New Roman" w:hAnsiTheme="minorHAnsi" w:cstheme="minorHAnsi"/>
                <w:bdr w:val="none" w:sz="0" w:space="0" w:color="auto" w:frame="1"/>
                <w:lang w:eastAsia="en-GB"/>
              </w:rPr>
              <w:t xml:space="preserve"> sought </w:t>
            </w:r>
            <w:proofErr w:type="gramStart"/>
            <w:r>
              <w:rPr>
                <w:rFonts w:asciiTheme="minorHAnsi" w:eastAsia="Times New Roman" w:hAnsiTheme="minorHAnsi" w:cstheme="minorHAnsi"/>
                <w:bdr w:val="none" w:sz="0" w:space="0" w:color="auto" w:frame="1"/>
                <w:lang w:eastAsia="en-GB"/>
              </w:rPr>
              <w:t xml:space="preserve">&amp; </w:t>
            </w:r>
            <w:r w:rsidRPr="003F2811">
              <w:rPr>
                <w:rFonts w:asciiTheme="minorHAnsi" w:eastAsia="Times New Roman" w:hAnsiTheme="minorHAnsi" w:cstheme="minorHAnsi"/>
                <w:bdr w:val="none" w:sz="0" w:space="0" w:color="auto" w:frame="1"/>
                <w:lang w:eastAsia="en-GB"/>
              </w:rPr>
              <w:t xml:space="preserve"> considered</w:t>
            </w:r>
            <w:proofErr w:type="gramEnd"/>
            <w:r>
              <w:rPr>
                <w:rFonts w:asciiTheme="minorHAnsi" w:eastAsia="Times New Roman" w:hAnsiTheme="minorHAnsi" w:cstheme="minorHAnsi"/>
                <w:bdr w:val="none" w:sz="0" w:space="0" w:color="auto" w:frame="1"/>
                <w:lang w:eastAsia="en-GB"/>
              </w:rPr>
              <w:t>.</w:t>
            </w:r>
          </w:p>
          <w:p w14:paraId="29DF297C" w14:textId="77777777" w:rsidR="003F7B77" w:rsidRPr="003F2811" w:rsidRDefault="003F7B77" w:rsidP="003F7B77">
            <w:pPr>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 xml:space="preserve">Targets to be clearly identified on PLPs for parents to </w:t>
            </w:r>
            <w:r>
              <w:rPr>
                <w:rFonts w:asciiTheme="minorHAnsi" w:eastAsia="Times New Roman" w:hAnsiTheme="minorHAnsi" w:cstheme="minorHAnsi"/>
                <w:bdr w:val="none" w:sz="0" w:space="0" w:color="auto" w:frame="1"/>
                <w:lang w:eastAsia="en-GB"/>
              </w:rPr>
              <w:t>support</w:t>
            </w:r>
            <w:r w:rsidRPr="003F2811">
              <w:rPr>
                <w:rFonts w:asciiTheme="minorHAnsi" w:eastAsia="Times New Roman" w:hAnsiTheme="minorHAnsi" w:cstheme="minorHAnsi"/>
                <w:bdr w:val="none" w:sz="0" w:space="0" w:color="auto" w:frame="1"/>
                <w:lang w:eastAsia="en-GB"/>
              </w:rPr>
              <w:t xml:space="preserve"> on</w:t>
            </w:r>
            <w:r>
              <w:rPr>
                <w:rFonts w:asciiTheme="minorHAnsi" w:eastAsia="Times New Roman" w:hAnsiTheme="minorHAnsi" w:cstheme="minorHAnsi"/>
                <w:bdr w:val="none" w:sz="0" w:space="0" w:color="auto" w:frame="1"/>
                <w:lang w:eastAsia="en-GB"/>
              </w:rPr>
              <w:t xml:space="preserve"> at home.</w:t>
            </w:r>
          </w:p>
          <w:p w14:paraId="71474DD0" w14:textId="77777777" w:rsidR="003F7B77" w:rsidRPr="003F2811" w:rsidRDefault="003F7B77" w:rsidP="003F7B77">
            <w:pPr>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 xml:space="preserve">Staff to complete parent meeting notes – Parent/ Teacher Meeting forms in shared folder. </w:t>
            </w:r>
          </w:p>
          <w:p w14:paraId="5781279C" w14:textId="77777777" w:rsidR="003F7B77" w:rsidRPr="003F2811" w:rsidRDefault="003F7B77" w:rsidP="003F7B77">
            <w:pPr>
              <w:pStyle w:val="TableParagraph"/>
              <w:tabs>
                <w:tab w:val="left" w:pos="3946"/>
              </w:tabs>
              <w:ind w:left="0"/>
              <w:rPr>
                <w:rFonts w:asciiTheme="minorHAnsi" w:hAnsiTheme="minorHAnsi" w:cstheme="minorHAnsi"/>
              </w:rPr>
            </w:pPr>
          </w:p>
        </w:tc>
        <w:tc>
          <w:tcPr>
            <w:tcW w:w="1409" w:type="dxa"/>
          </w:tcPr>
          <w:p w14:paraId="10D9800A" w14:textId="77777777" w:rsidR="003F7B77" w:rsidRPr="003F2811" w:rsidRDefault="003F7B77" w:rsidP="003F7B77">
            <w:pPr>
              <w:pStyle w:val="TableParagraph"/>
              <w:tabs>
                <w:tab w:val="left" w:pos="3946"/>
              </w:tabs>
              <w:ind w:left="0"/>
              <w:rPr>
                <w:rFonts w:asciiTheme="minorHAnsi" w:hAnsiTheme="minorHAnsi" w:cstheme="minorHAnsi"/>
              </w:rPr>
            </w:pPr>
            <w:r w:rsidRPr="003F2811">
              <w:rPr>
                <w:rFonts w:asciiTheme="minorHAnsi" w:eastAsia="Times New Roman" w:hAnsiTheme="minorHAnsi" w:cstheme="minorHAnsi"/>
                <w:bdr w:val="none" w:sz="0" w:space="0" w:color="auto" w:frame="1"/>
                <w:lang w:eastAsia="en-GB"/>
              </w:rPr>
              <w:t>Biannual meetings with class teacher. Open door policy with SENco re meetings</w:t>
            </w:r>
          </w:p>
        </w:tc>
        <w:tc>
          <w:tcPr>
            <w:tcW w:w="1559" w:type="dxa"/>
          </w:tcPr>
          <w:p w14:paraId="0311B67C" w14:textId="77777777" w:rsidR="003F7B77" w:rsidRPr="003F2811" w:rsidRDefault="003F7B77" w:rsidP="003F7B77">
            <w:pPr>
              <w:textAlignment w:val="top"/>
              <w:rPr>
                <w:rFonts w:asciiTheme="minorHAnsi" w:eastAsia="Times New Roman" w:hAnsiTheme="minorHAnsi" w:cstheme="minorHAnsi"/>
                <w:lang w:eastAsia="en-GB"/>
              </w:rPr>
            </w:pPr>
            <w:r>
              <w:rPr>
                <w:rFonts w:asciiTheme="minorHAnsi" w:eastAsia="Times New Roman" w:hAnsiTheme="minorHAnsi" w:cstheme="minorHAnsi"/>
                <w:bdr w:val="none" w:sz="0" w:space="0" w:color="auto" w:frame="1"/>
                <w:lang w:eastAsia="en-GB"/>
              </w:rPr>
              <w:t>All</w:t>
            </w:r>
            <w:r w:rsidRPr="003F2811">
              <w:rPr>
                <w:rFonts w:asciiTheme="minorHAnsi" w:eastAsia="Times New Roman" w:hAnsiTheme="minorHAnsi" w:cstheme="minorHAnsi"/>
                <w:bdr w:val="none" w:sz="0" w:space="0" w:color="auto" w:frame="1"/>
                <w:lang w:eastAsia="en-GB"/>
              </w:rPr>
              <w:t xml:space="preserve"> teacher</w:t>
            </w:r>
            <w:r>
              <w:rPr>
                <w:rFonts w:asciiTheme="minorHAnsi" w:eastAsia="Times New Roman" w:hAnsiTheme="minorHAnsi" w:cstheme="minorHAnsi"/>
                <w:bdr w:val="none" w:sz="0" w:space="0" w:color="auto" w:frame="1"/>
                <w:lang w:eastAsia="en-GB"/>
              </w:rPr>
              <w:t>s</w:t>
            </w:r>
          </w:p>
          <w:p w14:paraId="59926506" w14:textId="77777777" w:rsidR="003F7B77" w:rsidRDefault="003F7B77" w:rsidP="003F7B77">
            <w:pPr>
              <w:textAlignment w:val="top"/>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SENCo</w:t>
            </w:r>
          </w:p>
          <w:p w14:paraId="603A76F0" w14:textId="77777777" w:rsidR="003F7B77" w:rsidRDefault="003F7B77" w:rsidP="003F7B77">
            <w:pPr>
              <w:pStyle w:val="TableParagraph"/>
              <w:tabs>
                <w:tab w:val="left" w:pos="3946"/>
              </w:tabs>
              <w:ind w:left="0"/>
              <w:rPr>
                <w:rFonts w:asciiTheme="minorHAnsi" w:hAnsiTheme="minorHAnsi" w:cstheme="minorHAnsi"/>
              </w:rPr>
            </w:pPr>
            <w:r>
              <w:rPr>
                <w:rFonts w:asciiTheme="minorHAnsi" w:hAnsiTheme="minorHAnsi" w:cstheme="minorHAnsi"/>
              </w:rPr>
              <w:t>Assistant SENco</w:t>
            </w:r>
          </w:p>
          <w:p w14:paraId="3DF1CB46" w14:textId="77777777" w:rsidR="003F7B77" w:rsidRPr="003F2811" w:rsidRDefault="003F7B77" w:rsidP="003F7B77">
            <w:pPr>
              <w:pStyle w:val="TableParagraph"/>
              <w:tabs>
                <w:tab w:val="left" w:pos="3946"/>
              </w:tabs>
              <w:ind w:left="0"/>
              <w:rPr>
                <w:rFonts w:asciiTheme="minorHAnsi" w:hAnsiTheme="minorHAnsi" w:cstheme="minorHAnsi"/>
              </w:rPr>
            </w:pPr>
            <w:r w:rsidRPr="003F2811">
              <w:rPr>
                <w:rFonts w:asciiTheme="minorHAnsi" w:eastAsia="Times New Roman" w:hAnsiTheme="minorHAnsi" w:cstheme="minorHAnsi"/>
                <w:bdr w:val="none" w:sz="0" w:space="0" w:color="auto" w:frame="1"/>
                <w:lang w:eastAsia="en-GB"/>
              </w:rPr>
              <w:t>Parents</w:t>
            </w:r>
          </w:p>
        </w:tc>
        <w:tc>
          <w:tcPr>
            <w:tcW w:w="3724" w:type="dxa"/>
          </w:tcPr>
          <w:p w14:paraId="00102077" w14:textId="77777777" w:rsidR="003F7B77" w:rsidRPr="00FA0DA9" w:rsidRDefault="003F7B77" w:rsidP="003F7B77">
            <w:pPr>
              <w:textAlignment w:val="top"/>
              <w:rPr>
                <w:rFonts w:asciiTheme="minorHAnsi" w:eastAsia="Times New Roman" w:hAnsiTheme="minorHAnsi" w:cstheme="minorHAnsi"/>
                <w:sz w:val="20"/>
                <w:szCs w:val="20"/>
                <w:lang w:eastAsia="en-GB"/>
              </w:rPr>
            </w:pPr>
            <w:r w:rsidRPr="00FA0DA9">
              <w:rPr>
                <w:rFonts w:asciiTheme="minorHAnsi" w:eastAsia="Times New Roman" w:hAnsiTheme="minorHAnsi" w:cstheme="minorHAnsi"/>
                <w:sz w:val="20"/>
                <w:szCs w:val="20"/>
                <w:bdr w:val="none" w:sz="0" w:space="0" w:color="auto" w:frame="1"/>
                <w:lang w:eastAsia="en-GB"/>
              </w:rPr>
              <w:t>PLPs reviewed with parents and new targets shared. Review SEN needs.</w:t>
            </w:r>
          </w:p>
          <w:p w14:paraId="05BA1527" w14:textId="77777777" w:rsidR="003F7B77" w:rsidRPr="00FA0DA9" w:rsidRDefault="003F7B77" w:rsidP="003F7B77">
            <w:pPr>
              <w:textAlignment w:val="top"/>
              <w:rPr>
                <w:rFonts w:asciiTheme="minorHAnsi" w:eastAsia="Times New Roman" w:hAnsiTheme="minorHAnsi" w:cstheme="minorHAnsi"/>
                <w:sz w:val="20"/>
                <w:szCs w:val="20"/>
                <w:lang w:eastAsia="en-GB"/>
              </w:rPr>
            </w:pPr>
            <w:r w:rsidRPr="00FA0DA9">
              <w:rPr>
                <w:rFonts w:asciiTheme="minorHAnsi" w:eastAsia="Times New Roman" w:hAnsiTheme="minorHAnsi" w:cstheme="minorHAnsi"/>
                <w:sz w:val="20"/>
                <w:szCs w:val="20"/>
                <w:bdr w:val="none" w:sz="0" w:space="0" w:color="auto" w:frame="1"/>
                <w:lang w:eastAsia="en-GB"/>
              </w:rPr>
              <w:t>Parents understand targets and know how to support their child at home.</w:t>
            </w:r>
          </w:p>
          <w:p w14:paraId="4ECA3B2E" w14:textId="77777777" w:rsidR="003F7B77" w:rsidRPr="00FA0DA9" w:rsidRDefault="003F7B77" w:rsidP="003F7B77">
            <w:pPr>
              <w:pStyle w:val="TableParagraph"/>
              <w:tabs>
                <w:tab w:val="left" w:pos="3946"/>
              </w:tabs>
              <w:ind w:left="0"/>
              <w:rPr>
                <w:rFonts w:asciiTheme="minorHAnsi" w:eastAsia="Times New Roman" w:hAnsiTheme="minorHAnsi" w:cstheme="minorHAnsi"/>
                <w:sz w:val="20"/>
                <w:szCs w:val="20"/>
                <w:bdr w:val="none" w:sz="0" w:space="0" w:color="auto" w:frame="1"/>
                <w:lang w:eastAsia="en-GB"/>
              </w:rPr>
            </w:pPr>
            <w:r w:rsidRPr="00FA0DA9">
              <w:rPr>
                <w:rFonts w:asciiTheme="minorHAnsi" w:eastAsia="Times New Roman" w:hAnsiTheme="minorHAnsi" w:cstheme="minorHAnsi"/>
                <w:sz w:val="20"/>
                <w:szCs w:val="20"/>
                <w:bdr w:val="none" w:sz="0" w:space="0" w:color="auto" w:frame="1"/>
                <w:lang w:eastAsia="en-GB"/>
              </w:rPr>
              <w:t>Evidence/tracking of meetings held with parents – P/T forms etc. Used to monitor parent views and feedback</w:t>
            </w:r>
          </w:p>
          <w:p w14:paraId="3F4D3C2E" w14:textId="77777777" w:rsidR="003F7B77" w:rsidRPr="003F2811" w:rsidRDefault="003F7B77" w:rsidP="003F7B77">
            <w:pPr>
              <w:pStyle w:val="TableParagraph"/>
              <w:tabs>
                <w:tab w:val="left" w:pos="3946"/>
              </w:tabs>
              <w:ind w:left="0"/>
              <w:rPr>
                <w:rFonts w:asciiTheme="minorHAnsi" w:hAnsiTheme="minorHAnsi" w:cstheme="minorHAnsi"/>
              </w:rPr>
            </w:pPr>
            <w:r w:rsidRPr="00FA0DA9">
              <w:rPr>
                <w:rFonts w:asciiTheme="minorHAnsi" w:hAnsiTheme="minorHAnsi" w:cstheme="minorHAnsi"/>
                <w:sz w:val="20"/>
                <w:szCs w:val="20"/>
              </w:rPr>
              <w:t>Parental &amp; Pupil views recorded</w:t>
            </w:r>
          </w:p>
        </w:tc>
      </w:tr>
      <w:tr w:rsidR="003F7B77" w14:paraId="10224697" w14:textId="77777777" w:rsidTr="003F7B77">
        <w:tc>
          <w:tcPr>
            <w:tcW w:w="317" w:type="dxa"/>
            <w:vMerge/>
            <w:shd w:val="clear" w:color="auto" w:fill="CCCCFF"/>
          </w:tcPr>
          <w:p w14:paraId="5C74F4C4" w14:textId="77777777" w:rsidR="003F7B77" w:rsidRDefault="003F7B77" w:rsidP="003F7B77">
            <w:pPr>
              <w:pStyle w:val="TableParagraph"/>
              <w:tabs>
                <w:tab w:val="left" w:pos="3946"/>
              </w:tabs>
              <w:ind w:left="0"/>
              <w:rPr>
                <w:rFonts w:asciiTheme="minorHAnsi" w:hAnsiTheme="minorHAnsi" w:cstheme="minorHAnsi"/>
                <w:sz w:val="16"/>
              </w:rPr>
            </w:pPr>
          </w:p>
        </w:tc>
        <w:tc>
          <w:tcPr>
            <w:tcW w:w="2655" w:type="dxa"/>
          </w:tcPr>
          <w:p w14:paraId="0DDED87A" w14:textId="77777777" w:rsidR="003F7B77" w:rsidRPr="003F2811" w:rsidRDefault="003F7B77" w:rsidP="003F7B77">
            <w:pPr>
              <w:textAlignment w:val="top"/>
              <w:rPr>
                <w:rFonts w:asciiTheme="minorHAnsi" w:hAnsiTheme="minorHAnsi" w:cstheme="minorHAnsi"/>
              </w:rPr>
            </w:pPr>
            <w:r w:rsidRPr="003F2811">
              <w:rPr>
                <w:rFonts w:asciiTheme="minorHAnsi" w:eastAsia="Times New Roman" w:hAnsiTheme="minorHAnsi" w:cstheme="minorHAnsi"/>
                <w:bdr w:val="none" w:sz="0" w:space="0" w:color="auto" w:frame="1"/>
                <w:lang w:eastAsia="en-GB"/>
              </w:rPr>
              <w:t xml:space="preserve">To attend EA/ SEND team meetings to ensure </w:t>
            </w:r>
            <w:proofErr w:type="gramStart"/>
            <w:r w:rsidRPr="003F2811">
              <w:rPr>
                <w:rFonts w:asciiTheme="minorHAnsi" w:eastAsia="Times New Roman" w:hAnsiTheme="minorHAnsi" w:cstheme="minorHAnsi"/>
                <w:bdr w:val="none" w:sz="0" w:space="0" w:color="auto" w:frame="1"/>
                <w:lang w:eastAsia="en-GB"/>
              </w:rPr>
              <w:t>up-to-date</w:t>
            </w:r>
            <w:proofErr w:type="gramEnd"/>
            <w:r w:rsidRPr="003F2811">
              <w:rPr>
                <w:rFonts w:asciiTheme="minorHAnsi" w:eastAsia="Times New Roman" w:hAnsiTheme="minorHAnsi" w:cstheme="minorHAnsi"/>
                <w:bdr w:val="none" w:sz="0" w:space="0" w:color="auto" w:frame="1"/>
                <w:lang w:eastAsia="en-GB"/>
              </w:rPr>
              <w:t xml:space="preserve"> with current legislation and EA guidelines</w:t>
            </w:r>
            <w:r w:rsidRPr="003F2811">
              <w:rPr>
                <w:rFonts w:asciiTheme="minorHAnsi" w:eastAsia="Times New Roman" w:hAnsiTheme="minorHAnsi" w:cstheme="minorHAnsi"/>
                <w:lang w:eastAsia="en-GB"/>
              </w:rPr>
              <w:t>  </w:t>
            </w:r>
          </w:p>
        </w:tc>
        <w:tc>
          <w:tcPr>
            <w:tcW w:w="5670" w:type="dxa"/>
          </w:tcPr>
          <w:p w14:paraId="3923688F" w14:textId="1CCFD9CF" w:rsidR="003F7B77" w:rsidRPr="003F2811" w:rsidRDefault="003F7B77" w:rsidP="003F7B77">
            <w:pPr>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Attend training</w:t>
            </w:r>
          </w:p>
          <w:p w14:paraId="1E6EFE2F" w14:textId="77777777" w:rsidR="003F7B77" w:rsidRPr="003F2811" w:rsidRDefault="003F7B77" w:rsidP="003F7B77">
            <w:pPr>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Disseminate to staff/SLT where appropriate</w:t>
            </w:r>
          </w:p>
          <w:p w14:paraId="231A0873" w14:textId="77777777" w:rsidR="003F7B77" w:rsidRPr="003F2811" w:rsidRDefault="003F7B77" w:rsidP="003F7B77">
            <w:pPr>
              <w:pStyle w:val="TableParagraph"/>
              <w:ind w:left="0"/>
              <w:rPr>
                <w:rFonts w:asciiTheme="minorHAnsi" w:hAnsiTheme="minorHAnsi" w:cstheme="minorHAnsi"/>
              </w:rPr>
            </w:pPr>
            <w:r w:rsidRPr="003F2811">
              <w:rPr>
                <w:rFonts w:asciiTheme="minorHAnsi" w:eastAsia="Times New Roman" w:hAnsiTheme="minorHAnsi" w:cstheme="minorHAnsi"/>
                <w:bdr w:val="none" w:sz="0" w:space="0" w:color="auto" w:frame="1"/>
                <w:lang w:eastAsia="en-GB"/>
              </w:rPr>
              <w:t>Involve parents where appropriate</w:t>
            </w:r>
          </w:p>
        </w:tc>
        <w:tc>
          <w:tcPr>
            <w:tcW w:w="1409" w:type="dxa"/>
          </w:tcPr>
          <w:p w14:paraId="38C2E02C" w14:textId="77777777" w:rsidR="003F7B77" w:rsidRPr="003F2811" w:rsidRDefault="003F7B77" w:rsidP="003F7B77">
            <w:pPr>
              <w:pStyle w:val="TableParagraph"/>
              <w:tabs>
                <w:tab w:val="left" w:pos="3946"/>
              </w:tabs>
              <w:ind w:left="0"/>
              <w:rPr>
                <w:rFonts w:asciiTheme="minorHAnsi" w:hAnsiTheme="minorHAnsi" w:cstheme="minorHAnsi"/>
              </w:rPr>
            </w:pPr>
            <w:r w:rsidRPr="003F2811">
              <w:rPr>
                <w:rFonts w:asciiTheme="minorHAnsi" w:eastAsia="Times New Roman" w:hAnsiTheme="minorHAnsi" w:cstheme="minorHAnsi"/>
                <w:bdr w:val="none" w:sz="0" w:space="0" w:color="auto" w:frame="1"/>
                <w:lang w:eastAsia="en-GB"/>
              </w:rPr>
              <w:t>Ongoing</w:t>
            </w:r>
          </w:p>
        </w:tc>
        <w:tc>
          <w:tcPr>
            <w:tcW w:w="1559" w:type="dxa"/>
          </w:tcPr>
          <w:p w14:paraId="271EBAE6" w14:textId="77777777" w:rsidR="003F7B77" w:rsidRPr="003F2811" w:rsidRDefault="003F7B77" w:rsidP="003F7B77">
            <w:pPr>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SLT</w:t>
            </w:r>
          </w:p>
          <w:p w14:paraId="60F4C4E5" w14:textId="77777777" w:rsidR="003F7B77" w:rsidRDefault="003F7B77" w:rsidP="003F7B77">
            <w:pPr>
              <w:textAlignment w:val="top"/>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SENCo</w:t>
            </w:r>
          </w:p>
          <w:p w14:paraId="29328000" w14:textId="77777777" w:rsidR="003F7B77" w:rsidRDefault="003F7B77" w:rsidP="003F7B77">
            <w:pPr>
              <w:pStyle w:val="TableParagraph"/>
              <w:tabs>
                <w:tab w:val="left" w:pos="3946"/>
              </w:tabs>
              <w:ind w:left="0"/>
              <w:rPr>
                <w:rFonts w:asciiTheme="minorHAnsi" w:hAnsiTheme="minorHAnsi" w:cstheme="minorHAnsi"/>
              </w:rPr>
            </w:pPr>
            <w:r>
              <w:rPr>
                <w:rFonts w:asciiTheme="minorHAnsi" w:hAnsiTheme="minorHAnsi" w:cstheme="minorHAnsi"/>
              </w:rPr>
              <w:t>Assistant SENco</w:t>
            </w:r>
          </w:p>
          <w:p w14:paraId="11654EAE" w14:textId="77777777" w:rsidR="003F7B77" w:rsidRPr="003F2811" w:rsidRDefault="003F7B77" w:rsidP="003F7B77">
            <w:pPr>
              <w:pStyle w:val="TableParagraph"/>
              <w:ind w:left="0"/>
              <w:rPr>
                <w:rFonts w:asciiTheme="minorHAnsi" w:hAnsiTheme="minorHAnsi" w:cstheme="minorHAnsi"/>
                <w:spacing w:val="-2"/>
              </w:rPr>
            </w:pPr>
            <w:r>
              <w:rPr>
                <w:rFonts w:asciiTheme="minorHAnsi" w:eastAsia="Times New Roman" w:hAnsiTheme="minorHAnsi" w:cstheme="minorHAnsi"/>
                <w:bdr w:val="none" w:sz="0" w:space="0" w:color="auto" w:frame="1"/>
                <w:lang w:eastAsia="en-GB"/>
              </w:rPr>
              <w:t>BOG</w:t>
            </w:r>
          </w:p>
        </w:tc>
        <w:tc>
          <w:tcPr>
            <w:tcW w:w="3724" w:type="dxa"/>
          </w:tcPr>
          <w:p w14:paraId="7688120B" w14:textId="77777777" w:rsidR="003F7B77" w:rsidRPr="003F2811" w:rsidRDefault="003F7B77" w:rsidP="003F7B77">
            <w:pPr>
              <w:textAlignment w:val="top"/>
              <w:rPr>
                <w:rFonts w:asciiTheme="minorHAnsi" w:eastAsia="Times New Roman" w:hAnsiTheme="minorHAnsi" w:cstheme="minorHAnsi"/>
                <w:lang w:eastAsia="en-GB"/>
              </w:rPr>
            </w:pPr>
            <w:r w:rsidRPr="003F2811">
              <w:rPr>
                <w:rFonts w:asciiTheme="minorHAnsi" w:eastAsia="Times New Roman" w:hAnsiTheme="minorHAnsi" w:cstheme="minorHAnsi"/>
                <w:bdr w:val="none" w:sz="0" w:space="0" w:color="auto" w:frame="1"/>
                <w:lang w:eastAsia="en-GB"/>
              </w:rPr>
              <w:t>Course/meetings attended and disseminated to SLT/ staff where needed</w:t>
            </w:r>
          </w:p>
          <w:p w14:paraId="5D292FF9" w14:textId="77777777" w:rsidR="003F7B77" w:rsidRPr="003F2811" w:rsidRDefault="003F7B77" w:rsidP="003F7B77">
            <w:pPr>
              <w:pStyle w:val="TableParagraph"/>
              <w:ind w:left="0"/>
              <w:rPr>
                <w:rFonts w:asciiTheme="minorHAnsi" w:hAnsiTheme="minorHAnsi" w:cstheme="minorHAnsi"/>
              </w:rPr>
            </w:pPr>
            <w:r w:rsidRPr="003F2811">
              <w:rPr>
                <w:rFonts w:asciiTheme="minorHAnsi" w:eastAsia="Times New Roman" w:hAnsiTheme="minorHAnsi" w:cstheme="minorHAnsi"/>
                <w:bdr w:val="none" w:sz="0" w:space="0" w:color="auto" w:frame="1"/>
                <w:lang w:eastAsia="en-GB"/>
              </w:rPr>
              <w:t xml:space="preserve">Governing Body kept </w:t>
            </w:r>
            <w:proofErr w:type="gramStart"/>
            <w:r w:rsidRPr="003F2811">
              <w:rPr>
                <w:rFonts w:asciiTheme="minorHAnsi" w:eastAsia="Times New Roman" w:hAnsiTheme="minorHAnsi" w:cstheme="minorHAnsi"/>
                <w:bdr w:val="none" w:sz="0" w:space="0" w:color="auto" w:frame="1"/>
                <w:lang w:eastAsia="en-GB"/>
              </w:rPr>
              <w:t>up-to-date</w:t>
            </w:r>
            <w:proofErr w:type="gramEnd"/>
            <w:r w:rsidRPr="003F2811">
              <w:rPr>
                <w:rFonts w:asciiTheme="minorHAnsi" w:eastAsia="Times New Roman" w:hAnsiTheme="minorHAnsi" w:cstheme="minorHAnsi"/>
                <w:bdr w:val="none" w:sz="0" w:space="0" w:color="auto" w:frame="1"/>
                <w:lang w:eastAsia="en-GB"/>
              </w:rPr>
              <w:t xml:space="preserve"> with any changes – BOG report annually.</w:t>
            </w:r>
          </w:p>
        </w:tc>
      </w:tr>
      <w:tr w:rsidR="003F7B77" w14:paraId="07977B0E" w14:textId="77777777" w:rsidTr="003F7B77">
        <w:tc>
          <w:tcPr>
            <w:tcW w:w="317" w:type="dxa"/>
            <w:vMerge w:val="restart"/>
            <w:shd w:val="clear" w:color="auto" w:fill="CC66FF"/>
          </w:tcPr>
          <w:p w14:paraId="0DFACE40" w14:textId="77777777" w:rsidR="003F7B77" w:rsidRDefault="003F7B77" w:rsidP="003F7B77">
            <w:pPr>
              <w:pStyle w:val="TableParagraph"/>
              <w:tabs>
                <w:tab w:val="left" w:pos="3946"/>
              </w:tabs>
              <w:ind w:left="0"/>
              <w:rPr>
                <w:rFonts w:asciiTheme="minorHAnsi" w:hAnsiTheme="minorHAnsi" w:cstheme="minorHAnsi"/>
                <w:b/>
                <w:bCs/>
                <w:sz w:val="16"/>
              </w:rPr>
            </w:pPr>
          </w:p>
          <w:p w14:paraId="69C713FC" w14:textId="77777777" w:rsidR="003F7B77" w:rsidRDefault="003F7B77" w:rsidP="003F7B77">
            <w:pPr>
              <w:pStyle w:val="TableParagraph"/>
              <w:tabs>
                <w:tab w:val="left" w:pos="3946"/>
              </w:tabs>
              <w:ind w:left="0"/>
              <w:rPr>
                <w:rFonts w:asciiTheme="minorHAnsi" w:hAnsiTheme="minorHAnsi" w:cstheme="minorHAnsi"/>
                <w:b/>
                <w:bCs/>
                <w:sz w:val="16"/>
              </w:rPr>
            </w:pPr>
          </w:p>
          <w:p w14:paraId="1556A73B" w14:textId="77777777" w:rsidR="003F7B77" w:rsidRDefault="003F7B77" w:rsidP="003F7B77">
            <w:pPr>
              <w:pStyle w:val="TableParagraph"/>
              <w:tabs>
                <w:tab w:val="left" w:pos="3946"/>
              </w:tabs>
              <w:ind w:left="0"/>
              <w:rPr>
                <w:rFonts w:asciiTheme="minorHAnsi" w:hAnsiTheme="minorHAnsi" w:cstheme="minorHAnsi"/>
                <w:b/>
                <w:bCs/>
                <w:sz w:val="16"/>
              </w:rPr>
            </w:pPr>
          </w:p>
          <w:p w14:paraId="385A3F80" w14:textId="77777777" w:rsidR="003F7B77" w:rsidRDefault="003F7B77" w:rsidP="003F7B77">
            <w:pPr>
              <w:pStyle w:val="TableParagraph"/>
              <w:tabs>
                <w:tab w:val="left" w:pos="3946"/>
              </w:tabs>
              <w:ind w:left="0"/>
              <w:rPr>
                <w:rFonts w:asciiTheme="minorHAnsi" w:hAnsiTheme="minorHAnsi" w:cstheme="minorHAnsi"/>
                <w:b/>
                <w:bCs/>
                <w:sz w:val="16"/>
              </w:rPr>
            </w:pPr>
          </w:p>
          <w:p w14:paraId="7942ECC2" w14:textId="77777777" w:rsidR="003F7B77" w:rsidRDefault="003F7B77" w:rsidP="003F7B77">
            <w:pPr>
              <w:pStyle w:val="TableParagraph"/>
              <w:tabs>
                <w:tab w:val="left" w:pos="3946"/>
              </w:tabs>
              <w:ind w:left="0"/>
              <w:rPr>
                <w:rFonts w:asciiTheme="minorHAnsi" w:hAnsiTheme="minorHAnsi" w:cstheme="minorHAnsi"/>
                <w:b/>
                <w:bCs/>
                <w:sz w:val="16"/>
              </w:rPr>
            </w:pPr>
          </w:p>
          <w:p w14:paraId="1781D7D3" w14:textId="77777777" w:rsidR="003F7B77" w:rsidRPr="00F32489" w:rsidRDefault="003F7B77" w:rsidP="003F7B77">
            <w:pPr>
              <w:pStyle w:val="TableParagraph"/>
              <w:tabs>
                <w:tab w:val="left" w:pos="3946"/>
              </w:tabs>
              <w:ind w:left="0"/>
              <w:rPr>
                <w:rFonts w:asciiTheme="minorHAnsi" w:hAnsiTheme="minorHAnsi" w:cstheme="minorHAnsi"/>
                <w:b/>
                <w:bCs/>
                <w:sz w:val="16"/>
              </w:rPr>
            </w:pPr>
          </w:p>
          <w:p w14:paraId="6B416B2D" w14:textId="77777777" w:rsidR="003F7B77" w:rsidRPr="00F32489" w:rsidRDefault="003F7B77" w:rsidP="003F7B77">
            <w:pPr>
              <w:pStyle w:val="TableParagraph"/>
              <w:tabs>
                <w:tab w:val="left" w:pos="3946"/>
              </w:tabs>
              <w:ind w:left="-57"/>
              <w:rPr>
                <w:rFonts w:asciiTheme="minorHAnsi" w:hAnsiTheme="minorHAnsi" w:cstheme="minorHAnsi"/>
                <w:b/>
                <w:bCs/>
                <w:sz w:val="18"/>
                <w:szCs w:val="18"/>
              </w:rPr>
            </w:pPr>
            <w:r w:rsidRPr="00F32489">
              <w:rPr>
                <w:rFonts w:asciiTheme="minorHAnsi" w:hAnsiTheme="minorHAnsi" w:cstheme="minorHAnsi"/>
                <w:b/>
                <w:bCs/>
                <w:sz w:val="18"/>
                <w:szCs w:val="18"/>
              </w:rPr>
              <w:t>M</w:t>
            </w:r>
          </w:p>
          <w:p w14:paraId="47B9A006" w14:textId="77777777" w:rsidR="003F7B77" w:rsidRPr="00F32489" w:rsidRDefault="003F7B77" w:rsidP="003F7B77">
            <w:pPr>
              <w:pStyle w:val="TableParagraph"/>
              <w:tabs>
                <w:tab w:val="left" w:pos="3946"/>
              </w:tabs>
              <w:ind w:left="-57"/>
              <w:rPr>
                <w:rFonts w:asciiTheme="minorHAnsi" w:hAnsiTheme="minorHAnsi" w:cstheme="minorHAnsi"/>
                <w:b/>
                <w:bCs/>
                <w:sz w:val="18"/>
                <w:szCs w:val="18"/>
              </w:rPr>
            </w:pPr>
            <w:r w:rsidRPr="00F32489">
              <w:rPr>
                <w:rFonts w:asciiTheme="minorHAnsi" w:hAnsiTheme="minorHAnsi" w:cstheme="minorHAnsi"/>
                <w:b/>
                <w:bCs/>
                <w:sz w:val="18"/>
                <w:szCs w:val="18"/>
              </w:rPr>
              <w:t>E</w:t>
            </w:r>
          </w:p>
          <w:p w14:paraId="373CD7A1" w14:textId="77777777" w:rsidR="003F7B77" w:rsidRPr="00F32489" w:rsidRDefault="003F7B77" w:rsidP="003F7B77">
            <w:pPr>
              <w:pStyle w:val="TableParagraph"/>
              <w:tabs>
                <w:tab w:val="left" w:pos="3946"/>
              </w:tabs>
              <w:ind w:left="-57"/>
              <w:rPr>
                <w:rFonts w:asciiTheme="minorHAnsi" w:hAnsiTheme="minorHAnsi" w:cstheme="minorHAnsi"/>
                <w:b/>
                <w:bCs/>
                <w:sz w:val="18"/>
                <w:szCs w:val="18"/>
              </w:rPr>
            </w:pPr>
            <w:r w:rsidRPr="00F32489">
              <w:rPr>
                <w:rFonts w:asciiTheme="minorHAnsi" w:hAnsiTheme="minorHAnsi" w:cstheme="minorHAnsi"/>
                <w:b/>
                <w:bCs/>
                <w:sz w:val="18"/>
                <w:szCs w:val="18"/>
              </w:rPr>
              <w:t>D</w:t>
            </w:r>
          </w:p>
          <w:p w14:paraId="3428FFF9" w14:textId="77777777" w:rsidR="003F7B77" w:rsidRPr="00F32489" w:rsidRDefault="003F7B77" w:rsidP="003F7B77">
            <w:pPr>
              <w:pStyle w:val="TableParagraph"/>
              <w:tabs>
                <w:tab w:val="left" w:pos="3946"/>
              </w:tabs>
              <w:ind w:left="-57"/>
              <w:rPr>
                <w:rFonts w:asciiTheme="minorHAnsi" w:hAnsiTheme="minorHAnsi" w:cstheme="minorHAnsi"/>
                <w:b/>
                <w:bCs/>
                <w:sz w:val="18"/>
                <w:szCs w:val="18"/>
              </w:rPr>
            </w:pPr>
            <w:r w:rsidRPr="00F32489">
              <w:rPr>
                <w:rFonts w:asciiTheme="minorHAnsi" w:hAnsiTheme="minorHAnsi" w:cstheme="minorHAnsi"/>
                <w:b/>
                <w:bCs/>
                <w:sz w:val="18"/>
                <w:szCs w:val="18"/>
              </w:rPr>
              <w:t>I</w:t>
            </w:r>
          </w:p>
          <w:p w14:paraId="23F0CE0C" w14:textId="77777777" w:rsidR="003F7B77" w:rsidRPr="00F32489" w:rsidRDefault="003F7B77" w:rsidP="003F7B77">
            <w:pPr>
              <w:pStyle w:val="TableParagraph"/>
              <w:tabs>
                <w:tab w:val="left" w:pos="3946"/>
              </w:tabs>
              <w:ind w:left="-57"/>
              <w:rPr>
                <w:rFonts w:asciiTheme="minorHAnsi" w:hAnsiTheme="minorHAnsi" w:cstheme="minorHAnsi"/>
                <w:b/>
                <w:bCs/>
                <w:sz w:val="18"/>
                <w:szCs w:val="18"/>
              </w:rPr>
            </w:pPr>
            <w:r w:rsidRPr="00F32489">
              <w:rPr>
                <w:rFonts w:asciiTheme="minorHAnsi" w:hAnsiTheme="minorHAnsi" w:cstheme="minorHAnsi"/>
                <w:b/>
                <w:bCs/>
                <w:sz w:val="18"/>
                <w:szCs w:val="18"/>
              </w:rPr>
              <w:t>U</w:t>
            </w:r>
          </w:p>
          <w:p w14:paraId="681D6CFC" w14:textId="77777777" w:rsidR="003F7B77" w:rsidRDefault="003F7B77" w:rsidP="003F7B77">
            <w:pPr>
              <w:pStyle w:val="TableParagraph"/>
              <w:tabs>
                <w:tab w:val="left" w:pos="3946"/>
              </w:tabs>
              <w:ind w:left="-57"/>
              <w:rPr>
                <w:rFonts w:asciiTheme="minorHAnsi" w:hAnsiTheme="minorHAnsi" w:cstheme="minorHAnsi"/>
                <w:sz w:val="16"/>
              </w:rPr>
            </w:pPr>
            <w:r w:rsidRPr="00F32489">
              <w:rPr>
                <w:rFonts w:asciiTheme="minorHAnsi" w:hAnsiTheme="minorHAnsi" w:cstheme="minorHAnsi"/>
                <w:b/>
                <w:bCs/>
                <w:sz w:val="18"/>
                <w:szCs w:val="18"/>
              </w:rPr>
              <w:t>M</w:t>
            </w:r>
          </w:p>
        </w:tc>
        <w:tc>
          <w:tcPr>
            <w:tcW w:w="2655" w:type="dxa"/>
          </w:tcPr>
          <w:p w14:paraId="4BEAFC74" w14:textId="77777777" w:rsidR="003F7B77" w:rsidRPr="00503574" w:rsidRDefault="003F7B77" w:rsidP="003F7B77">
            <w:pPr>
              <w:pStyle w:val="TableParagraph"/>
              <w:ind w:left="0"/>
              <w:rPr>
                <w:rFonts w:asciiTheme="minorHAnsi" w:hAnsiTheme="minorHAnsi" w:cstheme="minorHAnsi"/>
              </w:rPr>
            </w:pPr>
            <w:r w:rsidRPr="00503574">
              <w:rPr>
                <w:rFonts w:asciiTheme="minorHAnsi" w:hAnsiTheme="minorHAnsi" w:cstheme="minorHAnsi"/>
              </w:rPr>
              <w:t>Appropriate use of intervention and their success</w:t>
            </w:r>
            <w:r w:rsidRPr="00503574">
              <w:rPr>
                <w:rFonts w:asciiTheme="minorHAnsi" w:hAnsiTheme="minorHAnsi" w:cstheme="minorHAnsi"/>
                <w:spacing w:val="-13"/>
              </w:rPr>
              <w:t xml:space="preserve"> </w:t>
            </w:r>
            <w:r w:rsidRPr="00503574">
              <w:rPr>
                <w:rFonts w:asciiTheme="minorHAnsi" w:hAnsiTheme="minorHAnsi" w:cstheme="minorHAnsi"/>
              </w:rPr>
              <w:t>and</w:t>
            </w:r>
            <w:r w:rsidRPr="00503574">
              <w:rPr>
                <w:rFonts w:asciiTheme="minorHAnsi" w:hAnsiTheme="minorHAnsi" w:cstheme="minorHAnsi"/>
                <w:spacing w:val="-14"/>
              </w:rPr>
              <w:t xml:space="preserve"> </w:t>
            </w:r>
            <w:r w:rsidRPr="00503574">
              <w:rPr>
                <w:rFonts w:asciiTheme="minorHAnsi" w:hAnsiTheme="minorHAnsi" w:cstheme="minorHAnsi"/>
              </w:rPr>
              <w:t>impact</w:t>
            </w:r>
            <w:r w:rsidRPr="00503574">
              <w:rPr>
                <w:rFonts w:asciiTheme="minorHAnsi" w:hAnsiTheme="minorHAnsi" w:cstheme="minorHAnsi"/>
                <w:spacing w:val="-14"/>
              </w:rPr>
              <w:t xml:space="preserve"> </w:t>
            </w:r>
            <w:r w:rsidRPr="00503574">
              <w:rPr>
                <w:rFonts w:asciiTheme="minorHAnsi" w:hAnsiTheme="minorHAnsi" w:cstheme="minorHAnsi"/>
              </w:rPr>
              <w:t xml:space="preserve">on </w:t>
            </w:r>
            <w:r w:rsidRPr="00503574">
              <w:rPr>
                <w:rFonts w:asciiTheme="minorHAnsi" w:hAnsiTheme="minorHAnsi" w:cstheme="minorHAnsi"/>
                <w:spacing w:val="-2"/>
              </w:rPr>
              <w:t xml:space="preserve">progress. Employing </w:t>
            </w:r>
            <w:r w:rsidRPr="00503574">
              <w:rPr>
                <w:rFonts w:asciiTheme="minorHAnsi" w:hAnsiTheme="minorHAnsi" w:cstheme="minorHAnsi"/>
              </w:rPr>
              <w:t>high quality teaching strategies to meet the needs of pupils with a disability</w:t>
            </w:r>
          </w:p>
        </w:tc>
        <w:tc>
          <w:tcPr>
            <w:tcW w:w="5670" w:type="dxa"/>
          </w:tcPr>
          <w:p w14:paraId="10E3C01E" w14:textId="77777777" w:rsidR="003F7B77" w:rsidRPr="00FA0DA9" w:rsidRDefault="003F7B77" w:rsidP="003F7B77">
            <w:pPr>
              <w:pStyle w:val="TableParagraph"/>
              <w:ind w:left="0"/>
              <w:rPr>
                <w:rFonts w:asciiTheme="minorHAnsi" w:hAnsiTheme="minorHAnsi" w:cstheme="minorHAnsi"/>
                <w:sz w:val="20"/>
                <w:szCs w:val="20"/>
              </w:rPr>
            </w:pPr>
            <w:r w:rsidRPr="00FA0DA9">
              <w:rPr>
                <w:rFonts w:asciiTheme="minorHAnsi" w:hAnsiTheme="minorHAnsi" w:cstheme="minorHAnsi"/>
                <w:sz w:val="20"/>
                <w:szCs w:val="20"/>
              </w:rPr>
              <w:t xml:space="preserve">Track intervention success annually </w:t>
            </w:r>
          </w:p>
          <w:p w14:paraId="0C4DE770" w14:textId="77777777" w:rsidR="003F7B77" w:rsidRPr="00FA0DA9" w:rsidRDefault="003F7B77" w:rsidP="003F7B77">
            <w:pPr>
              <w:pStyle w:val="TableParagraph"/>
              <w:ind w:left="0"/>
              <w:rPr>
                <w:rFonts w:asciiTheme="minorHAnsi" w:hAnsiTheme="minorHAnsi" w:cstheme="minorHAnsi"/>
                <w:sz w:val="20"/>
                <w:szCs w:val="20"/>
              </w:rPr>
            </w:pPr>
            <w:r w:rsidRPr="00FA0DA9">
              <w:rPr>
                <w:rFonts w:asciiTheme="minorHAnsi" w:hAnsiTheme="minorHAnsi" w:cstheme="minorHAnsi"/>
                <w:sz w:val="20"/>
                <w:szCs w:val="20"/>
              </w:rPr>
              <w:t>Strategically</w:t>
            </w:r>
            <w:r w:rsidRPr="00FA0DA9">
              <w:rPr>
                <w:rFonts w:asciiTheme="minorHAnsi" w:hAnsiTheme="minorHAnsi" w:cstheme="minorHAnsi"/>
                <w:spacing w:val="-11"/>
                <w:sz w:val="20"/>
                <w:szCs w:val="20"/>
              </w:rPr>
              <w:t xml:space="preserve"> </w:t>
            </w:r>
            <w:r w:rsidRPr="00FA0DA9">
              <w:rPr>
                <w:rFonts w:asciiTheme="minorHAnsi" w:hAnsiTheme="minorHAnsi" w:cstheme="minorHAnsi"/>
                <w:sz w:val="20"/>
                <w:szCs w:val="20"/>
              </w:rPr>
              <w:t>staff</w:t>
            </w:r>
            <w:r w:rsidRPr="00FA0DA9">
              <w:rPr>
                <w:rFonts w:asciiTheme="minorHAnsi" w:hAnsiTheme="minorHAnsi" w:cstheme="minorHAnsi"/>
                <w:spacing w:val="-7"/>
                <w:sz w:val="20"/>
                <w:szCs w:val="20"/>
              </w:rPr>
              <w:t xml:space="preserve"> </w:t>
            </w:r>
            <w:r w:rsidRPr="00FA0DA9">
              <w:rPr>
                <w:rFonts w:asciiTheme="minorHAnsi" w:hAnsiTheme="minorHAnsi" w:cstheme="minorHAnsi"/>
                <w:sz w:val="20"/>
                <w:szCs w:val="20"/>
              </w:rPr>
              <w:t>interventions</w:t>
            </w:r>
            <w:r w:rsidRPr="00FA0DA9">
              <w:rPr>
                <w:rFonts w:asciiTheme="minorHAnsi" w:hAnsiTheme="minorHAnsi" w:cstheme="minorHAnsi"/>
                <w:spacing w:val="-8"/>
                <w:sz w:val="20"/>
                <w:szCs w:val="20"/>
              </w:rPr>
              <w:t xml:space="preserve"> </w:t>
            </w:r>
            <w:r w:rsidRPr="00FA0DA9">
              <w:rPr>
                <w:rFonts w:asciiTheme="minorHAnsi" w:hAnsiTheme="minorHAnsi" w:cstheme="minorHAnsi"/>
                <w:sz w:val="20"/>
                <w:szCs w:val="20"/>
              </w:rPr>
              <w:t>to</w:t>
            </w:r>
            <w:r w:rsidRPr="00FA0DA9">
              <w:rPr>
                <w:rFonts w:asciiTheme="minorHAnsi" w:hAnsiTheme="minorHAnsi" w:cstheme="minorHAnsi"/>
                <w:spacing w:val="-8"/>
                <w:sz w:val="20"/>
                <w:szCs w:val="20"/>
              </w:rPr>
              <w:t xml:space="preserve"> </w:t>
            </w:r>
            <w:r w:rsidRPr="00FA0DA9">
              <w:rPr>
                <w:rFonts w:asciiTheme="minorHAnsi" w:hAnsiTheme="minorHAnsi" w:cstheme="minorHAnsi"/>
                <w:sz w:val="20"/>
                <w:szCs w:val="20"/>
              </w:rPr>
              <w:t>allow</w:t>
            </w:r>
            <w:r w:rsidRPr="00FA0DA9">
              <w:rPr>
                <w:rFonts w:asciiTheme="minorHAnsi" w:hAnsiTheme="minorHAnsi" w:cstheme="minorHAnsi"/>
                <w:spacing w:val="-11"/>
                <w:sz w:val="20"/>
                <w:szCs w:val="20"/>
              </w:rPr>
              <w:t xml:space="preserve"> </w:t>
            </w:r>
            <w:r w:rsidRPr="00FA0DA9">
              <w:rPr>
                <w:rFonts w:asciiTheme="minorHAnsi" w:hAnsiTheme="minorHAnsi" w:cstheme="minorHAnsi"/>
                <w:sz w:val="20"/>
                <w:szCs w:val="20"/>
              </w:rPr>
              <w:t>for optimum outcomes for pupils with SEN. Have</w:t>
            </w:r>
            <w:r w:rsidRPr="00FA0DA9">
              <w:rPr>
                <w:rFonts w:asciiTheme="minorHAnsi" w:hAnsiTheme="minorHAnsi" w:cstheme="minorHAnsi"/>
                <w:spacing w:val="-12"/>
                <w:sz w:val="20"/>
                <w:szCs w:val="20"/>
              </w:rPr>
              <w:t xml:space="preserve"> </w:t>
            </w:r>
            <w:r w:rsidRPr="00FA0DA9">
              <w:rPr>
                <w:rFonts w:asciiTheme="minorHAnsi" w:hAnsiTheme="minorHAnsi" w:cstheme="minorHAnsi"/>
                <w:sz w:val="20"/>
                <w:szCs w:val="20"/>
              </w:rPr>
              <w:t>intervention</w:t>
            </w:r>
            <w:r w:rsidRPr="00FA0DA9">
              <w:rPr>
                <w:rFonts w:asciiTheme="minorHAnsi" w:hAnsiTheme="minorHAnsi" w:cstheme="minorHAnsi"/>
                <w:spacing w:val="-12"/>
                <w:sz w:val="20"/>
                <w:szCs w:val="20"/>
              </w:rPr>
              <w:t xml:space="preserve"> </w:t>
            </w:r>
            <w:r w:rsidRPr="00FA0DA9">
              <w:rPr>
                <w:rFonts w:asciiTheme="minorHAnsi" w:hAnsiTheme="minorHAnsi" w:cstheme="minorHAnsi"/>
                <w:sz w:val="20"/>
                <w:szCs w:val="20"/>
              </w:rPr>
              <w:t>groups/ cohorts</w:t>
            </w:r>
            <w:r w:rsidRPr="00FA0DA9">
              <w:rPr>
                <w:rFonts w:asciiTheme="minorHAnsi" w:hAnsiTheme="minorHAnsi" w:cstheme="minorHAnsi"/>
                <w:spacing w:val="-11"/>
                <w:sz w:val="20"/>
                <w:szCs w:val="20"/>
              </w:rPr>
              <w:t xml:space="preserve"> </w:t>
            </w:r>
            <w:r w:rsidRPr="00FA0DA9">
              <w:rPr>
                <w:rFonts w:asciiTheme="minorHAnsi" w:hAnsiTheme="minorHAnsi" w:cstheme="minorHAnsi"/>
                <w:sz w:val="20"/>
                <w:szCs w:val="20"/>
              </w:rPr>
              <w:t>across</w:t>
            </w:r>
            <w:r w:rsidRPr="00FA0DA9">
              <w:rPr>
                <w:rFonts w:asciiTheme="minorHAnsi" w:hAnsiTheme="minorHAnsi" w:cstheme="minorHAnsi"/>
                <w:spacing w:val="-11"/>
                <w:sz w:val="20"/>
                <w:szCs w:val="20"/>
              </w:rPr>
              <w:t xml:space="preserve"> </w:t>
            </w:r>
            <w:r w:rsidRPr="00FA0DA9">
              <w:rPr>
                <w:rFonts w:asciiTheme="minorHAnsi" w:hAnsiTheme="minorHAnsi" w:cstheme="minorHAnsi"/>
                <w:sz w:val="20"/>
                <w:szCs w:val="20"/>
              </w:rPr>
              <w:t>classes/year groups to give more children opportunities to attend interventions.</w:t>
            </w:r>
          </w:p>
          <w:p w14:paraId="23B4716E" w14:textId="77777777" w:rsidR="003F7B77" w:rsidRPr="00503574" w:rsidRDefault="003F7B77" w:rsidP="003F7B77">
            <w:pPr>
              <w:pStyle w:val="TableParagraph"/>
              <w:ind w:left="0"/>
              <w:rPr>
                <w:rFonts w:asciiTheme="minorHAnsi" w:hAnsiTheme="minorHAnsi" w:cstheme="minorHAnsi"/>
              </w:rPr>
            </w:pPr>
            <w:r w:rsidRPr="00FA0DA9">
              <w:rPr>
                <w:rFonts w:asciiTheme="minorHAnsi" w:hAnsiTheme="minorHAnsi" w:cstheme="minorHAnsi"/>
                <w:sz w:val="20"/>
                <w:szCs w:val="20"/>
              </w:rPr>
              <w:t>Improve</w:t>
            </w:r>
            <w:r w:rsidRPr="00FA0DA9">
              <w:rPr>
                <w:rFonts w:asciiTheme="minorHAnsi" w:hAnsiTheme="minorHAnsi" w:cstheme="minorHAnsi"/>
                <w:spacing w:val="-8"/>
                <w:sz w:val="20"/>
                <w:szCs w:val="20"/>
              </w:rPr>
              <w:t xml:space="preserve"> </w:t>
            </w:r>
            <w:r w:rsidRPr="00FA0DA9">
              <w:rPr>
                <w:rFonts w:asciiTheme="minorHAnsi" w:hAnsiTheme="minorHAnsi" w:cstheme="minorHAnsi"/>
                <w:sz w:val="20"/>
                <w:szCs w:val="20"/>
              </w:rPr>
              <w:t>gross</w:t>
            </w:r>
            <w:r w:rsidRPr="00FA0DA9">
              <w:rPr>
                <w:rFonts w:asciiTheme="minorHAnsi" w:hAnsiTheme="minorHAnsi" w:cstheme="minorHAnsi"/>
                <w:spacing w:val="-8"/>
                <w:sz w:val="20"/>
                <w:szCs w:val="20"/>
              </w:rPr>
              <w:t xml:space="preserve"> </w:t>
            </w:r>
            <w:r w:rsidRPr="00FA0DA9">
              <w:rPr>
                <w:rFonts w:asciiTheme="minorHAnsi" w:hAnsiTheme="minorHAnsi" w:cstheme="minorHAnsi"/>
                <w:sz w:val="20"/>
                <w:szCs w:val="20"/>
              </w:rPr>
              <w:t>and</w:t>
            </w:r>
            <w:r w:rsidRPr="00FA0DA9">
              <w:rPr>
                <w:rFonts w:asciiTheme="minorHAnsi" w:hAnsiTheme="minorHAnsi" w:cstheme="minorHAnsi"/>
                <w:spacing w:val="-8"/>
                <w:sz w:val="20"/>
                <w:szCs w:val="20"/>
              </w:rPr>
              <w:t xml:space="preserve"> </w:t>
            </w:r>
            <w:r w:rsidRPr="00FA0DA9">
              <w:rPr>
                <w:rFonts w:asciiTheme="minorHAnsi" w:hAnsiTheme="minorHAnsi" w:cstheme="minorHAnsi"/>
                <w:sz w:val="20"/>
                <w:szCs w:val="20"/>
              </w:rPr>
              <w:t>fine</w:t>
            </w:r>
            <w:r w:rsidRPr="00FA0DA9">
              <w:rPr>
                <w:rFonts w:asciiTheme="minorHAnsi" w:hAnsiTheme="minorHAnsi" w:cstheme="minorHAnsi"/>
                <w:spacing w:val="-8"/>
                <w:sz w:val="20"/>
                <w:szCs w:val="20"/>
              </w:rPr>
              <w:t xml:space="preserve"> </w:t>
            </w:r>
            <w:r w:rsidRPr="00FA0DA9">
              <w:rPr>
                <w:rFonts w:asciiTheme="minorHAnsi" w:hAnsiTheme="minorHAnsi" w:cstheme="minorHAnsi"/>
                <w:sz w:val="20"/>
                <w:szCs w:val="20"/>
              </w:rPr>
              <w:t>motor</w:t>
            </w:r>
            <w:r w:rsidRPr="00FA0DA9">
              <w:rPr>
                <w:rFonts w:asciiTheme="minorHAnsi" w:hAnsiTheme="minorHAnsi" w:cstheme="minorHAnsi"/>
                <w:spacing w:val="-8"/>
                <w:sz w:val="20"/>
                <w:szCs w:val="20"/>
              </w:rPr>
              <w:t xml:space="preserve"> </w:t>
            </w:r>
            <w:r w:rsidRPr="00FA0DA9">
              <w:rPr>
                <w:rFonts w:asciiTheme="minorHAnsi" w:hAnsiTheme="minorHAnsi" w:cstheme="minorHAnsi"/>
                <w:sz w:val="20"/>
                <w:szCs w:val="20"/>
              </w:rPr>
              <w:t xml:space="preserve">skills </w:t>
            </w:r>
            <w:r w:rsidRPr="00FA0DA9">
              <w:rPr>
                <w:rFonts w:asciiTheme="minorHAnsi" w:hAnsiTheme="minorHAnsi" w:cstheme="minorHAnsi"/>
                <w:spacing w:val="-2"/>
                <w:sz w:val="20"/>
                <w:szCs w:val="20"/>
              </w:rPr>
              <w:t xml:space="preserve">interventions at FS/KS1. </w:t>
            </w:r>
            <w:r w:rsidRPr="00FA0DA9">
              <w:rPr>
                <w:rFonts w:asciiTheme="minorHAnsi" w:hAnsiTheme="minorHAnsi" w:cstheme="minorHAnsi"/>
                <w:sz w:val="20"/>
                <w:szCs w:val="20"/>
              </w:rPr>
              <w:t>Improve</w:t>
            </w:r>
            <w:r w:rsidRPr="00FA0DA9">
              <w:rPr>
                <w:rFonts w:asciiTheme="minorHAnsi" w:hAnsiTheme="minorHAnsi" w:cstheme="minorHAnsi"/>
                <w:spacing w:val="-7"/>
                <w:sz w:val="20"/>
                <w:szCs w:val="20"/>
              </w:rPr>
              <w:t xml:space="preserve"> </w:t>
            </w:r>
            <w:r w:rsidRPr="00FA0DA9">
              <w:rPr>
                <w:rFonts w:asciiTheme="minorHAnsi" w:hAnsiTheme="minorHAnsi" w:cstheme="minorHAnsi"/>
                <w:sz w:val="20"/>
                <w:szCs w:val="20"/>
              </w:rPr>
              <w:t>sensory</w:t>
            </w:r>
            <w:r w:rsidRPr="00FA0DA9">
              <w:rPr>
                <w:rFonts w:asciiTheme="minorHAnsi" w:hAnsiTheme="minorHAnsi" w:cstheme="minorHAnsi"/>
                <w:spacing w:val="-7"/>
                <w:sz w:val="20"/>
                <w:szCs w:val="20"/>
              </w:rPr>
              <w:t xml:space="preserve"> </w:t>
            </w:r>
            <w:r w:rsidRPr="00FA0DA9">
              <w:rPr>
                <w:rFonts w:asciiTheme="minorHAnsi" w:hAnsiTheme="minorHAnsi" w:cstheme="minorHAnsi"/>
                <w:spacing w:val="-2"/>
                <w:sz w:val="20"/>
                <w:szCs w:val="20"/>
              </w:rPr>
              <w:t xml:space="preserve">interventions. Access External Services for training and additional interventions </w:t>
            </w:r>
            <w:proofErr w:type="spellStart"/>
            <w:r w:rsidRPr="00FA0DA9">
              <w:rPr>
                <w:rFonts w:asciiTheme="minorHAnsi" w:hAnsiTheme="minorHAnsi" w:cstheme="minorHAnsi"/>
                <w:spacing w:val="-2"/>
                <w:sz w:val="20"/>
                <w:szCs w:val="20"/>
              </w:rPr>
              <w:t>i.e</w:t>
            </w:r>
            <w:proofErr w:type="spellEnd"/>
            <w:r w:rsidRPr="00FA0DA9">
              <w:rPr>
                <w:rFonts w:asciiTheme="minorHAnsi" w:hAnsiTheme="minorHAnsi" w:cstheme="minorHAnsi"/>
                <w:spacing w:val="-2"/>
                <w:sz w:val="20"/>
                <w:szCs w:val="20"/>
              </w:rPr>
              <w:t xml:space="preserve"> RISE NI/ Harberton/ Sensory service etc.</w:t>
            </w:r>
          </w:p>
        </w:tc>
        <w:tc>
          <w:tcPr>
            <w:tcW w:w="1409" w:type="dxa"/>
          </w:tcPr>
          <w:p w14:paraId="5C705636" w14:textId="77777777" w:rsidR="003F7B77" w:rsidRDefault="003F7B77" w:rsidP="003F7B77">
            <w:pPr>
              <w:pStyle w:val="TableParagraph"/>
              <w:ind w:left="0"/>
              <w:rPr>
                <w:rFonts w:asciiTheme="minorHAnsi" w:hAnsiTheme="minorHAnsi" w:cstheme="minorHAnsi"/>
              </w:rPr>
            </w:pPr>
            <w:r>
              <w:rPr>
                <w:rFonts w:asciiTheme="minorHAnsi" w:hAnsiTheme="minorHAnsi" w:cstheme="minorHAnsi"/>
              </w:rPr>
              <w:t>On going annually.</w:t>
            </w:r>
          </w:p>
          <w:p w14:paraId="5CA839DF" w14:textId="77777777" w:rsidR="003F7B77" w:rsidRPr="003F2811" w:rsidRDefault="003F7B77" w:rsidP="003F7B77">
            <w:pPr>
              <w:pStyle w:val="TableParagraph"/>
              <w:ind w:left="0"/>
              <w:rPr>
                <w:rFonts w:asciiTheme="minorHAnsi" w:hAnsiTheme="minorHAnsi" w:cstheme="minorHAnsi"/>
              </w:rPr>
            </w:pPr>
            <w:r>
              <w:rPr>
                <w:rFonts w:asciiTheme="minorHAnsi" w:hAnsiTheme="minorHAnsi" w:cstheme="minorHAnsi"/>
              </w:rPr>
              <w:t>Updated Provision mapping for interventions biannually</w:t>
            </w:r>
          </w:p>
          <w:p w14:paraId="3CC0FB33" w14:textId="77777777" w:rsidR="003F7B77" w:rsidRPr="003F2811" w:rsidRDefault="003F7B77" w:rsidP="003F7B77">
            <w:pPr>
              <w:pStyle w:val="TableParagraph"/>
              <w:tabs>
                <w:tab w:val="left" w:pos="3946"/>
              </w:tabs>
              <w:ind w:left="0"/>
              <w:rPr>
                <w:rFonts w:asciiTheme="minorHAnsi" w:hAnsiTheme="minorHAnsi" w:cstheme="minorHAnsi"/>
              </w:rPr>
            </w:pPr>
          </w:p>
        </w:tc>
        <w:tc>
          <w:tcPr>
            <w:tcW w:w="1559" w:type="dxa"/>
          </w:tcPr>
          <w:p w14:paraId="5271AF8A" w14:textId="77777777" w:rsidR="003F7B77" w:rsidRDefault="003F7B77" w:rsidP="003F7B77">
            <w:pPr>
              <w:textAlignment w:val="top"/>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SENCo</w:t>
            </w:r>
          </w:p>
          <w:p w14:paraId="6E681D11" w14:textId="77777777" w:rsidR="003F7B77" w:rsidRDefault="003F7B77" w:rsidP="003F7B77">
            <w:pPr>
              <w:pStyle w:val="TableParagraph"/>
              <w:tabs>
                <w:tab w:val="left" w:pos="3946"/>
              </w:tabs>
              <w:ind w:left="0"/>
              <w:rPr>
                <w:rFonts w:asciiTheme="minorHAnsi" w:hAnsiTheme="minorHAnsi" w:cstheme="minorHAnsi"/>
              </w:rPr>
            </w:pPr>
            <w:r>
              <w:rPr>
                <w:rFonts w:asciiTheme="minorHAnsi" w:hAnsiTheme="minorHAnsi" w:cstheme="minorHAnsi"/>
              </w:rPr>
              <w:t>Assistant SENco</w:t>
            </w:r>
          </w:p>
          <w:p w14:paraId="2B301082" w14:textId="77777777" w:rsidR="003F7B77" w:rsidRPr="003F2811" w:rsidRDefault="003F7B77" w:rsidP="003F7B77">
            <w:pPr>
              <w:pStyle w:val="TableParagraph"/>
              <w:ind w:left="0"/>
              <w:rPr>
                <w:rFonts w:asciiTheme="minorHAnsi" w:hAnsiTheme="minorHAnsi" w:cstheme="minorHAnsi"/>
              </w:rPr>
            </w:pPr>
            <w:r>
              <w:rPr>
                <w:rFonts w:asciiTheme="minorHAnsi" w:eastAsia="Times New Roman" w:hAnsiTheme="minorHAnsi" w:cstheme="minorHAnsi"/>
                <w:bdr w:val="none" w:sz="0" w:space="0" w:color="auto" w:frame="1"/>
                <w:lang w:eastAsia="en-GB"/>
              </w:rPr>
              <w:t xml:space="preserve">  </w:t>
            </w:r>
            <w:r w:rsidRPr="003F2811">
              <w:rPr>
                <w:rFonts w:asciiTheme="minorHAnsi" w:eastAsia="Times New Roman" w:hAnsiTheme="minorHAnsi" w:cstheme="minorHAnsi"/>
                <w:bdr w:val="none" w:sz="0" w:space="0" w:color="auto" w:frame="1"/>
                <w:lang w:eastAsia="en-GB"/>
              </w:rPr>
              <w:t>All staff</w:t>
            </w:r>
          </w:p>
        </w:tc>
        <w:tc>
          <w:tcPr>
            <w:tcW w:w="3724" w:type="dxa"/>
          </w:tcPr>
          <w:p w14:paraId="6DF62477" w14:textId="77777777" w:rsidR="003F7B77" w:rsidRDefault="003F7B77" w:rsidP="003F7B77">
            <w:pPr>
              <w:textAlignment w:val="top"/>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All staff are clear about their responsibilities in meeting pupil’s needs</w:t>
            </w:r>
            <w:r>
              <w:rPr>
                <w:rFonts w:asciiTheme="minorHAnsi" w:eastAsia="Times New Roman" w:hAnsiTheme="minorHAnsi" w:cstheme="minorHAnsi"/>
                <w:bdr w:val="none" w:sz="0" w:space="0" w:color="auto" w:frame="1"/>
                <w:lang w:eastAsia="en-GB"/>
              </w:rPr>
              <w:t>.</w:t>
            </w:r>
          </w:p>
          <w:p w14:paraId="16E1CFE3" w14:textId="77777777" w:rsidR="003F7B77" w:rsidRPr="003F2811" w:rsidRDefault="003F7B77" w:rsidP="003F7B77">
            <w:pPr>
              <w:textAlignment w:val="top"/>
              <w:rPr>
                <w:rFonts w:asciiTheme="minorHAnsi" w:eastAsia="Times New Roman" w:hAnsiTheme="minorHAnsi" w:cstheme="minorHAnsi"/>
                <w:lang w:eastAsia="en-GB"/>
              </w:rPr>
            </w:pPr>
            <w:r>
              <w:rPr>
                <w:rFonts w:asciiTheme="minorHAnsi" w:eastAsia="Times New Roman" w:hAnsiTheme="minorHAnsi" w:cstheme="minorHAnsi"/>
                <w:lang w:eastAsia="en-GB"/>
              </w:rPr>
              <w:t>Additional supports across year groups.</w:t>
            </w:r>
          </w:p>
          <w:p w14:paraId="6FF0E53E" w14:textId="77777777" w:rsidR="003F7B77" w:rsidRPr="003F2811" w:rsidRDefault="003F7B77" w:rsidP="003F7B77">
            <w:pPr>
              <w:pStyle w:val="TableParagraph"/>
              <w:ind w:left="0"/>
              <w:rPr>
                <w:rFonts w:asciiTheme="minorHAnsi" w:hAnsiTheme="minorHAnsi" w:cstheme="minorHAnsi"/>
              </w:rPr>
            </w:pPr>
            <w:r>
              <w:rPr>
                <w:rFonts w:asciiTheme="minorHAnsi" w:eastAsia="Times New Roman" w:hAnsiTheme="minorHAnsi" w:cstheme="minorHAnsi"/>
                <w:bdr w:val="none" w:sz="0" w:space="0" w:color="auto" w:frame="1"/>
                <w:lang w:eastAsia="en-GB"/>
              </w:rPr>
              <w:t xml:space="preserve">Personal Learning </w:t>
            </w:r>
            <w:r w:rsidRPr="003F2811">
              <w:rPr>
                <w:rFonts w:asciiTheme="minorHAnsi" w:eastAsia="Times New Roman" w:hAnsiTheme="minorHAnsi" w:cstheme="minorHAnsi"/>
                <w:bdr w:val="none" w:sz="0" w:space="0" w:color="auto" w:frame="1"/>
                <w:lang w:eastAsia="en-GB"/>
              </w:rPr>
              <w:t xml:space="preserve">Plans identified and </w:t>
            </w:r>
            <w:r>
              <w:rPr>
                <w:rFonts w:asciiTheme="minorHAnsi" w:eastAsia="Times New Roman" w:hAnsiTheme="minorHAnsi" w:cstheme="minorHAnsi"/>
                <w:bdr w:val="none" w:sz="0" w:space="0" w:color="auto" w:frame="1"/>
                <w:lang w:eastAsia="en-GB"/>
              </w:rPr>
              <w:t xml:space="preserve">linked to </w:t>
            </w:r>
            <w:r w:rsidRPr="003F2811">
              <w:rPr>
                <w:rFonts w:asciiTheme="minorHAnsi" w:eastAsia="Times New Roman" w:hAnsiTheme="minorHAnsi" w:cstheme="minorHAnsi"/>
                <w:bdr w:val="none" w:sz="0" w:space="0" w:color="auto" w:frame="1"/>
                <w:lang w:eastAsia="en-GB"/>
              </w:rPr>
              <w:t xml:space="preserve">provision maps and/or </w:t>
            </w:r>
            <w:r>
              <w:rPr>
                <w:rFonts w:asciiTheme="minorHAnsi" w:eastAsia="Times New Roman" w:hAnsiTheme="minorHAnsi" w:cstheme="minorHAnsi"/>
                <w:bdr w:val="none" w:sz="0" w:space="0" w:color="auto" w:frame="1"/>
                <w:lang w:eastAsia="en-GB"/>
              </w:rPr>
              <w:t>EHCP</w:t>
            </w:r>
            <w:r w:rsidRPr="003F2811">
              <w:rPr>
                <w:rFonts w:asciiTheme="minorHAnsi" w:eastAsia="Times New Roman" w:hAnsiTheme="minorHAnsi" w:cstheme="minorHAnsi"/>
                <w:bdr w:val="none" w:sz="0" w:space="0" w:color="auto" w:frame="1"/>
                <w:lang w:eastAsia="en-GB"/>
              </w:rPr>
              <w:t>s where needed</w:t>
            </w:r>
          </w:p>
        </w:tc>
      </w:tr>
      <w:tr w:rsidR="003F7B77" w14:paraId="53A6A0D7" w14:textId="77777777" w:rsidTr="003F7B77">
        <w:tc>
          <w:tcPr>
            <w:tcW w:w="317" w:type="dxa"/>
            <w:vMerge/>
            <w:shd w:val="clear" w:color="auto" w:fill="CC66FF"/>
          </w:tcPr>
          <w:p w14:paraId="5958818E" w14:textId="77777777" w:rsidR="003F7B77" w:rsidRPr="00F32489" w:rsidRDefault="003F7B77" w:rsidP="003F7B77">
            <w:pPr>
              <w:pStyle w:val="TableParagraph"/>
              <w:tabs>
                <w:tab w:val="left" w:pos="3946"/>
              </w:tabs>
              <w:ind w:left="-57"/>
              <w:rPr>
                <w:rFonts w:asciiTheme="minorHAnsi" w:hAnsiTheme="minorHAnsi" w:cstheme="minorHAnsi"/>
                <w:b/>
                <w:bCs/>
                <w:sz w:val="16"/>
              </w:rPr>
            </w:pPr>
          </w:p>
        </w:tc>
        <w:tc>
          <w:tcPr>
            <w:tcW w:w="2655" w:type="dxa"/>
          </w:tcPr>
          <w:p w14:paraId="336F0AA4" w14:textId="77777777" w:rsidR="003F7B77" w:rsidRPr="003F2811" w:rsidRDefault="003F7B77" w:rsidP="003F7B77">
            <w:pPr>
              <w:pStyle w:val="TableParagraph"/>
              <w:ind w:left="0"/>
              <w:rPr>
                <w:rFonts w:asciiTheme="minorHAnsi" w:hAnsiTheme="minorHAnsi" w:cstheme="minorHAnsi"/>
              </w:rPr>
            </w:pPr>
            <w:r w:rsidRPr="003F2811">
              <w:rPr>
                <w:rFonts w:asciiTheme="minorHAnsi" w:hAnsiTheme="minorHAnsi" w:cstheme="minorHAnsi"/>
              </w:rPr>
              <w:t>SEND</w:t>
            </w:r>
            <w:r w:rsidRPr="003F2811">
              <w:rPr>
                <w:rFonts w:asciiTheme="minorHAnsi" w:hAnsiTheme="minorHAnsi" w:cstheme="minorHAnsi"/>
                <w:spacing w:val="-6"/>
              </w:rPr>
              <w:t xml:space="preserve"> </w:t>
            </w:r>
            <w:r w:rsidRPr="003F2811">
              <w:rPr>
                <w:rFonts w:asciiTheme="minorHAnsi" w:hAnsiTheme="minorHAnsi" w:cstheme="minorHAnsi"/>
              </w:rPr>
              <w:t>and</w:t>
            </w:r>
            <w:r w:rsidRPr="003F2811">
              <w:rPr>
                <w:rFonts w:asciiTheme="minorHAnsi" w:hAnsiTheme="minorHAnsi" w:cstheme="minorHAnsi"/>
                <w:spacing w:val="-5"/>
              </w:rPr>
              <w:t xml:space="preserve"> </w:t>
            </w:r>
            <w:r w:rsidRPr="003F2811">
              <w:rPr>
                <w:rFonts w:asciiTheme="minorHAnsi" w:hAnsiTheme="minorHAnsi" w:cstheme="minorHAnsi"/>
                <w:spacing w:val="-2"/>
              </w:rPr>
              <w:t>Medical</w:t>
            </w:r>
          </w:p>
          <w:p w14:paraId="45F7F830" w14:textId="77777777" w:rsidR="003F7B77" w:rsidRPr="003F2811" w:rsidRDefault="003F7B77" w:rsidP="003F7B77">
            <w:pPr>
              <w:pStyle w:val="TableParagraph"/>
              <w:ind w:left="0"/>
              <w:rPr>
                <w:rFonts w:asciiTheme="minorHAnsi" w:hAnsiTheme="minorHAnsi" w:cstheme="minorHAnsi"/>
              </w:rPr>
            </w:pPr>
            <w:r w:rsidRPr="003F2811">
              <w:rPr>
                <w:rFonts w:asciiTheme="minorHAnsi" w:hAnsiTheme="minorHAnsi" w:cstheme="minorHAnsi"/>
              </w:rPr>
              <w:t>register</w:t>
            </w:r>
            <w:r w:rsidRPr="003F2811">
              <w:rPr>
                <w:rFonts w:asciiTheme="minorHAnsi" w:hAnsiTheme="minorHAnsi" w:cstheme="minorHAnsi"/>
                <w:spacing w:val="-10"/>
              </w:rPr>
              <w:t xml:space="preserve"> </w:t>
            </w:r>
            <w:r w:rsidRPr="003F2811">
              <w:rPr>
                <w:rFonts w:asciiTheme="minorHAnsi" w:hAnsiTheme="minorHAnsi" w:cstheme="minorHAnsi"/>
              </w:rPr>
              <w:t>and</w:t>
            </w:r>
            <w:r w:rsidRPr="003F2811">
              <w:rPr>
                <w:rFonts w:asciiTheme="minorHAnsi" w:hAnsiTheme="minorHAnsi" w:cstheme="minorHAnsi"/>
                <w:spacing w:val="-6"/>
              </w:rPr>
              <w:t xml:space="preserve"> </w:t>
            </w:r>
            <w:r w:rsidRPr="003F2811">
              <w:rPr>
                <w:rFonts w:asciiTheme="minorHAnsi" w:hAnsiTheme="minorHAnsi" w:cstheme="minorHAnsi"/>
                <w:spacing w:val="-2"/>
              </w:rPr>
              <w:t>information</w:t>
            </w:r>
          </w:p>
          <w:p w14:paraId="54F935A2" w14:textId="77777777" w:rsidR="003F7B77" w:rsidRPr="003F2811" w:rsidRDefault="003F7B77" w:rsidP="003F7B77">
            <w:pPr>
              <w:pStyle w:val="TableParagraph"/>
              <w:ind w:left="0"/>
              <w:rPr>
                <w:rFonts w:asciiTheme="minorHAnsi" w:hAnsiTheme="minorHAnsi" w:cstheme="minorHAnsi"/>
              </w:rPr>
            </w:pPr>
            <w:r w:rsidRPr="003F2811">
              <w:rPr>
                <w:rFonts w:asciiTheme="minorHAnsi" w:hAnsiTheme="minorHAnsi" w:cstheme="minorHAnsi"/>
              </w:rPr>
              <w:t>on</w:t>
            </w:r>
            <w:r w:rsidRPr="003F2811">
              <w:rPr>
                <w:rFonts w:asciiTheme="minorHAnsi" w:hAnsiTheme="minorHAnsi" w:cstheme="minorHAnsi"/>
                <w:spacing w:val="-9"/>
              </w:rPr>
              <w:t xml:space="preserve"> </w:t>
            </w:r>
            <w:r w:rsidRPr="003F2811">
              <w:rPr>
                <w:rFonts w:asciiTheme="minorHAnsi" w:hAnsiTheme="minorHAnsi" w:cstheme="minorHAnsi"/>
              </w:rPr>
              <w:t>children</w:t>
            </w:r>
            <w:r w:rsidRPr="003F2811">
              <w:rPr>
                <w:rFonts w:asciiTheme="minorHAnsi" w:hAnsiTheme="minorHAnsi" w:cstheme="minorHAnsi"/>
                <w:spacing w:val="-6"/>
              </w:rPr>
              <w:t xml:space="preserve"> </w:t>
            </w:r>
            <w:r w:rsidRPr="003F2811">
              <w:rPr>
                <w:rFonts w:asciiTheme="minorHAnsi" w:hAnsiTheme="minorHAnsi" w:cstheme="minorHAnsi"/>
                <w:spacing w:val="-4"/>
              </w:rPr>
              <w:t>with</w:t>
            </w:r>
          </w:p>
          <w:p w14:paraId="778B6CC7" w14:textId="77777777" w:rsidR="003F7B77" w:rsidRPr="003F2811" w:rsidRDefault="003F7B77" w:rsidP="003F7B77">
            <w:pPr>
              <w:pStyle w:val="TableParagraph"/>
              <w:ind w:left="0"/>
              <w:rPr>
                <w:rFonts w:asciiTheme="minorHAnsi" w:hAnsiTheme="minorHAnsi" w:cstheme="minorHAnsi"/>
              </w:rPr>
            </w:pPr>
            <w:r w:rsidRPr="003F2811">
              <w:rPr>
                <w:rFonts w:asciiTheme="minorHAnsi" w:hAnsiTheme="minorHAnsi" w:cstheme="minorHAnsi"/>
              </w:rPr>
              <w:t>additional</w:t>
            </w:r>
            <w:r w:rsidRPr="003F2811">
              <w:rPr>
                <w:rFonts w:asciiTheme="minorHAnsi" w:hAnsiTheme="minorHAnsi" w:cstheme="minorHAnsi"/>
                <w:spacing w:val="-9"/>
              </w:rPr>
              <w:t xml:space="preserve"> </w:t>
            </w:r>
            <w:r w:rsidRPr="003F2811">
              <w:rPr>
                <w:rFonts w:asciiTheme="minorHAnsi" w:hAnsiTheme="minorHAnsi" w:cstheme="minorHAnsi"/>
              </w:rPr>
              <w:t>needs</w:t>
            </w:r>
            <w:r w:rsidRPr="003F2811">
              <w:rPr>
                <w:rFonts w:asciiTheme="minorHAnsi" w:hAnsiTheme="minorHAnsi" w:cstheme="minorHAnsi"/>
                <w:spacing w:val="-7"/>
              </w:rPr>
              <w:t xml:space="preserve"> </w:t>
            </w:r>
            <w:r w:rsidRPr="003F2811">
              <w:rPr>
                <w:rFonts w:asciiTheme="minorHAnsi" w:hAnsiTheme="minorHAnsi" w:cstheme="minorHAnsi"/>
              </w:rPr>
              <w:t>updated annually (and as needed throughout the year)</w:t>
            </w:r>
          </w:p>
        </w:tc>
        <w:tc>
          <w:tcPr>
            <w:tcW w:w="5670" w:type="dxa"/>
          </w:tcPr>
          <w:p w14:paraId="3AD901D5" w14:textId="77777777" w:rsidR="003F7B77" w:rsidRPr="003F2811" w:rsidRDefault="003F7B77" w:rsidP="003F7B77">
            <w:pPr>
              <w:pStyle w:val="TableParagraph"/>
              <w:ind w:left="0"/>
              <w:rPr>
                <w:rFonts w:asciiTheme="minorHAnsi" w:hAnsiTheme="minorHAnsi" w:cstheme="minorHAnsi"/>
              </w:rPr>
            </w:pPr>
            <w:r w:rsidRPr="003F2811">
              <w:rPr>
                <w:rFonts w:asciiTheme="minorHAnsi" w:hAnsiTheme="minorHAnsi" w:cstheme="minorHAnsi"/>
              </w:rPr>
              <w:t>Ensure</w:t>
            </w:r>
            <w:r w:rsidRPr="003F2811">
              <w:rPr>
                <w:rFonts w:asciiTheme="minorHAnsi" w:hAnsiTheme="minorHAnsi" w:cstheme="minorHAnsi"/>
                <w:spacing w:val="-7"/>
              </w:rPr>
              <w:t xml:space="preserve"> </w:t>
            </w:r>
            <w:r w:rsidRPr="003F2811">
              <w:rPr>
                <w:rFonts w:asciiTheme="minorHAnsi" w:hAnsiTheme="minorHAnsi" w:cstheme="minorHAnsi"/>
              </w:rPr>
              <w:t>SEND</w:t>
            </w:r>
            <w:r w:rsidRPr="003F2811">
              <w:rPr>
                <w:rFonts w:asciiTheme="minorHAnsi" w:hAnsiTheme="minorHAnsi" w:cstheme="minorHAnsi"/>
                <w:spacing w:val="-8"/>
              </w:rPr>
              <w:t xml:space="preserve"> </w:t>
            </w:r>
            <w:r w:rsidRPr="003F2811">
              <w:rPr>
                <w:rFonts w:asciiTheme="minorHAnsi" w:hAnsiTheme="minorHAnsi" w:cstheme="minorHAnsi"/>
              </w:rPr>
              <w:t>register</w:t>
            </w:r>
            <w:r w:rsidRPr="003F2811">
              <w:rPr>
                <w:rFonts w:asciiTheme="minorHAnsi" w:hAnsiTheme="minorHAnsi" w:cstheme="minorHAnsi"/>
                <w:spacing w:val="-8"/>
              </w:rPr>
              <w:t xml:space="preserve"> </w:t>
            </w:r>
            <w:r w:rsidRPr="003F2811">
              <w:rPr>
                <w:rFonts w:asciiTheme="minorHAnsi" w:hAnsiTheme="minorHAnsi" w:cstheme="minorHAnsi"/>
              </w:rPr>
              <w:t>reflects</w:t>
            </w:r>
            <w:r w:rsidRPr="003F2811">
              <w:rPr>
                <w:rFonts w:asciiTheme="minorHAnsi" w:hAnsiTheme="minorHAnsi" w:cstheme="minorHAnsi"/>
                <w:spacing w:val="-7"/>
              </w:rPr>
              <w:t xml:space="preserve"> </w:t>
            </w:r>
            <w:r w:rsidRPr="003F2811">
              <w:rPr>
                <w:rFonts w:asciiTheme="minorHAnsi" w:hAnsiTheme="minorHAnsi" w:cstheme="minorHAnsi"/>
              </w:rPr>
              <w:t>current</w:t>
            </w:r>
            <w:r w:rsidRPr="003F2811">
              <w:rPr>
                <w:rFonts w:asciiTheme="minorHAnsi" w:hAnsiTheme="minorHAnsi" w:cstheme="minorHAnsi"/>
                <w:spacing w:val="-8"/>
              </w:rPr>
              <w:t xml:space="preserve"> </w:t>
            </w:r>
            <w:r w:rsidRPr="003F2811">
              <w:rPr>
                <w:rFonts w:asciiTheme="minorHAnsi" w:hAnsiTheme="minorHAnsi" w:cstheme="minorHAnsi"/>
                <w:spacing w:val="-2"/>
              </w:rPr>
              <w:t xml:space="preserve">pupils being supported. </w:t>
            </w:r>
            <w:r w:rsidRPr="003F2811">
              <w:rPr>
                <w:rFonts w:asciiTheme="minorHAnsi" w:hAnsiTheme="minorHAnsi" w:cstheme="minorHAnsi"/>
              </w:rPr>
              <w:t>Update</w:t>
            </w:r>
            <w:r w:rsidRPr="003F2811">
              <w:rPr>
                <w:rFonts w:asciiTheme="minorHAnsi" w:hAnsiTheme="minorHAnsi" w:cstheme="minorHAnsi"/>
                <w:spacing w:val="-8"/>
              </w:rPr>
              <w:t xml:space="preserve"> </w:t>
            </w:r>
            <w:r w:rsidRPr="003F2811">
              <w:rPr>
                <w:rFonts w:asciiTheme="minorHAnsi" w:hAnsiTheme="minorHAnsi" w:cstheme="minorHAnsi"/>
              </w:rPr>
              <w:t>SEND</w:t>
            </w:r>
            <w:r w:rsidRPr="003F2811">
              <w:rPr>
                <w:rFonts w:asciiTheme="minorHAnsi" w:hAnsiTheme="minorHAnsi" w:cstheme="minorHAnsi"/>
                <w:spacing w:val="-8"/>
              </w:rPr>
              <w:t xml:space="preserve"> </w:t>
            </w:r>
            <w:r w:rsidRPr="003F2811">
              <w:rPr>
                <w:rFonts w:asciiTheme="minorHAnsi" w:hAnsiTheme="minorHAnsi" w:cstheme="minorHAnsi"/>
              </w:rPr>
              <w:t>register</w:t>
            </w:r>
            <w:r w:rsidRPr="003F2811">
              <w:rPr>
                <w:rFonts w:asciiTheme="minorHAnsi" w:hAnsiTheme="minorHAnsi" w:cstheme="minorHAnsi"/>
                <w:spacing w:val="-5"/>
              </w:rPr>
              <w:t xml:space="preserve"> </w:t>
            </w:r>
            <w:r w:rsidRPr="003F2811">
              <w:rPr>
                <w:rFonts w:asciiTheme="minorHAnsi" w:hAnsiTheme="minorHAnsi" w:cstheme="minorHAnsi"/>
              </w:rPr>
              <w:t>with</w:t>
            </w:r>
            <w:r w:rsidRPr="003F2811">
              <w:rPr>
                <w:rFonts w:asciiTheme="minorHAnsi" w:hAnsiTheme="minorHAnsi" w:cstheme="minorHAnsi"/>
                <w:spacing w:val="-8"/>
              </w:rPr>
              <w:t xml:space="preserve"> </w:t>
            </w:r>
            <w:r w:rsidRPr="003F2811">
              <w:rPr>
                <w:rFonts w:asciiTheme="minorHAnsi" w:hAnsiTheme="minorHAnsi" w:cstheme="minorHAnsi"/>
                <w:spacing w:val="-2"/>
              </w:rPr>
              <w:t>relevant</w:t>
            </w:r>
          </w:p>
          <w:p w14:paraId="322825D1" w14:textId="77777777" w:rsidR="003F7B77" w:rsidRPr="003F2811" w:rsidRDefault="003F7B77" w:rsidP="003F7B77">
            <w:pPr>
              <w:pStyle w:val="TableParagraph"/>
              <w:ind w:left="0"/>
              <w:rPr>
                <w:rFonts w:asciiTheme="minorHAnsi" w:hAnsiTheme="minorHAnsi" w:cstheme="minorHAnsi"/>
              </w:rPr>
            </w:pPr>
            <w:r w:rsidRPr="003F2811">
              <w:rPr>
                <w:rFonts w:asciiTheme="minorHAnsi" w:hAnsiTheme="minorHAnsi" w:cstheme="minorHAnsi"/>
                <w:spacing w:val="-2"/>
              </w:rPr>
              <w:t xml:space="preserve">developments. </w:t>
            </w:r>
            <w:r w:rsidRPr="003F2811">
              <w:rPr>
                <w:rFonts w:asciiTheme="minorHAnsi" w:hAnsiTheme="minorHAnsi" w:cstheme="minorHAnsi"/>
              </w:rPr>
              <w:t>Ensure</w:t>
            </w:r>
            <w:r w:rsidRPr="003F2811">
              <w:rPr>
                <w:rFonts w:asciiTheme="minorHAnsi" w:hAnsiTheme="minorHAnsi" w:cstheme="minorHAnsi"/>
                <w:spacing w:val="-7"/>
              </w:rPr>
              <w:t xml:space="preserve"> </w:t>
            </w:r>
            <w:r w:rsidRPr="003F2811">
              <w:rPr>
                <w:rFonts w:asciiTheme="minorHAnsi" w:hAnsiTheme="minorHAnsi" w:cstheme="minorHAnsi"/>
              </w:rPr>
              <w:t>Medical</w:t>
            </w:r>
            <w:r w:rsidRPr="003F2811">
              <w:rPr>
                <w:rFonts w:asciiTheme="minorHAnsi" w:hAnsiTheme="minorHAnsi" w:cstheme="minorHAnsi"/>
                <w:spacing w:val="-7"/>
              </w:rPr>
              <w:t xml:space="preserve"> </w:t>
            </w:r>
            <w:r w:rsidRPr="003F2811">
              <w:rPr>
                <w:rFonts w:asciiTheme="minorHAnsi" w:hAnsiTheme="minorHAnsi" w:cstheme="minorHAnsi"/>
              </w:rPr>
              <w:t>register</w:t>
            </w:r>
            <w:r w:rsidRPr="003F2811">
              <w:rPr>
                <w:rFonts w:asciiTheme="minorHAnsi" w:hAnsiTheme="minorHAnsi" w:cstheme="minorHAnsi"/>
                <w:spacing w:val="-9"/>
              </w:rPr>
              <w:t xml:space="preserve"> </w:t>
            </w:r>
            <w:r w:rsidRPr="003F2811">
              <w:rPr>
                <w:rFonts w:asciiTheme="minorHAnsi" w:hAnsiTheme="minorHAnsi" w:cstheme="minorHAnsi"/>
              </w:rPr>
              <w:t>and</w:t>
            </w:r>
            <w:r w:rsidRPr="003F2811">
              <w:rPr>
                <w:rFonts w:asciiTheme="minorHAnsi" w:hAnsiTheme="minorHAnsi" w:cstheme="minorHAnsi"/>
                <w:spacing w:val="-8"/>
              </w:rPr>
              <w:t xml:space="preserve"> </w:t>
            </w:r>
            <w:r w:rsidRPr="003F2811">
              <w:rPr>
                <w:rFonts w:asciiTheme="minorHAnsi" w:hAnsiTheme="minorHAnsi" w:cstheme="minorHAnsi"/>
              </w:rPr>
              <w:t>Care</w:t>
            </w:r>
            <w:r w:rsidRPr="003F2811">
              <w:rPr>
                <w:rFonts w:asciiTheme="minorHAnsi" w:hAnsiTheme="minorHAnsi" w:cstheme="minorHAnsi"/>
                <w:spacing w:val="-6"/>
              </w:rPr>
              <w:t xml:space="preserve"> </w:t>
            </w:r>
            <w:r w:rsidRPr="003F2811">
              <w:rPr>
                <w:rFonts w:asciiTheme="minorHAnsi" w:hAnsiTheme="minorHAnsi" w:cstheme="minorHAnsi"/>
              </w:rPr>
              <w:t>plans</w:t>
            </w:r>
            <w:r w:rsidRPr="003F2811">
              <w:rPr>
                <w:rFonts w:asciiTheme="minorHAnsi" w:hAnsiTheme="minorHAnsi" w:cstheme="minorHAnsi"/>
                <w:spacing w:val="-8"/>
              </w:rPr>
              <w:t xml:space="preserve"> </w:t>
            </w:r>
            <w:r w:rsidRPr="003F2811">
              <w:rPr>
                <w:rFonts w:asciiTheme="minorHAnsi" w:hAnsiTheme="minorHAnsi" w:cstheme="minorHAnsi"/>
                <w:spacing w:val="-5"/>
              </w:rPr>
              <w:t xml:space="preserve">are </w:t>
            </w:r>
            <w:proofErr w:type="gramStart"/>
            <w:r w:rsidRPr="003F2811">
              <w:rPr>
                <w:rFonts w:asciiTheme="minorHAnsi" w:hAnsiTheme="minorHAnsi" w:cstheme="minorHAnsi"/>
                <w:spacing w:val="-2"/>
              </w:rPr>
              <w:t>up-to-date</w:t>
            </w:r>
            <w:proofErr w:type="gramEnd"/>
            <w:r w:rsidRPr="003F2811">
              <w:rPr>
                <w:rFonts w:asciiTheme="minorHAnsi" w:hAnsiTheme="minorHAnsi" w:cstheme="minorHAnsi"/>
                <w:spacing w:val="-2"/>
              </w:rPr>
              <w:t xml:space="preserve">. </w:t>
            </w:r>
            <w:r w:rsidRPr="003F2811">
              <w:rPr>
                <w:rFonts w:asciiTheme="minorHAnsi" w:hAnsiTheme="minorHAnsi" w:cstheme="minorHAnsi"/>
              </w:rPr>
              <w:t>Ensure</w:t>
            </w:r>
            <w:r w:rsidRPr="003F2811">
              <w:rPr>
                <w:rFonts w:asciiTheme="minorHAnsi" w:hAnsiTheme="minorHAnsi" w:cstheme="minorHAnsi"/>
                <w:spacing w:val="-8"/>
              </w:rPr>
              <w:t xml:space="preserve"> </w:t>
            </w:r>
            <w:r w:rsidRPr="003F2811">
              <w:rPr>
                <w:rFonts w:asciiTheme="minorHAnsi" w:hAnsiTheme="minorHAnsi" w:cstheme="minorHAnsi"/>
              </w:rPr>
              <w:t>SEND</w:t>
            </w:r>
            <w:r w:rsidRPr="003F2811">
              <w:rPr>
                <w:rFonts w:asciiTheme="minorHAnsi" w:hAnsiTheme="minorHAnsi" w:cstheme="minorHAnsi"/>
                <w:spacing w:val="-4"/>
              </w:rPr>
              <w:t xml:space="preserve"> </w:t>
            </w:r>
            <w:r w:rsidRPr="003F2811">
              <w:rPr>
                <w:rFonts w:asciiTheme="minorHAnsi" w:hAnsiTheme="minorHAnsi" w:cstheme="minorHAnsi"/>
              </w:rPr>
              <w:t>and</w:t>
            </w:r>
            <w:r w:rsidRPr="003F2811">
              <w:rPr>
                <w:rFonts w:asciiTheme="minorHAnsi" w:hAnsiTheme="minorHAnsi" w:cstheme="minorHAnsi"/>
                <w:spacing w:val="-7"/>
              </w:rPr>
              <w:t xml:space="preserve"> </w:t>
            </w:r>
            <w:r w:rsidRPr="003F2811">
              <w:rPr>
                <w:rFonts w:asciiTheme="minorHAnsi" w:hAnsiTheme="minorHAnsi" w:cstheme="minorHAnsi"/>
              </w:rPr>
              <w:t>medical</w:t>
            </w:r>
            <w:r w:rsidRPr="003F2811">
              <w:rPr>
                <w:rFonts w:asciiTheme="minorHAnsi" w:hAnsiTheme="minorHAnsi" w:cstheme="minorHAnsi"/>
                <w:spacing w:val="-6"/>
              </w:rPr>
              <w:t xml:space="preserve"> </w:t>
            </w:r>
            <w:r w:rsidRPr="003F2811">
              <w:rPr>
                <w:rFonts w:asciiTheme="minorHAnsi" w:hAnsiTheme="minorHAnsi" w:cstheme="minorHAnsi"/>
              </w:rPr>
              <w:t>needs are</w:t>
            </w:r>
            <w:r w:rsidRPr="003F2811">
              <w:rPr>
                <w:rFonts w:asciiTheme="minorHAnsi" w:hAnsiTheme="minorHAnsi" w:cstheme="minorHAnsi"/>
                <w:spacing w:val="-7"/>
              </w:rPr>
              <w:t xml:space="preserve"> </w:t>
            </w:r>
            <w:r w:rsidRPr="003F2811">
              <w:rPr>
                <w:rFonts w:asciiTheme="minorHAnsi" w:hAnsiTheme="minorHAnsi" w:cstheme="minorHAnsi"/>
              </w:rPr>
              <w:t>clearly recorded</w:t>
            </w:r>
            <w:r w:rsidRPr="003F2811">
              <w:rPr>
                <w:rFonts w:asciiTheme="minorHAnsi" w:hAnsiTheme="minorHAnsi" w:cstheme="minorHAnsi"/>
                <w:spacing w:val="-6"/>
              </w:rPr>
              <w:t xml:space="preserve"> </w:t>
            </w:r>
            <w:r w:rsidRPr="003F2811">
              <w:rPr>
                <w:rFonts w:asciiTheme="minorHAnsi" w:hAnsiTheme="minorHAnsi" w:cstheme="minorHAnsi"/>
              </w:rPr>
              <w:t>in</w:t>
            </w:r>
            <w:r w:rsidRPr="003F2811">
              <w:rPr>
                <w:rFonts w:asciiTheme="minorHAnsi" w:hAnsiTheme="minorHAnsi" w:cstheme="minorHAnsi"/>
                <w:spacing w:val="-7"/>
              </w:rPr>
              <w:t xml:space="preserve"> </w:t>
            </w:r>
            <w:r w:rsidRPr="003F2811">
              <w:rPr>
                <w:rFonts w:asciiTheme="minorHAnsi" w:hAnsiTheme="minorHAnsi" w:cstheme="minorHAnsi"/>
              </w:rPr>
              <w:t>teachers</w:t>
            </w:r>
            <w:r w:rsidRPr="003F2811">
              <w:rPr>
                <w:rFonts w:asciiTheme="minorHAnsi" w:hAnsiTheme="minorHAnsi" w:cstheme="minorHAnsi"/>
                <w:spacing w:val="-6"/>
              </w:rPr>
              <w:t>’ and LSA’s SEN Folders</w:t>
            </w:r>
            <w:r w:rsidRPr="003F2811">
              <w:rPr>
                <w:rFonts w:asciiTheme="minorHAnsi" w:hAnsiTheme="minorHAnsi" w:cstheme="minorHAnsi"/>
                <w:spacing w:val="-2"/>
              </w:rPr>
              <w:t xml:space="preserve">. </w:t>
            </w:r>
            <w:r w:rsidRPr="003F2811">
              <w:rPr>
                <w:rFonts w:asciiTheme="minorHAnsi" w:hAnsiTheme="minorHAnsi" w:cstheme="minorHAnsi"/>
              </w:rPr>
              <w:t>Meet</w:t>
            </w:r>
            <w:r w:rsidRPr="003F2811">
              <w:rPr>
                <w:rFonts w:asciiTheme="minorHAnsi" w:hAnsiTheme="minorHAnsi" w:cstheme="minorHAnsi"/>
                <w:spacing w:val="-6"/>
              </w:rPr>
              <w:t xml:space="preserve"> </w:t>
            </w:r>
            <w:r w:rsidRPr="003F2811">
              <w:rPr>
                <w:rFonts w:asciiTheme="minorHAnsi" w:hAnsiTheme="minorHAnsi" w:cstheme="minorHAnsi"/>
              </w:rPr>
              <w:t>with</w:t>
            </w:r>
            <w:r w:rsidRPr="003F2811">
              <w:rPr>
                <w:rFonts w:asciiTheme="minorHAnsi" w:hAnsiTheme="minorHAnsi" w:cstheme="minorHAnsi"/>
                <w:spacing w:val="-7"/>
              </w:rPr>
              <w:t xml:space="preserve"> </w:t>
            </w:r>
            <w:r w:rsidRPr="003F2811">
              <w:rPr>
                <w:rFonts w:asciiTheme="minorHAnsi" w:hAnsiTheme="minorHAnsi" w:cstheme="minorHAnsi"/>
              </w:rPr>
              <w:t>parents</w:t>
            </w:r>
            <w:r w:rsidRPr="003F2811">
              <w:rPr>
                <w:rFonts w:asciiTheme="minorHAnsi" w:hAnsiTheme="minorHAnsi" w:cstheme="minorHAnsi"/>
                <w:spacing w:val="-7"/>
              </w:rPr>
              <w:t xml:space="preserve"> </w:t>
            </w:r>
            <w:r w:rsidRPr="003F2811">
              <w:rPr>
                <w:rFonts w:asciiTheme="minorHAnsi" w:hAnsiTheme="minorHAnsi" w:cstheme="minorHAnsi"/>
              </w:rPr>
              <w:t>of</w:t>
            </w:r>
            <w:r w:rsidRPr="003F2811">
              <w:rPr>
                <w:rFonts w:asciiTheme="minorHAnsi" w:hAnsiTheme="minorHAnsi" w:cstheme="minorHAnsi"/>
                <w:spacing w:val="-5"/>
              </w:rPr>
              <w:t xml:space="preserve"> </w:t>
            </w:r>
            <w:r w:rsidRPr="003F2811">
              <w:rPr>
                <w:rFonts w:asciiTheme="minorHAnsi" w:hAnsiTheme="minorHAnsi" w:cstheme="minorHAnsi"/>
              </w:rPr>
              <w:t>children</w:t>
            </w:r>
            <w:r w:rsidRPr="003F2811">
              <w:rPr>
                <w:rFonts w:asciiTheme="minorHAnsi" w:hAnsiTheme="minorHAnsi" w:cstheme="minorHAnsi"/>
                <w:spacing w:val="-6"/>
              </w:rPr>
              <w:t xml:space="preserve"> </w:t>
            </w:r>
            <w:r w:rsidRPr="003F2811">
              <w:rPr>
                <w:rFonts w:asciiTheme="minorHAnsi" w:hAnsiTheme="minorHAnsi" w:cstheme="minorHAnsi"/>
              </w:rPr>
              <w:t>whose</w:t>
            </w:r>
            <w:r w:rsidRPr="003F2811">
              <w:rPr>
                <w:rFonts w:asciiTheme="minorHAnsi" w:hAnsiTheme="minorHAnsi" w:cstheme="minorHAnsi"/>
                <w:spacing w:val="-6"/>
              </w:rPr>
              <w:t xml:space="preserve"> </w:t>
            </w:r>
            <w:r w:rsidRPr="003F2811">
              <w:rPr>
                <w:rFonts w:asciiTheme="minorHAnsi" w:hAnsiTheme="minorHAnsi" w:cstheme="minorHAnsi"/>
                <w:spacing w:val="-4"/>
              </w:rPr>
              <w:t xml:space="preserve">care </w:t>
            </w:r>
            <w:r w:rsidRPr="003F2811">
              <w:rPr>
                <w:rFonts w:asciiTheme="minorHAnsi" w:hAnsiTheme="minorHAnsi" w:cstheme="minorHAnsi"/>
              </w:rPr>
              <w:t>plans/documentation</w:t>
            </w:r>
            <w:r w:rsidRPr="003F2811">
              <w:rPr>
                <w:rFonts w:asciiTheme="minorHAnsi" w:hAnsiTheme="minorHAnsi" w:cstheme="minorHAnsi"/>
                <w:spacing w:val="-14"/>
              </w:rPr>
              <w:t xml:space="preserve"> </w:t>
            </w:r>
            <w:r w:rsidRPr="003F2811">
              <w:rPr>
                <w:rFonts w:asciiTheme="minorHAnsi" w:hAnsiTheme="minorHAnsi" w:cstheme="minorHAnsi"/>
              </w:rPr>
              <w:t>needs</w:t>
            </w:r>
            <w:r w:rsidRPr="003F2811">
              <w:rPr>
                <w:rFonts w:asciiTheme="minorHAnsi" w:hAnsiTheme="minorHAnsi" w:cstheme="minorHAnsi"/>
                <w:spacing w:val="-13"/>
              </w:rPr>
              <w:t xml:space="preserve"> </w:t>
            </w:r>
            <w:r w:rsidRPr="003F2811">
              <w:rPr>
                <w:rFonts w:asciiTheme="minorHAnsi" w:hAnsiTheme="minorHAnsi" w:cstheme="minorHAnsi"/>
                <w:spacing w:val="-2"/>
              </w:rPr>
              <w:t>updating.</w:t>
            </w:r>
          </w:p>
        </w:tc>
        <w:tc>
          <w:tcPr>
            <w:tcW w:w="1409" w:type="dxa"/>
          </w:tcPr>
          <w:p w14:paraId="493F89CF" w14:textId="77777777" w:rsidR="003F7B77" w:rsidRPr="003F2811" w:rsidRDefault="003F7B77" w:rsidP="003F7B77">
            <w:pPr>
              <w:pStyle w:val="TableParagraph"/>
              <w:tabs>
                <w:tab w:val="left" w:pos="3946"/>
              </w:tabs>
              <w:ind w:left="0"/>
              <w:rPr>
                <w:rFonts w:asciiTheme="minorHAnsi" w:hAnsiTheme="minorHAnsi" w:cstheme="minorHAnsi"/>
              </w:rPr>
            </w:pPr>
            <w:r w:rsidRPr="003F2811">
              <w:rPr>
                <w:rFonts w:asciiTheme="minorHAnsi" w:hAnsiTheme="minorHAnsi" w:cstheme="minorHAnsi"/>
              </w:rPr>
              <w:t>Autumn</w:t>
            </w:r>
            <w:r w:rsidRPr="003F2811">
              <w:rPr>
                <w:rFonts w:asciiTheme="minorHAnsi" w:hAnsiTheme="minorHAnsi" w:cstheme="minorHAnsi"/>
                <w:spacing w:val="-7"/>
              </w:rPr>
              <w:t xml:space="preserve"> </w:t>
            </w:r>
            <w:r w:rsidRPr="003F2811">
              <w:rPr>
                <w:rFonts w:asciiTheme="minorHAnsi" w:hAnsiTheme="minorHAnsi" w:cstheme="minorHAnsi"/>
              </w:rPr>
              <w:t>term</w:t>
            </w:r>
            <w:r w:rsidRPr="003F2811">
              <w:rPr>
                <w:rFonts w:asciiTheme="minorHAnsi" w:hAnsiTheme="minorHAnsi" w:cstheme="minorHAnsi"/>
                <w:spacing w:val="-2"/>
              </w:rPr>
              <w:t xml:space="preserve"> </w:t>
            </w:r>
            <w:r w:rsidRPr="003F2811">
              <w:rPr>
                <w:rFonts w:asciiTheme="minorHAnsi" w:hAnsiTheme="minorHAnsi" w:cstheme="minorHAnsi"/>
                <w:spacing w:val="-4"/>
              </w:rPr>
              <w:t>2025</w:t>
            </w:r>
            <w:r>
              <w:rPr>
                <w:rFonts w:asciiTheme="minorHAnsi" w:hAnsiTheme="minorHAnsi" w:cstheme="minorHAnsi"/>
                <w:spacing w:val="-4"/>
              </w:rPr>
              <w:t>/ ongoing annually</w:t>
            </w:r>
          </w:p>
        </w:tc>
        <w:tc>
          <w:tcPr>
            <w:tcW w:w="1559" w:type="dxa"/>
          </w:tcPr>
          <w:p w14:paraId="25969D99" w14:textId="77777777" w:rsidR="003F7B77" w:rsidRPr="003F2811" w:rsidRDefault="003F7B77" w:rsidP="003F7B77">
            <w:pPr>
              <w:pStyle w:val="TableParagraph"/>
              <w:ind w:left="0"/>
              <w:rPr>
                <w:rFonts w:asciiTheme="minorHAnsi" w:hAnsiTheme="minorHAnsi" w:cstheme="minorHAnsi"/>
                <w:spacing w:val="-2"/>
              </w:rPr>
            </w:pPr>
            <w:r w:rsidRPr="003F2811">
              <w:rPr>
                <w:rFonts w:asciiTheme="minorHAnsi" w:hAnsiTheme="minorHAnsi" w:cstheme="minorHAnsi"/>
                <w:spacing w:val="-2"/>
              </w:rPr>
              <w:t>SENCo</w:t>
            </w:r>
          </w:p>
          <w:p w14:paraId="1E28B06E" w14:textId="77777777" w:rsidR="003F7B77" w:rsidRPr="003F2811" w:rsidRDefault="003F7B77" w:rsidP="003F7B77">
            <w:pPr>
              <w:textAlignment w:val="top"/>
              <w:rPr>
                <w:rFonts w:asciiTheme="minorHAnsi" w:eastAsia="Times New Roman" w:hAnsiTheme="minorHAnsi" w:cstheme="minorHAnsi"/>
                <w:bdr w:val="none" w:sz="0" w:space="0" w:color="auto" w:frame="1"/>
                <w:lang w:eastAsia="en-GB"/>
              </w:rPr>
            </w:pPr>
            <w:r w:rsidRPr="003F2811">
              <w:rPr>
                <w:rFonts w:asciiTheme="minorHAnsi" w:hAnsiTheme="minorHAnsi" w:cstheme="minorHAnsi"/>
                <w:spacing w:val="-2"/>
              </w:rPr>
              <w:t>Assistant SENCo</w:t>
            </w:r>
          </w:p>
        </w:tc>
        <w:tc>
          <w:tcPr>
            <w:tcW w:w="3724" w:type="dxa"/>
          </w:tcPr>
          <w:p w14:paraId="1A052822" w14:textId="77777777" w:rsidR="003F7B77" w:rsidRPr="003F2811" w:rsidRDefault="003F7B77" w:rsidP="003F7B77">
            <w:pPr>
              <w:pStyle w:val="TableParagraph"/>
              <w:ind w:left="0"/>
              <w:rPr>
                <w:rFonts w:asciiTheme="minorHAnsi" w:hAnsiTheme="minorHAnsi" w:cstheme="minorHAnsi"/>
              </w:rPr>
            </w:pPr>
            <w:r w:rsidRPr="003F2811">
              <w:rPr>
                <w:rFonts w:asciiTheme="minorHAnsi" w:hAnsiTheme="minorHAnsi" w:cstheme="minorHAnsi"/>
              </w:rPr>
              <w:t>SEN</w:t>
            </w:r>
            <w:r w:rsidRPr="003F2811">
              <w:rPr>
                <w:rFonts w:asciiTheme="minorHAnsi" w:hAnsiTheme="minorHAnsi" w:cstheme="minorHAnsi"/>
                <w:spacing w:val="-3"/>
              </w:rPr>
              <w:t xml:space="preserve"> </w:t>
            </w:r>
            <w:r w:rsidRPr="003F2811">
              <w:rPr>
                <w:rFonts w:asciiTheme="minorHAnsi" w:hAnsiTheme="minorHAnsi" w:cstheme="minorHAnsi"/>
              </w:rPr>
              <w:t>and</w:t>
            </w:r>
            <w:r w:rsidRPr="003F2811">
              <w:rPr>
                <w:rFonts w:asciiTheme="minorHAnsi" w:hAnsiTheme="minorHAnsi" w:cstheme="minorHAnsi"/>
                <w:spacing w:val="-6"/>
              </w:rPr>
              <w:t xml:space="preserve"> </w:t>
            </w:r>
            <w:r w:rsidRPr="003F2811">
              <w:rPr>
                <w:rFonts w:asciiTheme="minorHAnsi" w:hAnsiTheme="minorHAnsi" w:cstheme="minorHAnsi"/>
                <w:spacing w:val="-2"/>
              </w:rPr>
              <w:t xml:space="preserve">Medical </w:t>
            </w:r>
            <w:r w:rsidRPr="003F2811">
              <w:rPr>
                <w:rFonts w:asciiTheme="minorHAnsi" w:hAnsiTheme="minorHAnsi" w:cstheme="minorHAnsi"/>
              </w:rPr>
              <w:t>needs</w:t>
            </w:r>
            <w:r w:rsidRPr="003F2811">
              <w:rPr>
                <w:rFonts w:asciiTheme="minorHAnsi" w:hAnsiTheme="minorHAnsi" w:cstheme="minorHAnsi"/>
                <w:spacing w:val="-4"/>
              </w:rPr>
              <w:t xml:space="preserve"> </w:t>
            </w:r>
            <w:r w:rsidRPr="003F2811">
              <w:rPr>
                <w:rFonts w:asciiTheme="minorHAnsi" w:hAnsiTheme="minorHAnsi" w:cstheme="minorHAnsi"/>
              </w:rPr>
              <w:t>will</w:t>
            </w:r>
            <w:r w:rsidRPr="003F2811">
              <w:rPr>
                <w:rFonts w:asciiTheme="minorHAnsi" w:hAnsiTheme="minorHAnsi" w:cstheme="minorHAnsi"/>
                <w:spacing w:val="-7"/>
              </w:rPr>
              <w:t xml:space="preserve"> </w:t>
            </w:r>
            <w:r w:rsidRPr="003F2811">
              <w:rPr>
                <w:rFonts w:asciiTheme="minorHAnsi" w:hAnsiTheme="minorHAnsi" w:cstheme="minorHAnsi"/>
              </w:rPr>
              <w:t>be</w:t>
            </w:r>
            <w:r w:rsidRPr="003F2811">
              <w:rPr>
                <w:rFonts w:asciiTheme="minorHAnsi" w:hAnsiTheme="minorHAnsi" w:cstheme="minorHAnsi"/>
                <w:spacing w:val="-7"/>
              </w:rPr>
              <w:t xml:space="preserve"> </w:t>
            </w:r>
            <w:r w:rsidRPr="003F2811">
              <w:rPr>
                <w:rFonts w:asciiTheme="minorHAnsi" w:hAnsiTheme="minorHAnsi" w:cstheme="minorHAnsi"/>
              </w:rPr>
              <w:t>up-</w:t>
            </w:r>
            <w:r w:rsidRPr="003F2811">
              <w:rPr>
                <w:rFonts w:asciiTheme="minorHAnsi" w:hAnsiTheme="minorHAnsi" w:cstheme="minorHAnsi"/>
                <w:spacing w:val="-5"/>
              </w:rPr>
              <w:t>to-</w:t>
            </w:r>
          </w:p>
          <w:p w14:paraId="52E14E5B" w14:textId="77777777" w:rsidR="003F7B77" w:rsidRPr="003F2811" w:rsidRDefault="003F7B77" w:rsidP="003F7B77">
            <w:pPr>
              <w:pStyle w:val="TableParagraph"/>
              <w:ind w:left="0"/>
              <w:rPr>
                <w:rFonts w:asciiTheme="minorHAnsi" w:hAnsiTheme="minorHAnsi" w:cstheme="minorHAnsi"/>
                <w:spacing w:val="-2"/>
              </w:rPr>
            </w:pPr>
            <w:r w:rsidRPr="003F2811">
              <w:rPr>
                <w:rFonts w:asciiTheme="minorHAnsi" w:hAnsiTheme="minorHAnsi" w:cstheme="minorHAnsi"/>
                <w:spacing w:val="-2"/>
              </w:rPr>
              <w:t>date.</w:t>
            </w:r>
            <w:r>
              <w:rPr>
                <w:rFonts w:asciiTheme="minorHAnsi" w:hAnsiTheme="minorHAnsi" w:cstheme="minorHAnsi"/>
                <w:spacing w:val="-2"/>
              </w:rPr>
              <w:t xml:space="preserve"> </w:t>
            </w:r>
            <w:r w:rsidRPr="003F2811">
              <w:rPr>
                <w:rFonts w:asciiTheme="minorHAnsi" w:hAnsiTheme="minorHAnsi" w:cstheme="minorHAnsi"/>
              </w:rPr>
              <w:t>Teachers</w:t>
            </w:r>
            <w:r w:rsidRPr="003F2811">
              <w:rPr>
                <w:rFonts w:asciiTheme="minorHAnsi" w:hAnsiTheme="minorHAnsi" w:cstheme="minorHAnsi"/>
                <w:spacing w:val="-6"/>
              </w:rPr>
              <w:t xml:space="preserve"> </w:t>
            </w:r>
            <w:r w:rsidRPr="003F2811">
              <w:rPr>
                <w:rFonts w:asciiTheme="minorHAnsi" w:hAnsiTheme="minorHAnsi" w:cstheme="minorHAnsi"/>
              </w:rPr>
              <w:t>and</w:t>
            </w:r>
            <w:r w:rsidRPr="003F2811">
              <w:rPr>
                <w:rFonts w:asciiTheme="minorHAnsi" w:hAnsiTheme="minorHAnsi" w:cstheme="minorHAnsi"/>
                <w:spacing w:val="-7"/>
              </w:rPr>
              <w:t xml:space="preserve"> </w:t>
            </w:r>
            <w:r w:rsidRPr="003F2811">
              <w:rPr>
                <w:rFonts w:asciiTheme="minorHAnsi" w:hAnsiTheme="minorHAnsi" w:cstheme="minorHAnsi"/>
              </w:rPr>
              <w:t>LSAs</w:t>
            </w:r>
            <w:r w:rsidRPr="003F2811">
              <w:rPr>
                <w:rFonts w:asciiTheme="minorHAnsi" w:hAnsiTheme="minorHAnsi" w:cstheme="minorHAnsi"/>
                <w:spacing w:val="-6"/>
              </w:rPr>
              <w:t xml:space="preserve"> </w:t>
            </w:r>
            <w:r w:rsidRPr="003F2811">
              <w:rPr>
                <w:rFonts w:asciiTheme="minorHAnsi" w:hAnsiTheme="minorHAnsi" w:cstheme="minorHAnsi"/>
                <w:spacing w:val="-4"/>
              </w:rPr>
              <w:t xml:space="preserve">will </w:t>
            </w:r>
            <w:r w:rsidRPr="003F2811">
              <w:rPr>
                <w:rFonts w:asciiTheme="minorHAnsi" w:hAnsiTheme="minorHAnsi" w:cstheme="minorHAnsi"/>
              </w:rPr>
              <w:t>be</w:t>
            </w:r>
            <w:r w:rsidRPr="003F2811">
              <w:rPr>
                <w:rFonts w:asciiTheme="minorHAnsi" w:hAnsiTheme="minorHAnsi" w:cstheme="minorHAnsi"/>
                <w:spacing w:val="-6"/>
              </w:rPr>
              <w:t xml:space="preserve"> </w:t>
            </w:r>
            <w:r w:rsidRPr="003F2811">
              <w:rPr>
                <w:rFonts w:asciiTheme="minorHAnsi" w:hAnsiTheme="minorHAnsi" w:cstheme="minorHAnsi"/>
              </w:rPr>
              <w:t>aware</w:t>
            </w:r>
            <w:r w:rsidRPr="003F2811">
              <w:rPr>
                <w:rFonts w:asciiTheme="minorHAnsi" w:hAnsiTheme="minorHAnsi" w:cstheme="minorHAnsi"/>
                <w:spacing w:val="-4"/>
              </w:rPr>
              <w:t xml:space="preserve"> </w:t>
            </w:r>
            <w:r w:rsidRPr="003F2811">
              <w:rPr>
                <w:rFonts w:asciiTheme="minorHAnsi" w:hAnsiTheme="minorHAnsi" w:cstheme="minorHAnsi"/>
              </w:rPr>
              <w:t>of</w:t>
            </w:r>
            <w:r w:rsidRPr="003F2811">
              <w:rPr>
                <w:rFonts w:asciiTheme="minorHAnsi" w:hAnsiTheme="minorHAnsi" w:cstheme="minorHAnsi"/>
                <w:spacing w:val="-2"/>
              </w:rPr>
              <w:t xml:space="preserve"> </w:t>
            </w:r>
            <w:r w:rsidRPr="003F2811">
              <w:rPr>
                <w:rFonts w:asciiTheme="minorHAnsi" w:hAnsiTheme="minorHAnsi" w:cstheme="minorHAnsi"/>
              </w:rPr>
              <w:t>the</w:t>
            </w:r>
            <w:r w:rsidRPr="003F2811">
              <w:rPr>
                <w:rFonts w:asciiTheme="minorHAnsi" w:hAnsiTheme="minorHAnsi" w:cstheme="minorHAnsi"/>
                <w:spacing w:val="-5"/>
              </w:rPr>
              <w:t xml:space="preserve"> </w:t>
            </w:r>
            <w:r w:rsidRPr="003F2811">
              <w:rPr>
                <w:rFonts w:asciiTheme="minorHAnsi" w:hAnsiTheme="minorHAnsi" w:cstheme="minorHAnsi"/>
                <w:spacing w:val="-4"/>
              </w:rPr>
              <w:t xml:space="preserve">needs </w:t>
            </w:r>
            <w:r w:rsidRPr="003F2811">
              <w:rPr>
                <w:rFonts w:asciiTheme="minorHAnsi" w:hAnsiTheme="minorHAnsi" w:cstheme="minorHAnsi"/>
              </w:rPr>
              <w:t>of</w:t>
            </w:r>
            <w:r w:rsidRPr="003F2811">
              <w:rPr>
                <w:rFonts w:asciiTheme="minorHAnsi" w:hAnsiTheme="minorHAnsi" w:cstheme="minorHAnsi"/>
                <w:spacing w:val="-5"/>
              </w:rPr>
              <w:t xml:space="preserve"> </w:t>
            </w:r>
            <w:r w:rsidRPr="003F2811">
              <w:rPr>
                <w:rFonts w:asciiTheme="minorHAnsi" w:hAnsiTheme="minorHAnsi" w:cstheme="minorHAnsi"/>
              </w:rPr>
              <w:t>children</w:t>
            </w:r>
            <w:r w:rsidRPr="003F2811">
              <w:rPr>
                <w:rFonts w:asciiTheme="minorHAnsi" w:hAnsiTheme="minorHAnsi" w:cstheme="minorHAnsi"/>
                <w:spacing w:val="-6"/>
              </w:rPr>
              <w:t xml:space="preserve"> </w:t>
            </w:r>
            <w:r w:rsidRPr="003F2811">
              <w:rPr>
                <w:rFonts w:asciiTheme="minorHAnsi" w:hAnsiTheme="minorHAnsi" w:cstheme="minorHAnsi"/>
              </w:rPr>
              <w:t>in</w:t>
            </w:r>
            <w:r w:rsidRPr="003F2811">
              <w:rPr>
                <w:rFonts w:asciiTheme="minorHAnsi" w:hAnsiTheme="minorHAnsi" w:cstheme="minorHAnsi"/>
                <w:spacing w:val="-6"/>
              </w:rPr>
              <w:t xml:space="preserve"> </w:t>
            </w:r>
            <w:r w:rsidRPr="003F2811">
              <w:rPr>
                <w:rFonts w:asciiTheme="minorHAnsi" w:hAnsiTheme="minorHAnsi" w:cstheme="minorHAnsi"/>
                <w:spacing w:val="-4"/>
              </w:rPr>
              <w:t xml:space="preserve">their </w:t>
            </w:r>
            <w:r w:rsidRPr="003F2811">
              <w:rPr>
                <w:rFonts w:asciiTheme="minorHAnsi" w:hAnsiTheme="minorHAnsi" w:cstheme="minorHAnsi"/>
                <w:spacing w:val="-2"/>
              </w:rPr>
              <w:t>class.</w:t>
            </w:r>
          </w:p>
          <w:p w14:paraId="2887E721" w14:textId="77777777" w:rsidR="003F7B77" w:rsidRPr="003F2811" w:rsidRDefault="003F7B77" w:rsidP="003F7B77">
            <w:pPr>
              <w:pStyle w:val="TableParagraph"/>
              <w:ind w:left="0"/>
              <w:rPr>
                <w:rFonts w:asciiTheme="minorHAnsi" w:hAnsiTheme="minorHAnsi" w:cstheme="minorHAnsi"/>
                <w:spacing w:val="-2"/>
              </w:rPr>
            </w:pPr>
            <w:r w:rsidRPr="003F2811">
              <w:rPr>
                <w:rFonts w:asciiTheme="minorHAnsi" w:hAnsiTheme="minorHAnsi" w:cstheme="minorHAnsi"/>
              </w:rPr>
              <w:t>SEND</w:t>
            </w:r>
            <w:r w:rsidRPr="003F2811">
              <w:rPr>
                <w:rFonts w:asciiTheme="minorHAnsi" w:hAnsiTheme="minorHAnsi" w:cstheme="minorHAnsi"/>
                <w:spacing w:val="-8"/>
              </w:rPr>
              <w:t xml:space="preserve"> </w:t>
            </w:r>
            <w:r w:rsidRPr="003F2811">
              <w:rPr>
                <w:rFonts w:asciiTheme="minorHAnsi" w:hAnsiTheme="minorHAnsi" w:cstheme="minorHAnsi"/>
              </w:rPr>
              <w:t>register</w:t>
            </w:r>
            <w:r w:rsidRPr="003F2811">
              <w:rPr>
                <w:rFonts w:asciiTheme="minorHAnsi" w:hAnsiTheme="minorHAnsi" w:cstheme="minorHAnsi"/>
                <w:spacing w:val="-8"/>
              </w:rPr>
              <w:t xml:space="preserve"> </w:t>
            </w:r>
            <w:r w:rsidRPr="003F2811">
              <w:rPr>
                <w:rFonts w:asciiTheme="minorHAnsi" w:hAnsiTheme="minorHAnsi" w:cstheme="minorHAnsi"/>
                <w:spacing w:val="-5"/>
              </w:rPr>
              <w:t xml:space="preserve">and </w:t>
            </w:r>
            <w:r w:rsidRPr="003F2811">
              <w:rPr>
                <w:rFonts w:asciiTheme="minorHAnsi" w:hAnsiTheme="minorHAnsi" w:cstheme="minorHAnsi"/>
              </w:rPr>
              <w:t>paperwork</w:t>
            </w:r>
            <w:r w:rsidRPr="003F2811">
              <w:rPr>
                <w:rFonts w:asciiTheme="minorHAnsi" w:hAnsiTheme="minorHAnsi" w:cstheme="minorHAnsi"/>
                <w:spacing w:val="-12"/>
              </w:rPr>
              <w:t xml:space="preserve"> </w:t>
            </w:r>
            <w:r w:rsidRPr="003F2811">
              <w:rPr>
                <w:rFonts w:asciiTheme="minorHAnsi" w:hAnsiTheme="minorHAnsi" w:cstheme="minorHAnsi"/>
                <w:spacing w:val="-5"/>
              </w:rPr>
              <w:t xml:space="preserve">for </w:t>
            </w:r>
            <w:r w:rsidRPr="003F2811">
              <w:rPr>
                <w:rFonts w:asciiTheme="minorHAnsi" w:hAnsiTheme="minorHAnsi" w:cstheme="minorHAnsi"/>
                <w:spacing w:val="-2"/>
              </w:rPr>
              <w:t>individuals on file and on SIMs</w:t>
            </w:r>
          </w:p>
          <w:p w14:paraId="00BAB050" w14:textId="77777777" w:rsidR="003F7B77" w:rsidRPr="003F2811" w:rsidRDefault="003F7B77" w:rsidP="003F7B77">
            <w:pPr>
              <w:pStyle w:val="TableParagraph"/>
              <w:ind w:left="0"/>
              <w:rPr>
                <w:rFonts w:asciiTheme="minorHAnsi" w:hAnsiTheme="minorHAnsi" w:cstheme="minorHAnsi"/>
              </w:rPr>
            </w:pPr>
            <w:r w:rsidRPr="003F2811">
              <w:rPr>
                <w:rFonts w:asciiTheme="minorHAnsi" w:hAnsiTheme="minorHAnsi" w:cstheme="minorHAnsi"/>
                <w:spacing w:val="-2"/>
              </w:rPr>
              <w:t>PLPs &amp; HCPs in place</w:t>
            </w:r>
          </w:p>
          <w:p w14:paraId="150A9FF1" w14:textId="77777777" w:rsidR="003F7B77" w:rsidRPr="00F32489" w:rsidRDefault="003F7B77" w:rsidP="003F7B77">
            <w:pPr>
              <w:pStyle w:val="TableParagraph"/>
              <w:ind w:left="0"/>
              <w:rPr>
                <w:rFonts w:asciiTheme="minorHAnsi" w:hAnsiTheme="minorHAnsi" w:cstheme="minorHAnsi"/>
              </w:rPr>
            </w:pPr>
            <w:r w:rsidRPr="003F2811">
              <w:rPr>
                <w:rFonts w:asciiTheme="minorHAnsi" w:hAnsiTheme="minorHAnsi" w:cstheme="minorHAnsi"/>
                <w:spacing w:val="-4"/>
              </w:rPr>
              <w:t>Provision Mapping in place</w:t>
            </w:r>
            <w:r>
              <w:rPr>
                <w:rFonts w:asciiTheme="minorHAnsi" w:hAnsiTheme="minorHAnsi" w:cstheme="minorHAnsi"/>
                <w:spacing w:val="-4"/>
              </w:rPr>
              <w:t>.</w:t>
            </w:r>
          </w:p>
        </w:tc>
      </w:tr>
    </w:tbl>
    <w:p w14:paraId="0C1720AA" w14:textId="77777777" w:rsidR="004A6351" w:rsidRDefault="004A6351" w:rsidP="00632890">
      <w:pPr>
        <w:pStyle w:val="TableParagraph"/>
        <w:tabs>
          <w:tab w:val="left" w:pos="3946"/>
        </w:tabs>
        <w:rPr>
          <w:rFonts w:asciiTheme="minorHAnsi" w:hAnsiTheme="minorHAnsi" w:cstheme="minorHAnsi"/>
          <w:sz w:val="16"/>
        </w:rPr>
      </w:pPr>
    </w:p>
    <w:tbl>
      <w:tblPr>
        <w:tblStyle w:val="TableGrid"/>
        <w:tblpPr w:leftFromText="180" w:rightFromText="180" w:vertAnchor="page" w:horzAnchor="margin" w:tblpY="1689"/>
        <w:tblW w:w="0" w:type="auto"/>
        <w:tblLook w:val="04A0" w:firstRow="1" w:lastRow="0" w:firstColumn="1" w:lastColumn="0" w:noHBand="0" w:noVBand="1"/>
      </w:tblPr>
      <w:tblGrid>
        <w:gridCol w:w="353"/>
        <w:gridCol w:w="2937"/>
        <w:gridCol w:w="5426"/>
        <w:gridCol w:w="1276"/>
        <w:gridCol w:w="1701"/>
        <w:gridCol w:w="3543"/>
      </w:tblGrid>
      <w:tr w:rsidR="003F7B77" w14:paraId="5AAC6087" w14:textId="77777777" w:rsidTr="003F7B77">
        <w:tc>
          <w:tcPr>
            <w:tcW w:w="3290" w:type="dxa"/>
            <w:gridSpan w:val="2"/>
            <w:shd w:val="clear" w:color="auto" w:fill="F2F2F2" w:themeFill="background1" w:themeFillShade="F2"/>
          </w:tcPr>
          <w:p w14:paraId="6941AE05" w14:textId="77777777" w:rsidR="003F7B77" w:rsidRDefault="003F7B77" w:rsidP="003F7B77">
            <w:pPr>
              <w:pStyle w:val="TableParagraph"/>
              <w:tabs>
                <w:tab w:val="left" w:pos="3946"/>
              </w:tabs>
              <w:ind w:left="0"/>
              <w:jc w:val="center"/>
              <w:rPr>
                <w:rFonts w:asciiTheme="minorHAnsi" w:hAnsiTheme="minorHAnsi" w:cstheme="minorHAnsi"/>
                <w:sz w:val="16"/>
              </w:rPr>
            </w:pPr>
            <w:r w:rsidRPr="00AD0FDB">
              <w:rPr>
                <w:rFonts w:asciiTheme="minorHAnsi" w:hAnsiTheme="minorHAnsi" w:cstheme="minorHAnsi"/>
                <w:b/>
                <w:spacing w:val="-2"/>
                <w:sz w:val="20"/>
              </w:rPr>
              <w:t>Target/Issue</w:t>
            </w:r>
          </w:p>
        </w:tc>
        <w:tc>
          <w:tcPr>
            <w:tcW w:w="5426" w:type="dxa"/>
            <w:shd w:val="clear" w:color="auto" w:fill="F2F2F2" w:themeFill="background1" w:themeFillShade="F2"/>
          </w:tcPr>
          <w:p w14:paraId="17BDD6DB" w14:textId="77777777" w:rsidR="003F7B77" w:rsidRDefault="003F7B77" w:rsidP="003F7B77">
            <w:pPr>
              <w:pStyle w:val="TableParagraph"/>
              <w:tabs>
                <w:tab w:val="left" w:pos="3946"/>
              </w:tabs>
              <w:ind w:left="0"/>
              <w:jc w:val="center"/>
              <w:rPr>
                <w:rFonts w:asciiTheme="minorHAnsi" w:hAnsiTheme="minorHAnsi" w:cstheme="minorHAnsi"/>
                <w:sz w:val="16"/>
              </w:rPr>
            </w:pPr>
            <w:r w:rsidRPr="00AD0FDB">
              <w:rPr>
                <w:rFonts w:asciiTheme="minorHAnsi" w:hAnsiTheme="minorHAnsi" w:cstheme="minorHAnsi"/>
                <w:b/>
                <w:spacing w:val="-2"/>
                <w:sz w:val="20"/>
              </w:rPr>
              <w:t>Strategy/Action</w:t>
            </w:r>
          </w:p>
        </w:tc>
        <w:tc>
          <w:tcPr>
            <w:tcW w:w="1276" w:type="dxa"/>
            <w:shd w:val="clear" w:color="auto" w:fill="F2F2F2" w:themeFill="background1" w:themeFillShade="F2"/>
          </w:tcPr>
          <w:p w14:paraId="68E83C4A" w14:textId="77777777" w:rsidR="003F7B77" w:rsidRDefault="003F7B77" w:rsidP="003F7B77">
            <w:pPr>
              <w:pStyle w:val="TableParagraph"/>
              <w:tabs>
                <w:tab w:val="left" w:pos="3946"/>
              </w:tabs>
              <w:ind w:left="0"/>
              <w:jc w:val="center"/>
              <w:rPr>
                <w:rFonts w:asciiTheme="minorHAnsi" w:hAnsiTheme="minorHAnsi" w:cstheme="minorHAnsi"/>
                <w:sz w:val="16"/>
              </w:rPr>
            </w:pPr>
            <w:r w:rsidRPr="00AD0FDB">
              <w:rPr>
                <w:rFonts w:asciiTheme="minorHAnsi" w:hAnsiTheme="minorHAnsi" w:cstheme="minorHAnsi"/>
                <w:b/>
                <w:spacing w:val="-2"/>
                <w:sz w:val="20"/>
              </w:rPr>
              <w:t>Timescale</w:t>
            </w:r>
          </w:p>
        </w:tc>
        <w:tc>
          <w:tcPr>
            <w:tcW w:w="1701" w:type="dxa"/>
            <w:shd w:val="clear" w:color="auto" w:fill="F2F2F2" w:themeFill="background1" w:themeFillShade="F2"/>
          </w:tcPr>
          <w:p w14:paraId="305DCD95" w14:textId="77777777" w:rsidR="003F7B77" w:rsidRDefault="003F7B77" w:rsidP="003F7B77">
            <w:pPr>
              <w:pStyle w:val="TableParagraph"/>
              <w:tabs>
                <w:tab w:val="left" w:pos="3946"/>
              </w:tabs>
              <w:ind w:left="0"/>
              <w:jc w:val="center"/>
              <w:rPr>
                <w:rFonts w:asciiTheme="minorHAnsi" w:hAnsiTheme="minorHAnsi" w:cstheme="minorHAnsi"/>
                <w:sz w:val="16"/>
              </w:rPr>
            </w:pPr>
            <w:r>
              <w:rPr>
                <w:rFonts w:asciiTheme="minorHAnsi" w:hAnsiTheme="minorHAnsi" w:cstheme="minorHAnsi"/>
                <w:b/>
                <w:spacing w:val="-2"/>
                <w:sz w:val="20"/>
              </w:rPr>
              <w:t>Responsibilities</w:t>
            </w:r>
          </w:p>
        </w:tc>
        <w:tc>
          <w:tcPr>
            <w:tcW w:w="3543" w:type="dxa"/>
            <w:shd w:val="clear" w:color="auto" w:fill="F2F2F2" w:themeFill="background1" w:themeFillShade="F2"/>
          </w:tcPr>
          <w:p w14:paraId="19A499C9" w14:textId="77777777" w:rsidR="003F7B77" w:rsidRDefault="003F7B77" w:rsidP="003F7B77">
            <w:pPr>
              <w:pStyle w:val="TableParagraph"/>
              <w:tabs>
                <w:tab w:val="left" w:pos="3946"/>
              </w:tabs>
              <w:ind w:left="0"/>
              <w:jc w:val="center"/>
              <w:rPr>
                <w:rFonts w:asciiTheme="minorHAnsi" w:hAnsiTheme="minorHAnsi" w:cstheme="minorHAnsi"/>
                <w:sz w:val="16"/>
              </w:rPr>
            </w:pPr>
            <w:r w:rsidRPr="00AD0FDB">
              <w:rPr>
                <w:rFonts w:asciiTheme="minorHAnsi" w:hAnsiTheme="minorHAnsi" w:cstheme="minorHAnsi"/>
                <w:b/>
                <w:sz w:val="20"/>
              </w:rPr>
              <w:t>Success</w:t>
            </w:r>
            <w:r w:rsidRPr="00AD0FDB">
              <w:rPr>
                <w:rFonts w:asciiTheme="minorHAnsi" w:hAnsiTheme="minorHAnsi" w:cstheme="minorHAnsi"/>
                <w:b/>
                <w:spacing w:val="-11"/>
                <w:sz w:val="20"/>
              </w:rPr>
              <w:t xml:space="preserve"> </w:t>
            </w:r>
            <w:r w:rsidRPr="00AD0FDB">
              <w:rPr>
                <w:rFonts w:asciiTheme="minorHAnsi" w:hAnsiTheme="minorHAnsi" w:cstheme="minorHAnsi"/>
                <w:b/>
                <w:spacing w:val="-2"/>
                <w:sz w:val="20"/>
              </w:rPr>
              <w:t>Criteria</w:t>
            </w:r>
          </w:p>
        </w:tc>
      </w:tr>
      <w:tr w:rsidR="003F7B77" w14:paraId="44229C41" w14:textId="77777777" w:rsidTr="003F7B77">
        <w:tc>
          <w:tcPr>
            <w:tcW w:w="353" w:type="dxa"/>
            <w:vMerge w:val="restart"/>
            <w:shd w:val="clear" w:color="auto" w:fill="CC66FF"/>
          </w:tcPr>
          <w:p w14:paraId="21FFF0D7" w14:textId="77777777" w:rsidR="003F7B77" w:rsidRDefault="003F7B77" w:rsidP="003F7B77">
            <w:pPr>
              <w:pStyle w:val="TableParagraph"/>
              <w:tabs>
                <w:tab w:val="left" w:pos="3946"/>
              </w:tabs>
              <w:ind w:left="0"/>
              <w:rPr>
                <w:rFonts w:asciiTheme="minorHAnsi" w:hAnsiTheme="minorHAnsi" w:cstheme="minorHAnsi"/>
                <w:sz w:val="16"/>
              </w:rPr>
            </w:pPr>
          </w:p>
          <w:p w14:paraId="72C71AC1" w14:textId="77777777" w:rsidR="003F7B77" w:rsidRDefault="003F7B77" w:rsidP="003F7B77">
            <w:pPr>
              <w:pStyle w:val="TableParagraph"/>
              <w:tabs>
                <w:tab w:val="left" w:pos="3946"/>
              </w:tabs>
              <w:ind w:left="0"/>
              <w:rPr>
                <w:rFonts w:asciiTheme="minorHAnsi" w:hAnsiTheme="minorHAnsi" w:cstheme="minorHAnsi"/>
                <w:sz w:val="16"/>
              </w:rPr>
            </w:pPr>
          </w:p>
          <w:p w14:paraId="5B5A5639" w14:textId="77777777" w:rsidR="003F7B77" w:rsidRDefault="003F7B77" w:rsidP="003F7B77">
            <w:pPr>
              <w:pStyle w:val="TableParagraph"/>
              <w:tabs>
                <w:tab w:val="left" w:pos="3946"/>
              </w:tabs>
              <w:ind w:left="0"/>
              <w:rPr>
                <w:rFonts w:asciiTheme="minorHAnsi" w:hAnsiTheme="minorHAnsi" w:cstheme="minorHAnsi"/>
                <w:sz w:val="16"/>
              </w:rPr>
            </w:pPr>
          </w:p>
          <w:p w14:paraId="33AAA924" w14:textId="77777777" w:rsidR="003F7B77" w:rsidRDefault="003F7B77" w:rsidP="003F7B77">
            <w:pPr>
              <w:pStyle w:val="TableParagraph"/>
              <w:tabs>
                <w:tab w:val="left" w:pos="3946"/>
              </w:tabs>
              <w:ind w:left="0"/>
              <w:rPr>
                <w:rFonts w:asciiTheme="minorHAnsi" w:hAnsiTheme="minorHAnsi" w:cstheme="minorHAnsi"/>
                <w:sz w:val="16"/>
              </w:rPr>
            </w:pPr>
          </w:p>
          <w:p w14:paraId="35279B27" w14:textId="77777777" w:rsidR="003F7B77" w:rsidRDefault="003F7B77" w:rsidP="003F7B77">
            <w:pPr>
              <w:pStyle w:val="TableParagraph"/>
              <w:tabs>
                <w:tab w:val="left" w:pos="3946"/>
              </w:tabs>
              <w:ind w:left="0"/>
              <w:rPr>
                <w:rFonts w:asciiTheme="minorHAnsi" w:hAnsiTheme="minorHAnsi" w:cstheme="minorHAnsi"/>
                <w:sz w:val="16"/>
              </w:rPr>
            </w:pPr>
          </w:p>
          <w:p w14:paraId="4B77EF2C" w14:textId="77777777" w:rsidR="003F7B77" w:rsidRPr="00F32489" w:rsidRDefault="003F7B77" w:rsidP="003F7B77">
            <w:pPr>
              <w:pStyle w:val="TableParagraph"/>
              <w:tabs>
                <w:tab w:val="left" w:pos="3946"/>
              </w:tabs>
              <w:ind w:left="-57"/>
              <w:rPr>
                <w:rFonts w:asciiTheme="minorHAnsi" w:hAnsiTheme="minorHAnsi" w:cstheme="minorHAnsi"/>
                <w:b/>
                <w:bCs/>
                <w:sz w:val="18"/>
                <w:szCs w:val="18"/>
              </w:rPr>
            </w:pPr>
            <w:r w:rsidRPr="00F32489">
              <w:rPr>
                <w:rFonts w:asciiTheme="minorHAnsi" w:hAnsiTheme="minorHAnsi" w:cstheme="minorHAnsi"/>
                <w:b/>
                <w:bCs/>
                <w:sz w:val="18"/>
                <w:szCs w:val="18"/>
              </w:rPr>
              <w:t>M</w:t>
            </w:r>
          </w:p>
          <w:p w14:paraId="531F5A2D" w14:textId="77777777" w:rsidR="003F7B77" w:rsidRPr="00F32489" w:rsidRDefault="003F7B77" w:rsidP="003F7B77">
            <w:pPr>
              <w:pStyle w:val="TableParagraph"/>
              <w:tabs>
                <w:tab w:val="left" w:pos="3946"/>
              </w:tabs>
              <w:ind w:left="-57"/>
              <w:rPr>
                <w:rFonts w:asciiTheme="minorHAnsi" w:hAnsiTheme="minorHAnsi" w:cstheme="minorHAnsi"/>
                <w:b/>
                <w:bCs/>
                <w:sz w:val="18"/>
                <w:szCs w:val="18"/>
              </w:rPr>
            </w:pPr>
            <w:r w:rsidRPr="00F32489">
              <w:rPr>
                <w:rFonts w:asciiTheme="minorHAnsi" w:hAnsiTheme="minorHAnsi" w:cstheme="minorHAnsi"/>
                <w:b/>
                <w:bCs/>
                <w:sz w:val="18"/>
                <w:szCs w:val="18"/>
              </w:rPr>
              <w:t>E</w:t>
            </w:r>
          </w:p>
          <w:p w14:paraId="74D35F77" w14:textId="77777777" w:rsidR="003F7B77" w:rsidRPr="00F32489" w:rsidRDefault="003F7B77" w:rsidP="003F7B77">
            <w:pPr>
              <w:pStyle w:val="TableParagraph"/>
              <w:tabs>
                <w:tab w:val="left" w:pos="3946"/>
              </w:tabs>
              <w:ind w:left="-57"/>
              <w:rPr>
                <w:rFonts w:asciiTheme="minorHAnsi" w:hAnsiTheme="minorHAnsi" w:cstheme="minorHAnsi"/>
                <w:b/>
                <w:bCs/>
                <w:sz w:val="18"/>
                <w:szCs w:val="18"/>
              </w:rPr>
            </w:pPr>
            <w:r w:rsidRPr="00F32489">
              <w:rPr>
                <w:rFonts w:asciiTheme="minorHAnsi" w:hAnsiTheme="minorHAnsi" w:cstheme="minorHAnsi"/>
                <w:b/>
                <w:bCs/>
                <w:sz w:val="18"/>
                <w:szCs w:val="18"/>
              </w:rPr>
              <w:t>D</w:t>
            </w:r>
          </w:p>
          <w:p w14:paraId="6C024061" w14:textId="77777777" w:rsidR="003F7B77" w:rsidRPr="00F32489" w:rsidRDefault="003F7B77" w:rsidP="003F7B77">
            <w:pPr>
              <w:pStyle w:val="TableParagraph"/>
              <w:tabs>
                <w:tab w:val="left" w:pos="3946"/>
              </w:tabs>
              <w:ind w:left="-57"/>
              <w:rPr>
                <w:rFonts w:asciiTheme="minorHAnsi" w:hAnsiTheme="minorHAnsi" w:cstheme="minorHAnsi"/>
                <w:b/>
                <w:bCs/>
                <w:sz w:val="18"/>
                <w:szCs w:val="18"/>
              </w:rPr>
            </w:pPr>
            <w:r w:rsidRPr="00F32489">
              <w:rPr>
                <w:rFonts w:asciiTheme="minorHAnsi" w:hAnsiTheme="minorHAnsi" w:cstheme="minorHAnsi"/>
                <w:b/>
                <w:bCs/>
                <w:sz w:val="18"/>
                <w:szCs w:val="18"/>
              </w:rPr>
              <w:t>I</w:t>
            </w:r>
          </w:p>
          <w:p w14:paraId="2D6CB5A9" w14:textId="77777777" w:rsidR="003F7B77" w:rsidRPr="00F32489" w:rsidRDefault="003F7B77" w:rsidP="003F7B77">
            <w:pPr>
              <w:pStyle w:val="TableParagraph"/>
              <w:tabs>
                <w:tab w:val="left" w:pos="3946"/>
              </w:tabs>
              <w:ind w:left="-57"/>
              <w:rPr>
                <w:rFonts w:asciiTheme="minorHAnsi" w:hAnsiTheme="minorHAnsi" w:cstheme="minorHAnsi"/>
                <w:b/>
                <w:bCs/>
                <w:sz w:val="18"/>
                <w:szCs w:val="18"/>
              </w:rPr>
            </w:pPr>
            <w:r w:rsidRPr="00F32489">
              <w:rPr>
                <w:rFonts w:asciiTheme="minorHAnsi" w:hAnsiTheme="minorHAnsi" w:cstheme="minorHAnsi"/>
                <w:b/>
                <w:bCs/>
                <w:sz w:val="18"/>
                <w:szCs w:val="18"/>
              </w:rPr>
              <w:t>U</w:t>
            </w:r>
          </w:p>
          <w:p w14:paraId="3E81E7F1" w14:textId="77777777" w:rsidR="003F7B77" w:rsidRDefault="003F7B77" w:rsidP="003F7B77">
            <w:pPr>
              <w:pStyle w:val="TableParagraph"/>
              <w:tabs>
                <w:tab w:val="left" w:pos="3946"/>
              </w:tabs>
              <w:ind w:left="-57"/>
              <w:rPr>
                <w:rFonts w:asciiTheme="minorHAnsi" w:hAnsiTheme="minorHAnsi" w:cstheme="minorHAnsi"/>
                <w:sz w:val="16"/>
              </w:rPr>
            </w:pPr>
            <w:r w:rsidRPr="00F32489">
              <w:rPr>
                <w:rFonts w:asciiTheme="minorHAnsi" w:hAnsiTheme="minorHAnsi" w:cstheme="minorHAnsi"/>
                <w:b/>
                <w:bCs/>
                <w:sz w:val="18"/>
                <w:szCs w:val="18"/>
              </w:rPr>
              <w:t>M</w:t>
            </w:r>
          </w:p>
        </w:tc>
        <w:tc>
          <w:tcPr>
            <w:tcW w:w="2937" w:type="dxa"/>
          </w:tcPr>
          <w:p w14:paraId="18ABD056" w14:textId="77777777" w:rsidR="003F7B77" w:rsidRDefault="003F7B77" w:rsidP="00063A9F">
            <w:pPr>
              <w:pStyle w:val="TableParagraph"/>
              <w:spacing w:line="213" w:lineRule="exact"/>
              <w:ind w:left="57"/>
              <w:rPr>
                <w:rFonts w:asciiTheme="minorHAnsi" w:eastAsia="Times New Roman" w:hAnsiTheme="minorHAnsi" w:cstheme="minorHAnsi"/>
                <w:bdr w:val="none" w:sz="0" w:space="0" w:color="auto" w:frame="1"/>
                <w:lang w:eastAsia="en-GB"/>
              </w:rPr>
            </w:pPr>
            <w:r w:rsidRPr="004C2B53">
              <w:rPr>
                <w:rFonts w:asciiTheme="minorHAnsi" w:eastAsia="Times New Roman" w:hAnsiTheme="minorHAnsi" w:cstheme="minorHAnsi"/>
                <w:bdr w:val="none" w:sz="0" w:space="0" w:color="auto" w:frame="1"/>
                <w:lang w:eastAsia="en-GB"/>
              </w:rPr>
              <w:t>To audit, and where necessary,</w:t>
            </w:r>
            <w:r>
              <w:rPr>
                <w:rFonts w:asciiTheme="minorHAnsi" w:eastAsia="Times New Roman" w:hAnsiTheme="minorHAnsi" w:cstheme="minorHAnsi"/>
                <w:bdr w:val="none" w:sz="0" w:space="0" w:color="auto" w:frame="1"/>
                <w:lang w:eastAsia="en-GB"/>
              </w:rPr>
              <w:t xml:space="preserve"> i</w:t>
            </w:r>
            <w:r w:rsidRPr="004C2B53">
              <w:rPr>
                <w:rFonts w:asciiTheme="minorHAnsi" w:eastAsia="Times New Roman" w:hAnsiTheme="minorHAnsi" w:cstheme="minorHAnsi"/>
                <w:bdr w:val="none" w:sz="0" w:space="0" w:color="auto" w:frame="1"/>
                <w:lang w:eastAsia="en-GB"/>
              </w:rPr>
              <w:t>mprove/</w:t>
            </w:r>
            <w:r>
              <w:rPr>
                <w:rFonts w:asciiTheme="minorHAnsi" w:eastAsia="Times New Roman" w:hAnsiTheme="minorHAnsi" w:cstheme="minorHAnsi"/>
                <w:bdr w:val="none" w:sz="0" w:space="0" w:color="auto" w:frame="1"/>
                <w:lang w:eastAsia="en-GB"/>
              </w:rPr>
              <w:t xml:space="preserve"> </w:t>
            </w:r>
            <w:r w:rsidRPr="004C2B53">
              <w:rPr>
                <w:rFonts w:asciiTheme="minorHAnsi" w:eastAsia="Times New Roman" w:hAnsiTheme="minorHAnsi" w:cstheme="minorHAnsi"/>
                <w:bdr w:val="none" w:sz="0" w:space="0" w:color="auto" w:frame="1"/>
                <w:lang w:eastAsia="en-GB"/>
              </w:rPr>
              <w:t xml:space="preserve">purchase quality resources and </w:t>
            </w:r>
            <w:proofErr w:type="spellStart"/>
            <w:r w:rsidRPr="004C2B53">
              <w:rPr>
                <w:rFonts w:asciiTheme="minorHAnsi" w:eastAsia="Times New Roman" w:hAnsiTheme="minorHAnsi" w:cstheme="minorHAnsi"/>
                <w:bdr w:val="none" w:sz="0" w:space="0" w:color="auto" w:frame="1"/>
                <w:lang w:eastAsia="en-GB"/>
              </w:rPr>
              <w:t>specialised</w:t>
            </w:r>
            <w:proofErr w:type="spellEnd"/>
            <w:r w:rsidRPr="004C2B53">
              <w:rPr>
                <w:rFonts w:asciiTheme="minorHAnsi" w:eastAsia="Times New Roman" w:hAnsiTheme="minorHAnsi" w:cstheme="minorHAnsi"/>
                <w:bdr w:val="none" w:sz="0" w:space="0" w:color="auto" w:frame="1"/>
                <w:lang w:eastAsia="en-GB"/>
              </w:rPr>
              <w:t xml:space="preserve"> equipment. To continue to train staff according to the needs within the school on the use of </w:t>
            </w:r>
            <w:proofErr w:type="spellStart"/>
            <w:r w:rsidRPr="004C2B53">
              <w:rPr>
                <w:rFonts w:asciiTheme="minorHAnsi" w:eastAsia="Times New Roman" w:hAnsiTheme="minorHAnsi" w:cstheme="minorHAnsi"/>
                <w:bdr w:val="none" w:sz="0" w:space="0" w:color="auto" w:frame="1"/>
                <w:lang w:eastAsia="en-GB"/>
              </w:rPr>
              <w:t>specialised</w:t>
            </w:r>
            <w:proofErr w:type="spellEnd"/>
            <w:r w:rsidRPr="004C2B53">
              <w:rPr>
                <w:rFonts w:asciiTheme="minorHAnsi" w:eastAsia="Times New Roman" w:hAnsiTheme="minorHAnsi" w:cstheme="minorHAnsi"/>
                <w:bdr w:val="none" w:sz="0" w:space="0" w:color="auto" w:frame="1"/>
                <w:lang w:eastAsia="en-GB"/>
              </w:rPr>
              <w:t xml:space="preserve"> equipment and understanding/ meeting pupils’ needs</w:t>
            </w:r>
          </w:p>
          <w:p w14:paraId="1264272C" w14:textId="77777777" w:rsidR="003F7B77" w:rsidRPr="004C2B53" w:rsidRDefault="003F7B77" w:rsidP="00063A9F">
            <w:pPr>
              <w:pStyle w:val="TableParagraph"/>
              <w:spacing w:line="213" w:lineRule="exact"/>
              <w:ind w:left="57"/>
              <w:rPr>
                <w:rFonts w:asciiTheme="minorHAnsi" w:hAnsiTheme="minorHAnsi" w:cstheme="minorHAnsi"/>
              </w:rPr>
            </w:pPr>
          </w:p>
        </w:tc>
        <w:tc>
          <w:tcPr>
            <w:tcW w:w="5426" w:type="dxa"/>
          </w:tcPr>
          <w:p w14:paraId="273F71BE" w14:textId="77777777" w:rsidR="003F7B77" w:rsidRPr="004C2B53" w:rsidRDefault="003F7B77" w:rsidP="00063A9F">
            <w:pPr>
              <w:ind w:left="57"/>
              <w:textAlignment w:val="top"/>
              <w:rPr>
                <w:rFonts w:asciiTheme="minorHAnsi" w:eastAsia="Times New Roman" w:hAnsiTheme="minorHAnsi" w:cstheme="minorHAnsi"/>
                <w:lang w:eastAsia="en-GB"/>
              </w:rPr>
            </w:pPr>
            <w:r w:rsidRPr="004C2B53">
              <w:rPr>
                <w:rFonts w:asciiTheme="minorHAnsi" w:eastAsia="Times New Roman" w:hAnsiTheme="minorHAnsi" w:cstheme="minorHAnsi"/>
                <w:bdr w:val="none" w:sz="0" w:space="0" w:color="auto" w:frame="1"/>
                <w:lang w:eastAsia="en-GB"/>
              </w:rPr>
              <w:t> Audit of resources and training needs</w:t>
            </w:r>
          </w:p>
          <w:p w14:paraId="47FB46B0" w14:textId="77777777" w:rsidR="003F7B77" w:rsidRPr="004C2B53" w:rsidRDefault="003F7B77" w:rsidP="00063A9F">
            <w:pPr>
              <w:ind w:left="57"/>
              <w:textAlignment w:val="top"/>
              <w:rPr>
                <w:rFonts w:asciiTheme="minorHAnsi" w:eastAsia="Times New Roman" w:hAnsiTheme="minorHAnsi" w:cstheme="minorHAnsi"/>
                <w:lang w:eastAsia="en-GB"/>
              </w:rPr>
            </w:pPr>
            <w:r w:rsidRPr="004C2B53">
              <w:rPr>
                <w:rFonts w:asciiTheme="minorHAnsi" w:eastAsia="Times New Roman" w:hAnsiTheme="minorHAnsi" w:cstheme="minorHAnsi"/>
                <w:bdr w:val="none" w:sz="0" w:space="0" w:color="auto" w:frame="1"/>
                <w:lang w:eastAsia="en-GB"/>
              </w:rPr>
              <w:t>Up-date and invest in any new resources which offer greater access to the curriculum for identified children across the school</w:t>
            </w:r>
          </w:p>
          <w:p w14:paraId="0DD39E6A" w14:textId="77777777" w:rsidR="003F7B77" w:rsidRPr="004C2B53" w:rsidRDefault="003F7B77" w:rsidP="00063A9F">
            <w:pPr>
              <w:ind w:left="57"/>
              <w:textAlignment w:val="top"/>
              <w:rPr>
                <w:rFonts w:asciiTheme="minorHAnsi" w:eastAsia="Times New Roman" w:hAnsiTheme="minorHAnsi" w:cstheme="minorHAnsi"/>
                <w:lang w:eastAsia="en-GB"/>
              </w:rPr>
            </w:pPr>
            <w:r w:rsidRPr="004C2B53">
              <w:rPr>
                <w:rFonts w:asciiTheme="minorHAnsi" w:eastAsia="Times New Roman" w:hAnsiTheme="minorHAnsi" w:cstheme="minorHAnsi"/>
                <w:bdr w:val="none" w:sz="0" w:space="0" w:color="auto" w:frame="1"/>
                <w:lang w:eastAsia="en-GB"/>
              </w:rPr>
              <w:t>Staff training identified – internally and externally</w:t>
            </w:r>
          </w:p>
          <w:p w14:paraId="0A70FF22" w14:textId="77777777" w:rsidR="003F7B77" w:rsidRPr="004C2B53" w:rsidRDefault="003F7B77" w:rsidP="00063A9F">
            <w:pPr>
              <w:pStyle w:val="TableParagraph"/>
              <w:ind w:left="57"/>
              <w:rPr>
                <w:rFonts w:asciiTheme="minorHAnsi" w:hAnsiTheme="minorHAnsi" w:cstheme="minorHAnsi"/>
              </w:rPr>
            </w:pPr>
            <w:r>
              <w:rPr>
                <w:rFonts w:asciiTheme="minorHAnsi" w:eastAsia="Times New Roman" w:hAnsiTheme="minorHAnsi" w:cstheme="minorHAnsi"/>
                <w:bdr w:val="none" w:sz="0" w:space="0" w:color="auto" w:frame="1"/>
                <w:lang w:eastAsia="en-GB"/>
              </w:rPr>
              <w:t xml:space="preserve">AAIS Training Tier 1 &amp; 2 all staff/ RISE NI training as needed </w:t>
            </w:r>
            <w:r w:rsidRPr="004C2B53">
              <w:rPr>
                <w:rFonts w:asciiTheme="minorHAnsi" w:eastAsia="Times New Roman" w:hAnsiTheme="minorHAnsi" w:cstheme="minorHAnsi"/>
                <w:bdr w:val="none" w:sz="0" w:space="0" w:color="auto" w:frame="1"/>
                <w:lang w:eastAsia="en-GB"/>
              </w:rPr>
              <w:t>for identified children</w:t>
            </w:r>
          </w:p>
        </w:tc>
        <w:tc>
          <w:tcPr>
            <w:tcW w:w="1276" w:type="dxa"/>
          </w:tcPr>
          <w:p w14:paraId="2BF87ECA" w14:textId="77777777" w:rsidR="003F7B77" w:rsidRPr="004C2B53" w:rsidRDefault="003F7B77" w:rsidP="00063A9F">
            <w:pPr>
              <w:pStyle w:val="TableParagraph"/>
              <w:tabs>
                <w:tab w:val="left" w:pos="3946"/>
              </w:tabs>
              <w:ind w:left="57"/>
              <w:rPr>
                <w:rFonts w:asciiTheme="minorHAnsi" w:hAnsiTheme="minorHAnsi" w:cstheme="minorHAnsi"/>
              </w:rPr>
            </w:pPr>
            <w:r>
              <w:rPr>
                <w:rFonts w:asciiTheme="minorHAnsi" w:eastAsia="Times New Roman" w:hAnsiTheme="minorHAnsi" w:cstheme="minorHAnsi"/>
                <w:bdr w:val="none" w:sz="0" w:space="0" w:color="auto" w:frame="1"/>
                <w:lang w:eastAsia="en-GB"/>
              </w:rPr>
              <w:t>O</w:t>
            </w:r>
            <w:r w:rsidRPr="004C2B53">
              <w:rPr>
                <w:rFonts w:asciiTheme="minorHAnsi" w:eastAsia="Times New Roman" w:hAnsiTheme="minorHAnsi" w:cstheme="minorHAnsi"/>
                <w:bdr w:val="none" w:sz="0" w:space="0" w:color="auto" w:frame="1"/>
                <w:lang w:eastAsia="en-GB"/>
              </w:rPr>
              <w:t>ngoing basis</w:t>
            </w:r>
          </w:p>
        </w:tc>
        <w:tc>
          <w:tcPr>
            <w:tcW w:w="1701" w:type="dxa"/>
          </w:tcPr>
          <w:p w14:paraId="7724D123" w14:textId="77777777" w:rsidR="003F7B77" w:rsidRPr="004C2B53" w:rsidRDefault="003F7B77" w:rsidP="00063A9F">
            <w:pPr>
              <w:ind w:left="57"/>
              <w:textAlignment w:val="top"/>
              <w:rPr>
                <w:rFonts w:asciiTheme="minorHAnsi" w:eastAsia="Times New Roman" w:hAnsiTheme="minorHAnsi" w:cstheme="minorHAnsi"/>
                <w:lang w:eastAsia="en-GB"/>
              </w:rPr>
            </w:pPr>
            <w:r>
              <w:rPr>
                <w:rFonts w:asciiTheme="minorHAnsi" w:eastAsia="Times New Roman" w:hAnsiTheme="minorHAnsi" w:cstheme="minorHAnsi"/>
                <w:bdr w:val="none" w:sz="0" w:space="0" w:color="auto" w:frame="1"/>
                <w:lang w:eastAsia="en-GB"/>
              </w:rPr>
              <w:t>SLT</w:t>
            </w:r>
          </w:p>
          <w:p w14:paraId="5A783009" w14:textId="77777777" w:rsidR="003F7B77" w:rsidRDefault="003F7B77" w:rsidP="00063A9F">
            <w:pPr>
              <w:ind w:left="57"/>
              <w:textAlignment w:val="top"/>
              <w:rPr>
                <w:rFonts w:asciiTheme="minorHAnsi" w:eastAsia="Times New Roman" w:hAnsiTheme="minorHAnsi" w:cstheme="minorHAnsi"/>
                <w:bdr w:val="none" w:sz="0" w:space="0" w:color="auto" w:frame="1"/>
                <w:lang w:eastAsia="en-GB"/>
              </w:rPr>
            </w:pPr>
            <w:r w:rsidRPr="004C2B53">
              <w:rPr>
                <w:rFonts w:asciiTheme="minorHAnsi" w:eastAsia="Times New Roman" w:hAnsiTheme="minorHAnsi" w:cstheme="minorHAnsi"/>
                <w:bdr w:val="none" w:sz="0" w:space="0" w:color="auto" w:frame="1"/>
                <w:lang w:eastAsia="en-GB"/>
              </w:rPr>
              <w:t>SENCo</w:t>
            </w:r>
          </w:p>
          <w:p w14:paraId="4FD7C114" w14:textId="77777777" w:rsidR="003F7B77" w:rsidRDefault="003F7B77" w:rsidP="00063A9F">
            <w:pPr>
              <w:pStyle w:val="TableParagraph"/>
              <w:tabs>
                <w:tab w:val="left" w:pos="3946"/>
              </w:tabs>
              <w:ind w:left="57"/>
              <w:rPr>
                <w:rFonts w:asciiTheme="minorHAnsi" w:hAnsiTheme="minorHAnsi" w:cstheme="minorHAnsi"/>
              </w:rPr>
            </w:pPr>
            <w:r>
              <w:rPr>
                <w:rFonts w:asciiTheme="minorHAnsi" w:hAnsiTheme="minorHAnsi" w:cstheme="minorHAnsi"/>
              </w:rPr>
              <w:t>Assistant SENco</w:t>
            </w:r>
          </w:p>
          <w:p w14:paraId="2317071E" w14:textId="77777777" w:rsidR="003F7B77" w:rsidRPr="004C2B53" w:rsidRDefault="003F7B77" w:rsidP="00063A9F">
            <w:pPr>
              <w:pStyle w:val="TableParagraph"/>
              <w:spacing w:line="213" w:lineRule="exact"/>
              <w:ind w:left="57"/>
              <w:rPr>
                <w:rFonts w:asciiTheme="minorHAnsi" w:hAnsiTheme="minorHAnsi" w:cstheme="minorHAnsi"/>
                <w:spacing w:val="-2"/>
              </w:rPr>
            </w:pPr>
            <w:r w:rsidRPr="004C2B53">
              <w:rPr>
                <w:rFonts w:asciiTheme="minorHAnsi" w:eastAsia="Times New Roman" w:hAnsiTheme="minorHAnsi" w:cstheme="minorHAnsi"/>
                <w:bdr w:val="none" w:sz="0" w:space="0" w:color="auto" w:frame="1"/>
                <w:lang w:eastAsia="en-GB"/>
              </w:rPr>
              <w:t>All staff</w:t>
            </w:r>
          </w:p>
        </w:tc>
        <w:tc>
          <w:tcPr>
            <w:tcW w:w="3543" w:type="dxa"/>
          </w:tcPr>
          <w:p w14:paraId="4578BE20" w14:textId="77777777" w:rsidR="003F7B77" w:rsidRPr="004C2B53" w:rsidRDefault="003F7B77" w:rsidP="00063A9F">
            <w:pPr>
              <w:pStyle w:val="TableParagraph"/>
              <w:spacing w:line="213" w:lineRule="exact"/>
              <w:ind w:left="57"/>
              <w:rPr>
                <w:rFonts w:asciiTheme="minorHAnsi" w:hAnsiTheme="minorHAnsi" w:cstheme="minorHAnsi"/>
              </w:rPr>
            </w:pPr>
            <w:r w:rsidRPr="004C2B53">
              <w:rPr>
                <w:rFonts w:asciiTheme="minorHAnsi" w:eastAsia="Times New Roman" w:hAnsiTheme="minorHAnsi" w:cstheme="minorHAnsi"/>
                <w:bdr w:val="none" w:sz="0" w:space="0" w:color="auto" w:frame="1"/>
                <w:lang w:eastAsia="en-GB"/>
              </w:rPr>
              <w:t>Access to the curriculum improved through the use of good quality resources, interventions and adaptations</w:t>
            </w:r>
          </w:p>
        </w:tc>
      </w:tr>
      <w:tr w:rsidR="003F7B77" w14:paraId="17703C85" w14:textId="77777777" w:rsidTr="003F7B77">
        <w:tc>
          <w:tcPr>
            <w:tcW w:w="353" w:type="dxa"/>
            <w:vMerge/>
            <w:shd w:val="clear" w:color="auto" w:fill="CC66FF"/>
          </w:tcPr>
          <w:p w14:paraId="7ED14027" w14:textId="77777777" w:rsidR="003F7B77" w:rsidRDefault="003F7B77" w:rsidP="003F7B77">
            <w:pPr>
              <w:pStyle w:val="TableParagraph"/>
              <w:tabs>
                <w:tab w:val="left" w:pos="3946"/>
              </w:tabs>
              <w:ind w:left="0"/>
              <w:rPr>
                <w:rFonts w:asciiTheme="minorHAnsi" w:hAnsiTheme="minorHAnsi" w:cstheme="minorHAnsi"/>
                <w:sz w:val="16"/>
              </w:rPr>
            </w:pPr>
          </w:p>
        </w:tc>
        <w:tc>
          <w:tcPr>
            <w:tcW w:w="2937" w:type="dxa"/>
          </w:tcPr>
          <w:p w14:paraId="3C971081" w14:textId="77777777" w:rsidR="003F7B77" w:rsidRDefault="003F7B77" w:rsidP="00063A9F">
            <w:pPr>
              <w:pStyle w:val="TableParagraph"/>
              <w:spacing w:line="212" w:lineRule="exact"/>
              <w:ind w:left="57"/>
              <w:rPr>
                <w:rFonts w:asciiTheme="minorHAnsi" w:eastAsia="Times New Roman" w:hAnsiTheme="minorHAnsi" w:cstheme="minorHAnsi"/>
                <w:bdr w:val="none" w:sz="0" w:space="0" w:color="auto" w:frame="1"/>
                <w:lang w:eastAsia="en-GB"/>
              </w:rPr>
            </w:pPr>
            <w:r w:rsidRPr="004C2B53">
              <w:rPr>
                <w:rFonts w:asciiTheme="minorHAnsi" w:eastAsia="Times New Roman" w:hAnsiTheme="minorHAnsi" w:cstheme="minorHAnsi"/>
                <w:bdr w:val="none" w:sz="0" w:space="0" w:color="auto" w:frame="1"/>
                <w:lang w:eastAsia="en-GB"/>
              </w:rPr>
              <w:t xml:space="preserve">To review </w:t>
            </w:r>
            <w:r>
              <w:rPr>
                <w:rFonts w:asciiTheme="minorHAnsi" w:eastAsia="Times New Roman" w:hAnsiTheme="minorHAnsi" w:cstheme="minorHAnsi"/>
                <w:bdr w:val="none" w:sz="0" w:space="0" w:color="auto" w:frame="1"/>
                <w:lang w:eastAsia="en-GB"/>
              </w:rPr>
              <w:t>‘After Schools’</w:t>
            </w:r>
            <w:r w:rsidRPr="004C2B53">
              <w:rPr>
                <w:rFonts w:asciiTheme="minorHAnsi" w:eastAsia="Times New Roman" w:hAnsiTheme="minorHAnsi" w:cstheme="minorHAnsi"/>
                <w:bdr w:val="none" w:sz="0" w:space="0" w:color="auto" w:frame="1"/>
                <w:lang w:eastAsia="en-GB"/>
              </w:rPr>
              <w:t xml:space="preserve"> provision and develop/</w:t>
            </w:r>
            <w:r>
              <w:rPr>
                <w:rFonts w:asciiTheme="minorHAnsi" w:eastAsia="Times New Roman" w:hAnsiTheme="minorHAnsi" w:cstheme="minorHAnsi"/>
                <w:bdr w:val="none" w:sz="0" w:space="0" w:color="auto" w:frame="1"/>
                <w:lang w:eastAsia="en-GB"/>
              </w:rPr>
              <w:t xml:space="preserve"> </w:t>
            </w:r>
            <w:r w:rsidRPr="004C2B53">
              <w:rPr>
                <w:rFonts w:asciiTheme="minorHAnsi" w:eastAsia="Times New Roman" w:hAnsiTheme="minorHAnsi" w:cstheme="minorHAnsi"/>
                <w:bdr w:val="none" w:sz="0" w:space="0" w:color="auto" w:frame="1"/>
                <w:lang w:eastAsia="en-GB"/>
              </w:rPr>
              <w:t xml:space="preserve">ensure </w:t>
            </w:r>
            <w:r>
              <w:rPr>
                <w:rFonts w:asciiTheme="minorHAnsi" w:eastAsia="Times New Roman" w:hAnsiTheme="minorHAnsi" w:cstheme="minorHAnsi"/>
                <w:bdr w:val="none" w:sz="0" w:space="0" w:color="auto" w:frame="1"/>
                <w:lang w:eastAsia="en-GB"/>
              </w:rPr>
              <w:t xml:space="preserve">reasonable adjustments are made to increase </w:t>
            </w:r>
            <w:r w:rsidRPr="004C2B53">
              <w:rPr>
                <w:rFonts w:asciiTheme="minorHAnsi" w:eastAsia="Times New Roman" w:hAnsiTheme="minorHAnsi" w:cstheme="minorHAnsi"/>
                <w:bdr w:val="none" w:sz="0" w:space="0" w:color="auto" w:frame="1"/>
                <w:lang w:eastAsia="en-GB"/>
              </w:rPr>
              <w:t>accessibility for all pupils.</w:t>
            </w:r>
          </w:p>
          <w:p w14:paraId="0A60F3EB" w14:textId="77777777" w:rsidR="003F7B77" w:rsidRPr="004C2B53" w:rsidRDefault="003F7B77" w:rsidP="00063A9F">
            <w:pPr>
              <w:pStyle w:val="TableParagraph"/>
              <w:spacing w:line="212" w:lineRule="exact"/>
              <w:ind w:left="57"/>
              <w:rPr>
                <w:rFonts w:asciiTheme="minorHAnsi" w:hAnsiTheme="minorHAnsi" w:cstheme="minorHAnsi"/>
              </w:rPr>
            </w:pPr>
          </w:p>
        </w:tc>
        <w:tc>
          <w:tcPr>
            <w:tcW w:w="5426" w:type="dxa"/>
          </w:tcPr>
          <w:p w14:paraId="447A23AF" w14:textId="77777777" w:rsidR="003F7B77" w:rsidRPr="004C2B53" w:rsidRDefault="003F7B77" w:rsidP="00063A9F">
            <w:pPr>
              <w:ind w:left="57"/>
              <w:textAlignment w:val="top"/>
              <w:rPr>
                <w:rFonts w:asciiTheme="minorHAnsi" w:eastAsia="Times New Roman" w:hAnsiTheme="minorHAnsi" w:cstheme="minorHAnsi"/>
                <w:lang w:eastAsia="en-GB"/>
              </w:rPr>
            </w:pPr>
            <w:r w:rsidRPr="004C2B53">
              <w:rPr>
                <w:rFonts w:asciiTheme="minorHAnsi" w:eastAsia="Times New Roman" w:hAnsiTheme="minorHAnsi" w:cstheme="minorHAnsi"/>
                <w:bdr w:val="none" w:sz="0" w:space="0" w:color="auto" w:frame="1"/>
                <w:lang w:eastAsia="en-GB"/>
              </w:rPr>
              <w:t>Monitor club members</w:t>
            </w:r>
          </w:p>
          <w:p w14:paraId="1CB7DBF3" w14:textId="77777777" w:rsidR="003F7B77" w:rsidRPr="004C2B53" w:rsidRDefault="003F7B77" w:rsidP="00063A9F">
            <w:pPr>
              <w:ind w:left="57"/>
              <w:textAlignment w:val="top"/>
              <w:rPr>
                <w:rFonts w:asciiTheme="minorHAnsi" w:eastAsia="Times New Roman" w:hAnsiTheme="minorHAnsi" w:cstheme="minorHAnsi"/>
                <w:lang w:eastAsia="en-GB"/>
              </w:rPr>
            </w:pPr>
            <w:r w:rsidRPr="004C2B53">
              <w:rPr>
                <w:rFonts w:asciiTheme="minorHAnsi" w:eastAsia="Times New Roman" w:hAnsiTheme="minorHAnsi" w:cstheme="minorHAnsi"/>
                <w:bdr w:val="none" w:sz="0" w:space="0" w:color="auto" w:frame="1"/>
                <w:lang w:eastAsia="en-GB"/>
              </w:rPr>
              <w:t>Meet with club Leaders</w:t>
            </w:r>
          </w:p>
          <w:p w14:paraId="547DB7EB" w14:textId="77777777" w:rsidR="003F7B77" w:rsidRPr="004C2B53" w:rsidRDefault="003F7B77" w:rsidP="00063A9F">
            <w:pPr>
              <w:pStyle w:val="TableParagraph"/>
              <w:spacing w:line="212" w:lineRule="exact"/>
              <w:ind w:left="57"/>
              <w:rPr>
                <w:rFonts w:asciiTheme="minorHAnsi" w:hAnsiTheme="minorHAnsi" w:cstheme="minorHAnsi"/>
              </w:rPr>
            </w:pPr>
            <w:r w:rsidRPr="004C2B53">
              <w:rPr>
                <w:rFonts w:asciiTheme="minorHAnsi" w:eastAsia="Times New Roman" w:hAnsiTheme="minorHAnsi" w:cstheme="minorHAnsi"/>
                <w:bdr w:val="none" w:sz="0" w:space="0" w:color="auto" w:frame="1"/>
                <w:lang w:eastAsia="en-GB"/>
              </w:rPr>
              <w:t>Ensure accessibility and improve where possible</w:t>
            </w:r>
          </w:p>
        </w:tc>
        <w:tc>
          <w:tcPr>
            <w:tcW w:w="1276" w:type="dxa"/>
          </w:tcPr>
          <w:p w14:paraId="76058683" w14:textId="77777777" w:rsidR="003F7B77" w:rsidRPr="004C2B53" w:rsidRDefault="003F7B77" w:rsidP="00063A9F">
            <w:pPr>
              <w:pStyle w:val="TableParagraph"/>
              <w:tabs>
                <w:tab w:val="left" w:pos="3946"/>
              </w:tabs>
              <w:ind w:left="57"/>
              <w:rPr>
                <w:rFonts w:asciiTheme="minorHAnsi" w:hAnsiTheme="minorHAnsi" w:cstheme="minorHAnsi"/>
              </w:rPr>
            </w:pPr>
            <w:r w:rsidRPr="004C2B53">
              <w:rPr>
                <w:rFonts w:asciiTheme="minorHAnsi" w:eastAsia="Times New Roman" w:hAnsiTheme="minorHAnsi" w:cstheme="minorHAnsi"/>
                <w:bdr w:val="none" w:sz="0" w:space="0" w:color="auto" w:frame="1"/>
                <w:lang w:eastAsia="en-GB"/>
              </w:rPr>
              <w:t>On-going</w:t>
            </w:r>
          </w:p>
        </w:tc>
        <w:tc>
          <w:tcPr>
            <w:tcW w:w="1701" w:type="dxa"/>
          </w:tcPr>
          <w:p w14:paraId="4D064F1E" w14:textId="77777777" w:rsidR="003F7B77" w:rsidRPr="004C2B53" w:rsidRDefault="003F7B77" w:rsidP="00063A9F">
            <w:pPr>
              <w:ind w:left="57"/>
              <w:textAlignment w:val="top"/>
              <w:rPr>
                <w:rFonts w:asciiTheme="minorHAnsi" w:eastAsia="Times New Roman" w:hAnsiTheme="minorHAnsi" w:cstheme="minorHAnsi"/>
                <w:lang w:eastAsia="en-GB"/>
              </w:rPr>
            </w:pPr>
            <w:r>
              <w:rPr>
                <w:rFonts w:asciiTheme="minorHAnsi" w:eastAsia="Times New Roman" w:hAnsiTheme="minorHAnsi" w:cstheme="minorHAnsi"/>
                <w:bdr w:val="none" w:sz="0" w:space="0" w:color="auto" w:frame="1"/>
                <w:lang w:eastAsia="en-GB"/>
              </w:rPr>
              <w:t>SLT</w:t>
            </w:r>
          </w:p>
          <w:p w14:paraId="061611BC" w14:textId="77777777" w:rsidR="003F7B77" w:rsidRDefault="003F7B77" w:rsidP="00063A9F">
            <w:pPr>
              <w:pStyle w:val="TableParagraph"/>
              <w:spacing w:line="212" w:lineRule="exact"/>
              <w:ind w:left="57"/>
              <w:rPr>
                <w:rFonts w:asciiTheme="minorHAnsi" w:eastAsia="Times New Roman" w:hAnsiTheme="minorHAnsi" w:cstheme="minorHAnsi"/>
                <w:bdr w:val="none" w:sz="0" w:space="0" w:color="auto" w:frame="1"/>
                <w:lang w:eastAsia="en-GB"/>
              </w:rPr>
            </w:pPr>
            <w:r w:rsidRPr="004C2B53">
              <w:rPr>
                <w:rFonts w:asciiTheme="minorHAnsi" w:eastAsia="Times New Roman" w:hAnsiTheme="minorHAnsi" w:cstheme="minorHAnsi"/>
                <w:bdr w:val="none" w:sz="0" w:space="0" w:color="auto" w:frame="1"/>
                <w:lang w:eastAsia="en-GB"/>
              </w:rPr>
              <w:t>Club Leaders Curriculum Leaders</w:t>
            </w:r>
          </w:p>
          <w:p w14:paraId="17B318FD" w14:textId="77777777" w:rsidR="003F7B77" w:rsidRDefault="003F7B77" w:rsidP="00063A9F">
            <w:pPr>
              <w:ind w:left="57"/>
              <w:textAlignment w:val="top"/>
              <w:rPr>
                <w:rFonts w:asciiTheme="minorHAnsi" w:eastAsia="Times New Roman" w:hAnsiTheme="minorHAnsi" w:cstheme="minorHAnsi"/>
                <w:bdr w:val="none" w:sz="0" w:space="0" w:color="auto" w:frame="1"/>
                <w:lang w:eastAsia="en-GB"/>
              </w:rPr>
            </w:pPr>
            <w:r>
              <w:rPr>
                <w:rFonts w:asciiTheme="minorHAnsi" w:eastAsia="Times New Roman" w:hAnsiTheme="minorHAnsi" w:cstheme="minorHAnsi"/>
                <w:bdr w:val="none" w:sz="0" w:space="0" w:color="auto" w:frame="1"/>
                <w:lang w:eastAsia="en-GB"/>
              </w:rPr>
              <w:t>SENco</w:t>
            </w:r>
          </w:p>
          <w:p w14:paraId="4CD26485" w14:textId="77777777" w:rsidR="003F7B77" w:rsidRPr="004C2B53" w:rsidRDefault="003F7B77" w:rsidP="00063A9F">
            <w:pPr>
              <w:pStyle w:val="TableParagraph"/>
              <w:tabs>
                <w:tab w:val="left" w:pos="3946"/>
              </w:tabs>
              <w:ind w:left="57"/>
              <w:rPr>
                <w:rFonts w:asciiTheme="minorHAnsi" w:hAnsiTheme="minorHAnsi" w:cstheme="minorHAnsi"/>
              </w:rPr>
            </w:pPr>
            <w:r>
              <w:rPr>
                <w:rFonts w:asciiTheme="minorHAnsi" w:hAnsiTheme="minorHAnsi" w:cstheme="minorHAnsi"/>
              </w:rPr>
              <w:t>Assistant SENco</w:t>
            </w:r>
          </w:p>
        </w:tc>
        <w:tc>
          <w:tcPr>
            <w:tcW w:w="3543" w:type="dxa"/>
          </w:tcPr>
          <w:p w14:paraId="3E672E83" w14:textId="77777777" w:rsidR="003F7B77" w:rsidRPr="004C2B53" w:rsidRDefault="003F7B77" w:rsidP="00063A9F">
            <w:pPr>
              <w:pStyle w:val="TableParagraph"/>
              <w:spacing w:line="212" w:lineRule="exact"/>
              <w:ind w:left="57"/>
              <w:rPr>
                <w:rFonts w:asciiTheme="minorHAnsi" w:hAnsiTheme="minorHAnsi" w:cstheme="minorHAnsi"/>
              </w:rPr>
            </w:pPr>
            <w:r w:rsidRPr="004C2B53">
              <w:rPr>
                <w:rFonts w:asciiTheme="minorHAnsi" w:eastAsia="Times New Roman" w:hAnsiTheme="minorHAnsi" w:cstheme="minorHAnsi"/>
                <w:bdr w:val="none" w:sz="0" w:space="0" w:color="auto" w:frame="1"/>
                <w:lang w:eastAsia="en-GB"/>
              </w:rPr>
              <w:t xml:space="preserve">All </w:t>
            </w:r>
            <w:r>
              <w:rPr>
                <w:rFonts w:asciiTheme="minorHAnsi" w:eastAsia="Times New Roman" w:hAnsiTheme="minorHAnsi" w:cstheme="minorHAnsi"/>
                <w:bdr w:val="none" w:sz="0" w:space="0" w:color="auto" w:frame="1"/>
                <w:lang w:eastAsia="en-GB"/>
              </w:rPr>
              <w:t xml:space="preserve">after </w:t>
            </w:r>
            <w:proofErr w:type="gramStart"/>
            <w:r>
              <w:rPr>
                <w:rFonts w:asciiTheme="minorHAnsi" w:eastAsia="Times New Roman" w:hAnsiTheme="minorHAnsi" w:cstheme="minorHAnsi"/>
                <w:bdr w:val="none" w:sz="0" w:space="0" w:color="auto" w:frame="1"/>
                <w:lang w:eastAsia="en-GB"/>
              </w:rPr>
              <w:t>schools</w:t>
            </w:r>
            <w:proofErr w:type="gramEnd"/>
            <w:r w:rsidRPr="004C2B53">
              <w:rPr>
                <w:rFonts w:asciiTheme="minorHAnsi" w:eastAsia="Times New Roman" w:hAnsiTheme="minorHAnsi" w:cstheme="minorHAnsi"/>
                <w:bdr w:val="none" w:sz="0" w:space="0" w:color="auto" w:frame="1"/>
                <w:lang w:eastAsia="en-GB"/>
              </w:rPr>
              <w:t xml:space="preserve"> activities are </w:t>
            </w:r>
            <w:proofErr w:type="spellStart"/>
            <w:r w:rsidRPr="004C2B53">
              <w:rPr>
                <w:rFonts w:asciiTheme="minorHAnsi" w:eastAsia="Times New Roman" w:hAnsiTheme="minorHAnsi" w:cstheme="minorHAnsi"/>
                <w:bdr w:val="none" w:sz="0" w:space="0" w:color="auto" w:frame="1"/>
                <w:lang w:eastAsia="en-GB"/>
              </w:rPr>
              <w:t>organised</w:t>
            </w:r>
            <w:proofErr w:type="spellEnd"/>
            <w:r w:rsidRPr="004C2B53">
              <w:rPr>
                <w:rFonts w:asciiTheme="minorHAnsi" w:eastAsia="Times New Roman" w:hAnsiTheme="minorHAnsi" w:cstheme="minorHAnsi"/>
                <w:bdr w:val="none" w:sz="0" w:space="0" w:color="auto" w:frame="1"/>
                <w:lang w:eastAsia="en-GB"/>
              </w:rPr>
              <w:t xml:space="preserve"> to be accessible to all pupils in school</w:t>
            </w:r>
          </w:p>
        </w:tc>
      </w:tr>
      <w:tr w:rsidR="003F7B77" w14:paraId="0F3F2227" w14:textId="77777777" w:rsidTr="003F7B77">
        <w:tc>
          <w:tcPr>
            <w:tcW w:w="353" w:type="dxa"/>
            <w:vMerge w:val="restart"/>
            <w:shd w:val="clear" w:color="auto" w:fill="9933FF"/>
          </w:tcPr>
          <w:p w14:paraId="47CE877E" w14:textId="77777777" w:rsidR="003F7B77" w:rsidRDefault="003F7B77" w:rsidP="003F7B77">
            <w:pPr>
              <w:pStyle w:val="TableParagraph"/>
              <w:tabs>
                <w:tab w:val="left" w:pos="3946"/>
              </w:tabs>
              <w:ind w:left="0"/>
              <w:rPr>
                <w:rFonts w:asciiTheme="minorHAnsi" w:hAnsiTheme="minorHAnsi" w:cstheme="minorHAnsi"/>
                <w:sz w:val="16"/>
              </w:rPr>
            </w:pPr>
          </w:p>
          <w:p w14:paraId="5930CA0F" w14:textId="77777777" w:rsidR="003F7B77" w:rsidRDefault="003F7B77" w:rsidP="003F7B77">
            <w:pPr>
              <w:pStyle w:val="TableParagraph"/>
              <w:tabs>
                <w:tab w:val="left" w:pos="3946"/>
              </w:tabs>
              <w:ind w:left="0"/>
              <w:rPr>
                <w:rFonts w:asciiTheme="minorHAnsi" w:hAnsiTheme="minorHAnsi" w:cstheme="minorHAnsi"/>
                <w:sz w:val="16"/>
              </w:rPr>
            </w:pPr>
          </w:p>
          <w:p w14:paraId="3FC480C2" w14:textId="77777777" w:rsidR="003F7B77" w:rsidRDefault="003F7B77" w:rsidP="003F7B77">
            <w:pPr>
              <w:pStyle w:val="TableParagraph"/>
              <w:tabs>
                <w:tab w:val="left" w:pos="3946"/>
              </w:tabs>
              <w:ind w:left="0"/>
              <w:rPr>
                <w:rFonts w:asciiTheme="minorHAnsi" w:hAnsiTheme="minorHAnsi" w:cstheme="minorHAnsi"/>
                <w:sz w:val="16"/>
              </w:rPr>
            </w:pPr>
          </w:p>
          <w:p w14:paraId="708C6E1C" w14:textId="77777777" w:rsidR="003F7B77" w:rsidRDefault="003F7B77" w:rsidP="003F7B77">
            <w:pPr>
              <w:pStyle w:val="TableParagraph"/>
              <w:tabs>
                <w:tab w:val="left" w:pos="3946"/>
              </w:tabs>
              <w:ind w:left="0"/>
              <w:rPr>
                <w:rFonts w:asciiTheme="minorHAnsi" w:hAnsiTheme="minorHAnsi" w:cstheme="minorHAnsi"/>
                <w:sz w:val="16"/>
              </w:rPr>
            </w:pPr>
          </w:p>
          <w:p w14:paraId="56692DFE" w14:textId="77777777" w:rsidR="003F7B77" w:rsidRDefault="003F7B77" w:rsidP="003F7B77">
            <w:pPr>
              <w:pStyle w:val="TableParagraph"/>
              <w:tabs>
                <w:tab w:val="left" w:pos="3946"/>
              </w:tabs>
              <w:ind w:left="0"/>
              <w:rPr>
                <w:rFonts w:asciiTheme="minorHAnsi" w:hAnsiTheme="minorHAnsi" w:cstheme="minorHAnsi"/>
                <w:sz w:val="16"/>
              </w:rPr>
            </w:pPr>
          </w:p>
          <w:p w14:paraId="1C165300" w14:textId="77777777" w:rsidR="003F7B77" w:rsidRPr="00F32489" w:rsidRDefault="003F7B77" w:rsidP="003F7B77">
            <w:pPr>
              <w:pStyle w:val="TableParagraph"/>
              <w:tabs>
                <w:tab w:val="left" w:pos="3946"/>
              </w:tabs>
              <w:ind w:left="-57"/>
              <w:rPr>
                <w:rFonts w:asciiTheme="minorHAnsi" w:hAnsiTheme="minorHAnsi" w:cstheme="minorHAnsi"/>
                <w:b/>
                <w:bCs/>
                <w:sz w:val="18"/>
                <w:szCs w:val="18"/>
              </w:rPr>
            </w:pPr>
            <w:r w:rsidRPr="00F32489">
              <w:rPr>
                <w:rFonts w:asciiTheme="minorHAnsi" w:hAnsiTheme="minorHAnsi" w:cstheme="minorHAnsi"/>
                <w:b/>
                <w:bCs/>
                <w:sz w:val="18"/>
                <w:szCs w:val="18"/>
              </w:rPr>
              <w:t>L</w:t>
            </w:r>
          </w:p>
          <w:p w14:paraId="1F7AE5CB" w14:textId="77777777" w:rsidR="003F7B77" w:rsidRPr="00F32489" w:rsidRDefault="003F7B77" w:rsidP="003F7B77">
            <w:pPr>
              <w:pStyle w:val="TableParagraph"/>
              <w:tabs>
                <w:tab w:val="left" w:pos="3946"/>
              </w:tabs>
              <w:ind w:left="-57"/>
              <w:rPr>
                <w:rFonts w:asciiTheme="minorHAnsi" w:hAnsiTheme="minorHAnsi" w:cstheme="minorHAnsi"/>
                <w:b/>
                <w:bCs/>
                <w:sz w:val="18"/>
                <w:szCs w:val="18"/>
              </w:rPr>
            </w:pPr>
            <w:r w:rsidRPr="00F32489">
              <w:rPr>
                <w:rFonts w:asciiTheme="minorHAnsi" w:hAnsiTheme="minorHAnsi" w:cstheme="minorHAnsi"/>
                <w:b/>
                <w:bCs/>
                <w:sz w:val="18"/>
                <w:szCs w:val="18"/>
              </w:rPr>
              <w:t>O</w:t>
            </w:r>
          </w:p>
          <w:p w14:paraId="48CE5877" w14:textId="77777777" w:rsidR="003F7B77" w:rsidRPr="00F32489" w:rsidRDefault="003F7B77" w:rsidP="003F7B77">
            <w:pPr>
              <w:pStyle w:val="TableParagraph"/>
              <w:tabs>
                <w:tab w:val="left" w:pos="3946"/>
              </w:tabs>
              <w:ind w:left="-57"/>
              <w:rPr>
                <w:rFonts w:asciiTheme="minorHAnsi" w:hAnsiTheme="minorHAnsi" w:cstheme="minorHAnsi"/>
                <w:b/>
                <w:bCs/>
                <w:sz w:val="18"/>
                <w:szCs w:val="18"/>
              </w:rPr>
            </w:pPr>
            <w:r w:rsidRPr="00F32489">
              <w:rPr>
                <w:rFonts w:asciiTheme="minorHAnsi" w:hAnsiTheme="minorHAnsi" w:cstheme="minorHAnsi"/>
                <w:b/>
                <w:bCs/>
                <w:sz w:val="18"/>
                <w:szCs w:val="18"/>
              </w:rPr>
              <w:t>N</w:t>
            </w:r>
          </w:p>
          <w:p w14:paraId="2F249E28" w14:textId="77777777" w:rsidR="003F7B77" w:rsidRPr="00F32489" w:rsidRDefault="003F7B77" w:rsidP="003F7B77">
            <w:pPr>
              <w:pStyle w:val="TableParagraph"/>
              <w:tabs>
                <w:tab w:val="left" w:pos="3946"/>
              </w:tabs>
              <w:ind w:left="-57"/>
              <w:rPr>
                <w:rFonts w:asciiTheme="minorHAnsi" w:hAnsiTheme="minorHAnsi" w:cstheme="minorHAnsi"/>
                <w:b/>
                <w:bCs/>
                <w:sz w:val="18"/>
                <w:szCs w:val="18"/>
              </w:rPr>
            </w:pPr>
            <w:r w:rsidRPr="00F32489">
              <w:rPr>
                <w:rFonts w:asciiTheme="minorHAnsi" w:hAnsiTheme="minorHAnsi" w:cstheme="minorHAnsi"/>
                <w:b/>
                <w:bCs/>
                <w:sz w:val="18"/>
                <w:szCs w:val="18"/>
              </w:rPr>
              <w:t>G</w:t>
            </w:r>
          </w:p>
          <w:p w14:paraId="2AD41E9A" w14:textId="77777777" w:rsidR="003F7B77" w:rsidRPr="00F32489" w:rsidRDefault="003F7B77" w:rsidP="003F7B77">
            <w:pPr>
              <w:pStyle w:val="TableParagraph"/>
              <w:tabs>
                <w:tab w:val="left" w:pos="3946"/>
              </w:tabs>
              <w:ind w:left="-57"/>
              <w:rPr>
                <w:rFonts w:asciiTheme="minorHAnsi" w:hAnsiTheme="minorHAnsi" w:cstheme="minorHAnsi"/>
                <w:b/>
                <w:bCs/>
                <w:sz w:val="18"/>
                <w:szCs w:val="18"/>
              </w:rPr>
            </w:pPr>
          </w:p>
          <w:p w14:paraId="26A6CB05" w14:textId="77777777" w:rsidR="003F7B77" w:rsidRDefault="003F7B77" w:rsidP="003F7B77">
            <w:pPr>
              <w:pStyle w:val="TableParagraph"/>
              <w:tabs>
                <w:tab w:val="left" w:pos="3946"/>
              </w:tabs>
              <w:ind w:left="-57"/>
              <w:rPr>
                <w:rFonts w:asciiTheme="minorHAnsi" w:hAnsiTheme="minorHAnsi" w:cstheme="minorHAnsi"/>
                <w:sz w:val="16"/>
              </w:rPr>
            </w:pPr>
          </w:p>
        </w:tc>
        <w:tc>
          <w:tcPr>
            <w:tcW w:w="2937" w:type="dxa"/>
          </w:tcPr>
          <w:p w14:paraId="67C746D2" w14:textId="77777777" w:rsidR="003F7B77" w:rsidRPr="003F2811" w:rsidRDefault="003F7B77" w:rsidP="00063A9F">
            <w:pPr>
              <w:pStyle w:val="TableParagraph"/>
              <w:spacing w:line="212" w:lineRule="exact"/>
              <w:ind w:left="57"/>
              <w:rPr>
                <w:rFonts w:asciiTheme="minorHAnsi" w:hAnsiTheme="minorHAnsi" w:cstheme="minorHAnsi"/>
                <w:sz w:val="20"/>
              </w:rPr>
            </w:pPr>
            <w:r w:rsidRPr="003F2811">
              <w:rPr>
                <w:rFonts w:asciiTheme="minorHAnsi" w:eastAsia="Times New Roman" w:hAnsiTheme="minorHAnsi" w:cstheme="minorHAnsi"/>
                <w:bdr w:val="none" w:sz="0" w:space="0" w:color="auto" w:frame="1"/>
                <w:lang w:eastAsia="en-GB"/>
              </w:rPr>
              <w:t>To evaluate and review procedures in place in ensuring participation of disabled pupils.</w:t>
            </w:r>
          </w:p>
        </w:tc>
        <w:tc>
          <w:tcPr>
            <w:tcW w:w="5426" w:type="dxa"/>
          </w:tcPr>
          <w:p w14:paraId="62F4D57B" w14:textId="77777777" w:rsidR="003F7B77" w:rsidRPr="003F2811" w:rsidRDefault="003F7B77" w:rsidP="00063A9F">
            <w:pPr>
              <w:ind w:left="57"/>
              <w:textAlignment w:val="top"/>
              <w:rPr>
                <w:rFonts w:asciiTheme="minorHAnsi" w:eastAsia="Times New Roman" w:hAnsiTheme="minorHAnsi" w:cstheme="minorHAnsi"/>
                <w:sz w:val="24"/>
                <w:szCs w:val="24"/>
                <w:lang w:eastAsia="en-GB"/>
              </w:rPr>
            </w:pPr>
            <w:r w:rsidRPr="003F2811">
              <w:rPr>
                <w:rFonts w:asciiTheme="minorHAnsi" w:eastAsia="Times New Roman" w:hAnsiTheme="minorHAnsi" w:cstheme="minorHAnsi"/>
                <w:bdr w:val="none" w:sz="0" w:space="0" w:color="auto" w:frame="1"/>
                <w:lang w:eastAsia="en-GB"/>
              </w:rPr>
              <w:t xml:space="preserve">Evaluate and review the </w:t>
            </w:r>
            <w:r>
              <w:rPr>
                <w:rFonts w:asciiTheme="minorHAnsi" w:eastAsia="Times New Roman" w:hAnsiTheme="minorHAnsi" w:cstheme="minorHAnsi"/>
                <w:bdr w:val="none" w:sz="0" w:space="0" w:color="auto" w:frame="1"/>
                <w:lang w:eastAsia="en-GB"/>
              </w:rPr>
              <w:t xml:space="preserve">Accessibility Plan </w:t>
            </w:r>
            <w:proofErr w:type="gramStart"/>
            <w:r w:rsidRPr="003F2811">
              <w:rPr>
                <w:rFonts w:asciiTheme="minorHAnsi" w:eastAsia="Times New Roman" w:hAnsiTheme="minorHAnsi" w:cstheme="minorHAnsi"/>
                <w:bdr w:val="none" w:sz="0" w:space="0" w:color="auto" w:frame="1"/>
                <w:lang w:eastAsia="en-GB"/>
              </w:rPr>
              <w:t>short and medium term</w:t>
            </w:r>
            <w:proofErr w:type="gramEnd"/>
            <w:r w:rsidRPr="003F2811">
              <w:rPr>
                <w:rFonts w:asciiTheme="minorHAnsi" w:eastAsia="Times New Roman" w:hAnsiTheme="minorHAnsi" w:cstheme="minorHAnsi"/>
                <w:bdr w:val="none" w:sz="0" w:space="0" w:color="auto" w:frame="1"/>
                <w:lang w:eastAsia="en-GB"/>
              </w:rPr>
              <w:t xml:space="preserve"> targets and set new targets</w:t>
            </w:r>
          </w:p>
          <w:p w14:paraId="65AEBECD" w14:textId="77777777" w:rsidR="003F7B77" w:rsidRPr="003F2811" w:rsidRDefault="003F7B77" w:rsidP="00063A9F">
            <w:pPr>
              <w:pStyle w:val="TableParagraph"/>
              <w:spacing w:line="212" w:lineRule="exact"/>
              <w:ind w:left="57"/>
              <w:rPr>
                <w:rFonts w:asciiTheme="minorHAnsi" w:hAnsiTheme="minorHAnsi" w:cstheme="minorHAnsi"/>
                <w:sz w:val="20"/>
              </w:rPr>
            </w:pPr>
            <w:r w:rsidRPr="003F2811">
              <w:rPr>
                <w:rFonts w:asciiTheme="minorHAnsi" w:eastAsia="Times New Roman" w:hAnsiTheme="minorHAnsi" w:cstheme="minorHAnsi"/>
                <w:bdr w:val="none" w:sz="0" w:space="0" w:color="auto" w:frame="1"/>
                <w:lang w:eastAsia="en-GB"/>
              </w:rPr>
              <w:t xml:space="preserve">Produce new plan based on </w:t>
            </w:r>
            <w:r>
              <w:rPr>
                <w:rFonts w:asciiTheme="minorHAnsi" w:eastAsia="Times New Roman" w:hAnsiTheme="minorHAnsi" w:cstheme="minorHAnsi"/>
                <w:bdr w:val="none" w:sz="0" w:space="0" w:color="auto" w:frame="1"/>
                <w:lang w:eastAsia="en-GB"/>
              </w:rPr>
              <w:t xml:space="preserve">changing </w:t>
            </w:r>
            <w:r w:rsidRPr="003F2811">
              <w:rPr>
                <w:rFonts w:asciiTheme="minorHAnsi" w:eastAsia="Times New Roman" w:hAnsiTheme="minorHAnsi" w:cstheme="minorHAnsi"/>
                <w:bdr w:val="none" w:sz="0" w:space="0" w:color="auto" w:frame="1"/>
                <w:lang w:eastAsia="en-GB"/>
              </w:rPr>
              <w:t>needs of the school/pupils</w:t>
            </w:r>
          </w:p>
        </w:tc>
        <w:tc>
          <w:tcPr>
            <w:tcW w:w="1276" w:type="dxa"/>
          </w:tcPr>
          <w:p w14:paraId="7BDAA69F" w14:textId="77777777" w:rsidR="003F7B77" w:rsidRPr="003F2811" w:rsidRDefault="003F7B77" w:rsidP="00063A9F">
            <w:pPr>
              <w:pStyle w:val="TableParagraph"/>
              <w:tabs>
                <w:tab w:val="left" w:pos="3946"/>
              </w:tabs>
              <w:ind w:left="57"/>
              <w:rPr>
                <w:rFonts w:asciiTheme="minorHAnsi" w:hAnsiTheme="minorHAnsi" w:cstheme="minorHAnsi"/>
                <w:sz w:val="20"/>
              </w:rPr>
            </w:pPr>
            <w:r w:rsidRPr="003F2811">
              <w:rPr>
                <w:rFonts w:asciiTheme="minorHAnsi" w:eastAsia="Times New Roman" w:hAnsiTheme="minorHAnsi" w:cstheme="minorHAnsi"/>
                <w:bdr w:val="none" w:sz="0" w:space="0" w:color="auto" w:frame="1"/>
                <w:lang w:eastAsia="en-GB"/>
              </w:rPr>
              <w:t>Annually</w:t>
            </w:r>
          </w:p>
        </w:tc>
        <w:tc>
          <w:tcPr>
            <w:tcW w:w="1701" w:type="dxa"/>
          </w:tcPr>
          <w:p w14:paraId="0E370E09" w14:textId="77777777" w:rsidR="003F7B77" w:rsidRDefault="003F7B77" w:rsidP="00063A9F">
            <w:pPr>
              <w:ind w:left="57"/>
              <w:textAlignment w:val="top"/>
              <w:rPr>
                <w:rFonts w:asciiTheme="minorHAnsi" w:eastAsia="Times New Roman" w:hAnsiTheme="minorHAnsi" w:cstheme="minorHAnsi"/>
                <w:bdr w:val="none" w:sz="0" w:space="0" w:color="auto" w:frame="1"/>
                <w:lang w:eastAsia="en-GB"/>
              </w:rPr>
            </w:pPr>
            <w:r>
              <w:rPr>
                <w:rFonts w:asciiTheme="minorHAnsi" w:eastAsia="Times New Roman" w:hAnsiTheme="minorHAnsi" w:cstheme="minorHAnsi"/>
                <w:bdr w:val="none" w:sz="0" w:space="0" w:color="auto" w:frame="1"/>
                <w:lang w:eastAsia="en-GB"/>
              </w:rPr>
              <w:t xml:space="preserve">SLT/ </w:t>
            </w:r>
            <w:r w:rsidRPr="003F2811">
              <w:rPr>
                <w:rFonts w:asciiTheme="minorHAnsi" w:eastAsia="Times New Roman" w:hAnsiTheme="minorHAnsi" w:cstheme="minorHAnsi"/>
                <w:bdr w:val="none" w:sz="0" w:space="0" w:color="auto" w:frame="1"/>
                <w:lang w:eastAsia="en-GB"/>
              </w:rPr>
              <w:t>SENCo</w:t>
            </w:r>
          </w:p>
          <w:p w14:paraId="712234E0" w14:textId="77777777" w:rsidR="003F7B77" w:rsidRDefault="003F7B77" w:rsidP="00063A9F">
            <w:pPr>
              <w:pStyle w:val="TableParagraph"/>
              <w:tabs>
                <w:tab w:val="left" w:pos="3946"/>
              </w:tabs>
              <w:ind w:left="57"/>
              <w:rPr>
                <w:rFonts w:asciiTheme="minorHAnsi" w:hAnsiTheme="minorHAnsi" w:cstheme="minorHAnsi"/>
              </w:rPr>
            </w:pPr>
            <w:r>
              <w:rPr>
                <w:rFonts w:asciiTheme="minorHAnsi" w:hAnsiTheme="minorHAnsi" w:cstheme="minorHAnsi"/>
              </w:rPr>
              <w:t>Assistant SENco</w:t>
            </w:r>
          </w:p>
          <w:p w14:paraId="48536BC3" w14:textId="77777777" w:rsidR="003F7B77" w:rsidRPr="003F2811" w:rsidRDefault="003F7B77" w:rsidP="00063A9F">
            <w:pPr>
              <w:ind w:left="57"/>
              <w:textAlignment w:val="top"/>
              <w:rPr>
                <w:rFonts w:asciiTheme="minorHAnsi" w:eastAsia="Times New Roman" w:hAnsiTheme="minorHAnsi" w:cstheme="minorHAnsi"/>
                <w:sz w:val="24"/>
                <w:szCs w:val="24"/>
                <w:lang w:eastAsia="en-GB"/>
              </w:rPr>
            </w:pPr>
            <w:r>
              <w:rPr>
                <w:rFonts w:asciiTheme="minorHAnsi" w:eastAsia="Times New Roman" w:hAnsiTheme="minorHAnsi" w:cstheme="minorHAnsi"/>
                <w:bdr w:val="none" w:sz="0" w:space="0" w:color="auto" w:frame="1"/>
                <w:lang w:eastAsia="en-GB"/>
              </w:rPr>
              <w:t>BOG</w:t>
            </w:r>
          </w:p>
          <w:p w14:paraId="4359F161" w14:textId="77777777" w:rsidR="003F7B77" w:rsidRPr="003F2811" w:rsidRDefault="003F7B77" w:rsidP="00063A9F">
            <w:pPr>
              <w:pStyle w:val="TableParagraph"/>
              <w:spacing w:line="212" w:lineRule="exact"/>
              <w:ind w:left="57"/>
              <w:rPr>
                <w:rFonts w:asciiTheme="minorHAnsi" w:hAnsiTheme="minorHAnsi" w:cstheme="minorHAnsi"/>
                <w:sz w:val="20"/>
              </w:rPr>
            </w:pPr>
            <w:r w:rsidRPr="003F2811">
              <w:rPr>
                <w:rFonts w:asciiTheme="minorHAnsi" w:eastAsia="Times New Roman" w:hAnsiTheme="minorHAnsi" w:cstheme="minorHAnsi"/>
                <w:bdr w:val="none" w:sz="0" w:space="0" w:color="auto" w:frame="1"/>
                <w:lang w:eastAsia="en-GB"/>
              </w:rPr>
              <w:t>Pupil &amp;</w:t>
            </w:r>
            <w:r>
              <w:rPr>
                <w:rFonts w:asciiTheme="minorHAnsi" w:eastAsia="Times New Roman" w:hAnsiTheme="minorHAnsi" w:cstheme="minorHAnsi"/>
                <w:bdr w:val="none" w:sz="0" w:space="0" w:color="auto" w:frame="1"/>
                <w:lang w:eastAsia="en-GB"/>
              </w:rPr>
              <w:t xml:space="preserve"> P</w:t>
            </w:r>
            <w:r w:rsidRPr="003F2811">
              <w:rPr>
                <w:rFonts w:asciiTheme="minorHAnsi" w:eastAsia="Times New Roman" w:hAnsiTheme="minorHAnsi" w:cstheme="minorHAnsi"/>
                <w:bdr w:val="none" w:sz="0" w:space="0" w:color="auto" w:frame="1"/>
                <w:lang w:eastAsia="en-GB"/>
              </w:rPr>
              <w:t>arents</w:t>
            </w:r>
          </w:p>
        </w:tc>
        <w:tc>
          <w:tcPr>
            <w:tcW w:w="3543" w:type="dxa"/>
          </w:tcPr>
          <w:p w14:paraId="6C8DF266" w14:textId="77777777" w:rsidR="003F7B77" w:rsidRPr="003F2811" w:rsidRDefault="003F7B77" w:rsidP="00063A9F">
            <w:pPr>
              <w:ind w:left="57"/>
              <w:textAlignment w:val="top"/>
              <w:rPr>
                <w:rFonts w:asciiTheme="minorHAnsi" w:eastAsia="Times New Roman" w:hAnsiTheme="minorHAnsi" w:cstheme="minorHAnsi"/>
                <w:sz w:val="24"/>
                <w:szCs w:val="24"/>
                <w:lang w:eastAsia="en-GB"/>
              </w:rPr>
            </w:pPr>
            <w:r w:rsidRPr="003F2811">
              <w:rPr>
                <w:rFonts w:asciiTheme="minorHAnsi" w:eastAsia="Times New Roman" w:hAnsiTheme="minorHAnsi" w:cstheme="minorHAnsi"/>
                <w:bdr w:val="none" w:sz="0" w:space="0" w:color="auto" w:frame="1"/>
                <w:lang w:eastAsia="en-GB"/>
              </w:rPr>
              <w:t>Increased access for disabled pupils</w:t>
            </w:r>
          </w:p>
          <w:p w14:paraId="1C991CEE" w14:textId="77777777" w:rsidR="003F7B77" w:rsidRPr="003F2811" w:rsidRDefault="003F7B77" w:rsidP="00063A9F">
            <w:pPr>
              <w:ind w:left="57"/>
              <w:textAlignment w:val="top"/>
              <w:rPr>
                <w:rFonts w:asciiTheme="minorHAnsi" w:eastAsia="Times New Roman" w:hAnsiTheme="minorHAnsi" w:cstheme="minorHAnsi"/>
                <w:sz w:val="24"/>
                <w:szCs w:val="24"/>
                <w:lang w:eastAsia="en-GB"/>
              </w:rPr>
            </w:pPr>
            <w:r w:rsidRPr="003F2811">
              <w:rPr>
                <w:rFonts w:asciiTheme="minorHAnsi" w:eastAsia="Times New Roman" w:hAnsiTheme="minorHAnsi" w:cstheme="minorHAnsi"/>
                <w:bdr w:val="none" w:sz="0" w:space="0" w:color="auto" w:frame="1"/>
                <w:lang w:eastAsia="en-GB"/>
              </w:rPr>
              <w:t>Pupils feeling successful at school</w:t>
            </w:r>
          </w:p>
          <w:p w14:paraId="38F7A343" w14:textId="77777777" w:rsidR="003F7B77" w:rsidRPr="003F2811" w:rsidRDefault="003F7B77" w:rsidP="00063A9F">
            <w:pPr>
              <w:pStyle w:val="TableParagraph"/>
              <w:spacing w:line="212" w:lineRule="exact"/>
              <w:ind w:left="57"/>
              <w:rPr>
                <w:rFonts w:asciiTheme="minorHAnsi" w:hAnsiTheme="minorHAnsi" w:cstheme="minorHAnsi"/>
                <w:sz w:val="20"/>
              </w:rPr>
            </w:pPr>
            <w:r w:rsidRPr="003F2811">
              <w:rPr>
                <w:rFonts w:asciiTheme="minorHAnsi" w:eastAsia="Times New Roman" w:hAnsiTheme="minorHAnsi" w:cstheme="minorHAnsi"/>
                <w:bdr w:val="none" w:sz="0" w:space="0" w:color="auto" w:frame="1"/>
                <w:lang w:eastAsia="en-GB"/>
              </w:rPr>
              <w:t>Quality interventions and resources in place</w:t>
            </w:r>
          </w:p>
        </w:tc>
      </w:tr>
      <w:tr w:rsidR="003F7B77" w14:paraId="358FDA2B" w14:textId="77777777" w:rsidTr="003F7B77">
        <w:tc>
          <w:tcPr>
            <w:tcW w:w="353" w:type="dxa"/>
            <w:vMerge/>
            <w:shd w:val="clear" w:color="auto" w:fill="9933FF"/>
          </w:tcPr>
          <w:p w14:paraId="040DD95C" w14:textId="77777777" w:rsidR="003F7B77" w:rsidRDefault="003F7B77" w:rsidP="003F7B77">
            <w:pPr>
              <w:pStyle w:val="TableParagraph"/>
              <w:tabs>
                <w:tab w:val="left" w:pos="3946"/>
              </w:tabs>
              <w:ind w:left="0"/>
              <w:rPr>
                <w:rFonts w:asciiTheme="minorHAnsi" w:hAnsiTheme="minorHAnsi" w:cstheme="minorHAnsi"/>
                <w:sz w:val="16"/>
              </w:rPr>
            </w:pPr>
          </w:p>
        </w:tc>
        <w:tc>
          <w:tcPr>
            <w:tcW w:w="2937" w:type="dxa"/>
          </w:tcPr>
          <w:p w14:paraId="225851D3" w14:textId="77777777" w:rsidR="003F7B77" w:rsidRDefault="003F7B77" w:rsidP="00063A9F">
            <w:pPr>
              <w:pStyle w:val="TableParagraph"/>
              <w:spacing w:line="212" w:lineRule="exact"/>
              <w:ind w:left="57"/>
              <w:rPr>
                <w:rFonts w:asciiTheme="minorHAnsi" w:eastAsia="Times New Roman" w:hAnsiTheme="minorHAnsi" w:cstheme="minorHAnsi"/>
                <w:bdr w:val="none" w:sz="0" w:space="0" w:color="auto" w:frame="1"/>
                <w:lang w:eastAsia="en-GB"/>
              </w:rPr>
            </w:pPr>
            <w:r w:rsidRPr="003F2811">
              <w:rPr>
                <w:rFonts w:asciiTheme="minorHAnsi" w:eastAsia="Times New Roman" w:hAnsiTheme="minorHAnsi" w:cstheme="minorHAnsi"/>
                <w:bdr w:val="none" w:sz="0" w:space="0" w:color="auto" w:frame="1"/>
                <w:lang w:eastAsia="en-GB"/>
              </w:rPr>
              <w:t>To continue to audit, review and develop staff expertise based on the needs of the school.</w:t>
            </w:r>
          </w:p>
          <w:p w14:paraId="3147D65B" w14:textId="77777777" w:rsidR="003F7B77" w:rsidRPr="003F2811" w:rsidRDefault="003F7B77" w:rsidP="00063A9F">
            <w:pPr>
              <w:pStyle w:val="TableParagraph"/>
              <w:spacing w:line="212" w:lineRule="exact"/>
              <w:ind w:left="57"/>
              <w:rPr>
                <w:rFonts w:asciiTheme="minorHAnsi" w:hAnsiTheme="minorHAnsi" w:cstheme="minorHAnsi"/>
                <w:sz w:val="20"/>
              </w:rPr>
            </w:pPr>
          </w:p>
        </w:tc>
        <w:tc>
          <w:tcPr>
            <w:tcW w:w="5426" w:type="dxa"/>
          </w:tcPr>
          <w:p w14:paraId="2BF73E92" w14:textId="77777777" w:rsidR="003F7B77" w:rsidRPr="003F2811" w:rsidRDefault="003F7B77" w:rsidP="00063A9F">
            <w:pPr>
              <w:pStyle w:val="TableParagraph"/>
              <w:spacing w:line="212" w:lineRule="exact"/>
              <w:ind w:left="57"/>
              <w:rPr>
                <w:rFonts w:asciiTheme="minorHAnsi" w:hAnsiTheme="minorHAnsi" w:cstheme="minorHAnsi"/>
                <w:sz w:val="20"/>
              </w:rPr>
            </w:pPr>
            <w:r w:rsidRPr="003F2811">
              <w:rPr>
                <w:rFonts w:asciiTheme="minorHAnsi" w:eastAsia="Times New Roman" w:hAnsiTheme="minorHAnsi" w:cstheme="minorHAnsi"/>
                <w:bdr w:val="none" w:sz="0" w:space="0" w:color="auto" w:frame="1"/>
                <w:lang w:eastAsia="en-GB"/>
              </w:rPr>
              <w:t xml:space="preserve">Identify training needs · Seek out appropriate training (internally/externally) and </w:t>
            </w:r>
            <w:proofErr w:type="spellStart"/>
            <w:r w:rsidRPr="003F2811">
              <w:rPr>
                <w:rFonts w:asciiTheme="minorHAnsi" w:eastAsia="Times New Roman" w:hAnsiTheme="minorHAnsi" w:cstheme="minorHAnsi"/>
                <w:bdr w:val="none" w:sz="0" w:space="0" w:color="auto" w:frame="1"/>
                <w:lang w:eastAsia="en-GB"/>
              </w:rPr>
              <w:t>prioritise</w:t>
            </w:r>
            <w:proofErr w:type="spellEnd"/>
            <w:r w:rsidRPr="003F2811">
              <w:rPr>
                <w:rFonts w:asciiTheme="minorHAnsi" w:eastAsia="Times New Roman" w:hAnsiTheme="minorHAnsi" w:cstheme="minorHAnsi"/>
                <w:bdr w:val="none" w:sz="0" w:space="0" w:color="auto" w:frame="1"/>
                <w:lang w:eastAsia="en-GB"/>
              </w:rPr>
              <w:t xml:space="preserve"> who, what, when etc.</w:t>
            </w:r>
          </w:p>
        </w:tc>
        <w:tc>
          <w:tcPr>
            <w:tcW w:w="1276" w:type="dxa"/>
          </w:tcPr>
          <w:p w14:paraId="472834E4" w14:textId="77777777" w:rsidR="003F7B77" w:rsidRPr="003F2811" w:rsidRDefault="003F7B77" w:rsidP="00063A9F">
            <w:pPr>
              <w:pStyle w:val="TableParagraph"/>
              <w:tabs>
                <w:tab w:val="left" w:pos="3946"/>
              </w:tabs>
              <w:ind w:left="57"/>
              <w:rPr>
                <w:rFonts w:asciiTheme="minorHAnsi" w:hAnsiTheme="minorHAnsi" w:cstheme="minorHAnsi"/>
                <w:sz w:val="20"/>
              </w:rPr>
            </w:pPr>
            <w:r w:rsidRPr="003F2811">
              <w:rPr>
                <w:rFonts w:asciiTheme="minorHAnsi" w:eastAsia="Times New Roman" w:hAnsiTheme="minorHAnsi" w:cstheme="minorHAnsi"/>
                <w:bdr w:val="none" w:sz="0" w:space="0" w:color="auto" w:frame="1"/>
                <w:lang w:eastAsia="en-GB"/>
              </w:rPr>
              <w:t>Annually</w:t>
            </w:r>
          </w:p>
        </w:tc>
        <w:tc>
          <w:tcPr>
            <w:tcW w:w="1701" w:type="dxa"/>
          </w:tcPr>
          <w:p w14:paraId="6C81DE1A" w14:textId="77777777" w:rsidR="003F7B77" w:rsidRPr="00634D0E" w:rsidRDefault="003F7B77" w:rsidP="00063A9F">
            <w:pPr>
              <w:ind w:left="57"/>
              <w:textAlignment w:val="top"/>
              <w:rPr>
                <w:rFonts w:asciiTheme="minorHAnsi" w:eastAsia="Times New Roman" w:hAnsiTheme="minorHAnsi" w:cstheme="minorHAnsi"/>
                <w:bdr w:val="none" w:sz="0" w:space="0" w:color="auto" w:frame="1"/>
                <w:lang w:eastAsia="en-GB"/>
              </w:rPr>
            </w:pPr>
            <w:r w:rsidRPr="00634D0E">
              <w:rPr>
                <w:rFonts w:asciiTheme="minorHAnsi" w:eastAsia="Times New Roman" w:hAnsiTheme="minorHAnsi" w:cstheme="minorHAnsi"/>
                <w:bdr w:val="none" w:sz="0" w:space="0" w:color="auto" w:frame="1"/>
                <w:lang w:eastAsia="en-GB"/>
              </w:rPr>
              <w:t>SENCo</w:t>
            </w:r>
          </w:p>
          <w:p w14:paraId="4D326C07" w14:textId="77777777" w:rsidR="003F7B77" w:rsidRPr="00634D0E" w:rsidRDefault="003F7B77" w:rsidP="00063A9F">
            <w:pPr>
              <w:pStyle w:val="TableParagraph"/>
              <w:tabs>
                <w:tab w:val="left" w:pos="3946"/>
              </w:tabs>
              <w:ind w:left="57"/>
              <w:rPr>
                <w:rFonts w:asciiTheme="minorHAnsi" w:hAnsiTheme="minorHAnsi" w:cstheme="minorHAnsi"/>
              </w:rPr>
            </w:pPr>
            <w:r w:rsidRPr="00634D0E">
              <w:rPr>
                <w:rFonts w:asciiTheme="minorHAnsi" w:hAnsiTheme="minorHAnsi" w:cstheme="minorHAnsi"/>
              </w:rPr>
              <w:t>Assistant SENco</w:t>
            </w:r>
          </w:p>
          <w:p w14:paraId="226727A1" w14:textId="77777777" w:rsidR="003F7B77" w:rsidRPr="003F2811" w:rsidRDefault="003F7B77" w:rsidP="00063A9F">
            <w:pPr>
              <w:pStyle w:val="TableParagraph"/>
              <w:spacing w:line="212" w:lineRule="exact"/>
              <w:ind w:left="57"/>
              <w:rPr>
                <w:rFonts w:asciiTheme="minorHAnsi" w:hAnsiTheme="minorHAnsi" w:cstheme="minorHAnsi"/>
                <w:sz w:val="20"/>
              </w:rPr>
            </w:pPr>
            <w:r w:rsidRPr="00634D0E">
              <w:rPr>
                <w:rFonts w:asciiTheme="minorHAnsi" w:hAnsiTheme="minorHAnsi" w:cstheme="minorHAnsi"/>
              </w:rPr>
              <w:t>SLT</w:t>
            </w:r>
          </w:p>
        </w:tc>
        <w:tc>
          <w:tcPr>
            <w:tcW w:w="3543" w:type="dxa"/>
          </w:tcPr>
          <w:p w14:paraId="6A681238" w14:textId="77777777" w:rsidR="003F7B77" w:rsidRPr="003F2811" w:rsidRDefault="003F7B77" w:rsidP="00063A9F">
            <w:pPr>
              <w:pStyle w:val="TableParagraph"/>
              <w:spacing w:line="212" w:lineRule="exact"/>
              <w:ind w:left="57"/>
              <w:rPr>
                <w:rFonts w:asciiTheme="minorHAnsi" w:hAnsiTheme="minorHAnsi" w:cstheme="minorHAnsi"/>
                <w:sz w:val="20"/>
              </w:rPr>
            </w:pPr>
            <w:r w:rsidRPr="003F2811">
              <w:rPr>
                <w:rFonts w:asciiTheme="minorHAnsi" w:eastAsia="Times New Roman" w:hAnsiTheme="minorHAnsi" w:cstheme="minorHAnsi"/>
                <w:bdr w:val="none" w:sz="0" w:space="0" w:color="auto" w:frame="1"/>
                <w:lang w:eastAsia="en-GB"/>
              </w:rPr>
              <w:t xml:space="preserve">Long term training needs identified and </w:t>
            </w:r>
            <w:r>
              <w:rPr>
                <w:rFonts w:asciiTheme="minorHAnsi" w:eastAsia="Times New Roman" w:hAnsiTheme="minorHAnsi" w:cstheme="minorHAnsi"/>
                <w:bdr w:val="none" w:sz="0" w:space="0" w:color="auto" w:frame="1"/>
                <w:lang w:eastAsia="en-GB"/>
              </w:rPr>
              <w:t>prioritized.</w:t>
            </w:r>
          </w:p>
        </w:tc>
      </w:tr>
      <w:tr w:rsidR="003F7B77" w14:paraId="12BAC930" w14:textId="77777777" w:rsidTr="003F7B77">
        <w:tc>
          <w:tcPr>
            <w:tcW w:w="353" w:type="dxa"/>
            <w:vMerge/>
            <w:shd w:val="clear" w:color="auto" w:fill="9933FF"/>
          </w:tcPr>
          <w:p w14:paraId="6AB165B5" w14:textId="77777777" w:rsidR="003F7B77" w:rsidRDefault="003F7B77" w:rsidP="003F7B77">
            <w:pPr>
              <w:pStyle w:val="TableParagraph"/>
              <w:tabs>
                <w:tab w:val="left" w:pos="3946"/>
              </w:tabs>
              <w:ind w:left="0"/>
              <w:rPr>
                <w:rFonts w:asciiTheme="minorHAnsi" w:hAnsiTheme="minorHAnsi" w:cstheme="minorHAnsi"/>
                <w:sz w:val="16"/>
              </w:rPr>
            </w:pPr>
          </w:p>
        </w:tc>
        <w:tc>
          <w:tcPr>
            <w:tcW w:w="2937" w:type="dxa"/>
          </w:tcPr>
          <w:p w14:paraId="3297B289" w14:textId="77777777" w:rsidR="003F7B77" w:rsidRPr="003F2811" w:rsidRDefault="003F7B77" w:rsidP="00063A9F">
            <w:pPr>
              <w:pStyle w:val="TableParagraph"/>
              <w:spacing w:line="212" w:lineRule="exact"/>
              <w:ind w:left="57"/>
              <w:rPr>
                <w:rFonts w:asciiTheme="minorHAnsi" w:hAnsiTheme="minorHAnsi" w:cstheme="minorHAnsi"/>
              </w:rPr>
            </w:pPr>
            <w:r w:rsidRPr="003F2811">
              <w:rPr>
                <w:rFonts w:asciiTheme="minorHAnsi" w:hAnsiTheme="minorHAnsi" w:cstheme="minorHAnsi"/>
              </w:rPr>
              <w:t>Training</w:t>
            </w:r>
            <w:r w:rsidRPr="003F2811">
              <w:rPr>
                <w:rFonts w:asciiTheme="minorHAnsi" w:hAnsiTheme="minorHAnsi" w:cstheme="minorHAnsi"/>
                <w:spacing w:val="-7"/>
              </w:rPr>
              <w:t xml:space="preserve"> </w:t>
            </w:r>
            <w:r w:rsidRPr="003F2811">
              <w:rPr>
                <w:rFonts w:asciiTheme="minorHAnsi" w:hAnsiTheme="minorHAnsi" w:cstheme="minorHAnsi"/>
              </w:rPr>
              <w:t>for</w:t>
            </w:r>
            <w:r w:rsidRPr="003F2811">
              <w:rPr>
                <w:rFonts w:asciiTheme="minorHAnsi" w:hAnsiTheme="minorHAnsi" w:cstheme="minorHAnsi"/>
                <w:spacing w:val="-7"/>
              </w:rPr>
              <w:t xml:space="preserve"> </w:t>
            </w:r>
            <w:r w:rsidRPr="003F2811">
              <w:rPr>
                <w:rFonts w:asciiTheme="minorHAnsi" w:hAnsiTheme="minorHAnsi" w:cstheme="minorHAnsi"/>
              </w:rPr>
              <w:t>staff</w:t>
            </w:r>
            <w:r w:rsidRPr="003F2811">
              <w:rPr>
                <w:rFonts w:asciiTheme="minorHAnsi" w:hAnsiTheme="minorHAnsi" w:cstheme="minorHAnsi"/>
                <w:spacing w:val="-4"/>
              </w:rPr>
              <w:t xml:space="preserve"> </w:t>
            </w:r>
            <w:r w:rsidRPr="003F2811">
              <w:rPr>
                <w:rFonts w:asciiTheme="minorHAnsi" w:hAnsiTheme="minorHAnsi" w:cstheme="minorHAnsi"/>
                <w:spacing w:val="-5"/>
              </w:rPr>
              <w:t>on</w:t>
            </w:r>
          </w:p>
          <w:p w14:paraId="00A90D30" w14:textId="77777777" w:rsidR="003F7B77" w:rsidRPr="003F2811" w:rsidRDefault="003F7B77" w:rsidP="00063A9F">
            <w:pPr>
              <w:pStyle w:val="TableParagraph"/>
              <w:spacing w:line="209" w:lineRule="exact"/>
              <w:ind w:left="57"/>
              <w:rPr>
                <w:rFonts w:asciiTheme="minorHAnsi" w:hAnsiTheme="minorHAnsi" w:cstheme="minorHAnsi"/>
              </w:rPr>
            </w:pPr>
            <w:r w:rsidRPr="003F2811">
              <w:rPr>
                <w:rFonts w:asciiTheme="minorHAnsi" w:hAnsiTheme="minorHAnsi" w:cstheme="minorHAnsi"/>
              </w:rPr>
              <w:t>increasing</w:t>
            </w:r>
            <w:r w:rsidRPr="003F2811">
              <w:rPr>
                <w:rFonts w:asciiTheme="minorHAnsi" w:hAnsiTheme="minorHAnsi" w:cstheme="minorHAnsi"/>
                <w:spacing w:val="-11"/>
              </w:rPr>
              <w:t xml:space="preserve"> </w:t>
            </w:r>
            <w:r w:rsidRPr="003F2811">
              <w:rPr>
                <w:rFonts w:asciiTheme="minorHAnsi" w:hAnsiTheme="minorHAnsi" w:cstheme="minorHAnsi"/>
              </w:rPr>
              <w:t>access</w:t>
            </w:r>
            <w:r w:rsidRPr="003F2811">
              <w:rPr>
                <w:rFonts w:asciiTheme="minorHAnsi" w:hAnsiTheme="minorHAnsi" w:cstheme="minorHAnsi"/>
                <w:spacing w:val="-7"/>
              </w:rPr>
              <w:t xml:space="preserve"> </w:t>
            </w:r>
            <w:r w:rsidRPr="003F2811">
              <w:rPr>
                <w:rFonts w:asciiTheme="minorHAnsi" w:hAnsiTheme="minorHAnsi" w:cstheme="minorHAnsi"/>
              </w:rPr>
              <w:t>to</w:t>
            </w:r>
            <w:r w:rsidRPr="003F2811">
              <w:rPr>
                <w:rFonts w:asciiTheme="minorHAnsi" w:hAnsiTheme="minorHAnsi" w:cstheme="minorHAnsi"/>
                <w:spacing w:val="-8"/>
              </w:rPr>
              <w:t xml:space="preserve"> </w:t>
            </w:r>
            <w:r w:rsidRPr="003F2811">
              <w:rPr>
                <w:rFonts w:asciiTheme="minorHAnsi" w:hAnsiTheme="minorHAnsi" w:cstheme="minorHAnsi"/>
                <w:spacing w:val="-5"/>
              </w:rPr>
              <w:t>the</w:t>
            </w:r>
          </w:p>
          <w:p w14:paraId="706B8EA0" w14:textId="77777777" w:rsidR="003F7B77" w:rsidRPr="003F2811" w:rsidRDefault="003F7B77" w:rsidP="00063A9F">
            <w:pPr>
              <w:pStyle w:val="TableParagraph"/>
              <w:spacing w:line="210" w:lineRule="exact"/>
              <w:ind w:left="57"/>
              <w:rPr>
                <w:rFonts w:asciiTheme="minorHAnsi" w:hAnsiTheme="minorHAnsi" w:cstheme="minorHAnsi"/>
              </w:rPr>
            </w:pPr>
            <w:r w:rsidRPr="003F2811">
              <w:rPr>
                <w:rFonts w:asciiTheme="minorHAnsi" w:hAnsiTheme="minorHAnsi" w:cstheme="minorHAnsi"/>
              </w:rPr>
              <w:t>curriculum</w:t>
            </w:r>
            <w:r w:rsidRPr="003F2811">
              <w:rPr>
                <w:rFonts w:asciiTheme="minorHAnsi" w:hAnsiTheme="minorHAnsi" w:cstheme="minorHAnsi"/>
                <w:spacing w:val="-4"/>
              </w:rPr>
              <w:t xml:space="preserve"> </w:t>
            </w:r>
            <w:r w:rsidRPr="003F2811">
              <w:rPr>
                <w:rFonts w:asciiTheme="minorHAnsi" w:hAnsiTheme="minorHAnsi" w:cstheme="minorHAnsi"/>
              </w:rPr>
              <w:t>for</w:t>
            </w:r>
            <w:r w:rsidRPr="003F2811">
              <w:rPr>
                <w:rFonts w:asciiTheme="minorHAnsi" w:hAnsiTheme="minorHAnsi" w:cstheme="minorHAnsi"/>
                <w:spacing w:val="-7"/>
              </w:rPr>
              <w:t xml:space="preserve"> </w:t>
            </w:r>
            <w:r w:rsidRPr="003F2811">
              <w:rPr>
                <w:rFonts w:asciiTheme="minorHAnsi" w:hAnsiTheme="minorHAnsi" w:cstheme="minorHAnsi"/>
                <w:spacing w:val="-5"/>
              </w:rPr>
              <w:t>all</w:t>
            </w:r>
          </w:p>
          <w:p w14:paraId="694B8610" w14:textId="77777777" w:rsidR="003F7B77" w:rsidRPr="003F2811" w:rsidRDefault="003F7B77" w:rsidP="00063A9F">
            <w:pPr>
              <w:pStyle w:val="TableParagraph"/>
              <w:spacing w:line="211" w:lineRule="exact"/>
              <w:ind w:left="57"/>
              <w:rPr>
                <w:rFonts w:asciiTheme="minorHAnsi" w:hAnsiTheme="minorHAnsi" w:cstheme="minorHAnsi"/>
              </w:rPr>
            </w:pPr>
            <w:r w:rsidRPr="003F2811">
              <w:rPr>
                <w:rFonts w:asciiTheme="minorHAnsi" w:hAnsiTheme="minorHAnsi" w:cstheme="minorHAnsi"/>
              </w:rPr>
              <w:t>learners</w:t>
            </w:r>
            <w:r w:rsidRPr="003F2811">
              <w:rPr>
                <w:rFonts w:asciiTheme="minorHAnsi" w:hAnsiTheme="minorHAnsi" w:cstheme="minorHAnsi"/>
                <w:spacing w:val="-7"/>
              </w:rPr>
              <w:t xml:space="preserve"> </w:t>
            </w:r>
            <w:r w:rsidRPr="003F2811">
              <w:rPr>
                <w:rFonts w:asciiTheme="minorHAnsi" w:hAnsiTheme="minorHAnsi" w:cstheme="minorHAnsi"/>
              </w:rPr>
              <w:t>and</w:t>
            </w:r>
            <w:r w:rsidRPr="003F2811">
              <w:rPr>
                <w:rFonts w:asciiTheme="minorHAnsi" w:hAnsiTheme="minorHAnsi" w:cstheme="minorHAnsi"/>
                <w:spacing w:val="-9"/>
              </w:rPr>
              <w:t xml:space="preserve"> </w:t>
            </w:r>
            <w:r w:rsidRPr="003F2811">
              <w:rPr>
                <w:rFonts w:asciiTheme="minorHAnsi" w:hAnsiTheme="minorHAnsi" w:cstheme="minorHAnsi"/>
                <w:spacing w:val="-2"/>
              </w:rPr>
              <w:t>removing</w:t>
            </w:r>
          </w:p>
          <w:p w14:paraId="1162F572" w14:textId="77777777" w:rsidR="003F7B77" w:rsidRPr="003F2811" w:rsidRDefault="003F7B77" w:rsidP="00063A9F">
            <w:pPr>
              <w:pStyle w:val="TableParagraph"/>
              <w:spacing w:line="212" w:lineRule="exact"/>
              <w:ind w:left="57"/>
              <w:rPr>
                <w:rFonts w:asciiTheme="minorHAnsi" w:eastAsia="Times New Roman" w:hAnsiTheme="minorHAnsi" w:cstheme="minorHAnsi"/>
                <w:bdr w:val="none" w:sz="0" w:space="0" w:color="auto" w:frame="1"/>
                <w:lang w:eastAsia="en-GB"/>
              </w:rPr>
            </w:pPr>
            <w:r w:rsidRPr="003F2811">
              <w:rPr>
                <w:rFonts w:asciiTheme="minorHAnsi" w:hAnsiTheme="minorHAnsi" w:cstheme="minorHAnsi"/>
              </w:rPr>
              <w:t>potential</w:t>
            </w:r>
            <w:r w:rsidRPr="003F2811">
              <w:rPr>
                <w:rFonts w:asciiTheme="minorHAnsi" w:hAnsiTheme="minorHAnsi" w:cstheme="minorHAnsi"/>
                <w:spacing w:val="-13"/>
              </w:rPr>
              <w:t xml:space="preserve"> </w:t>
            </w:r>
            <w:r w:rsidRPr="003F2811">
              <w:rPr>
                <w:rFonts w:asciiTheme="minorHAnsi" w:hAnsiTheme="minorHAnsi" w:cstheme="minorHAnsi"/>
                <w:spacing w:val="-2"/>
              </w:rPr>
              <w:t>barriers</w:t>
            </w:r>
          </w:p>
        </w:tc>
        <w:tc>
          <w:tcPr>
            <w:tcW w:w="5426" w:type="dxa"/>
          </w:tcPr>
          <w:p w14:paraId="1C6EE3E4" w14:textId="77777777" w:rsidR="003F7B77" w:rsidRPr="003F2811" w:rsidRDefault="003F7B77" w:rsidP="00063A9F">
            <w:pPr>
              <w:pStyle w:val="TableParagraph"/>
              <w:spacing w:line="212" w:lineRule="exact"/>
              <w:ind w:left="57"/>
              <w:rPr>
                <w:rFonts w:asciiTheme="minorHAnsi" w:hAnsiTheme="minorHAnsi" w:cstheme="minorHAnsi"/>
              </w:rPr>
            </w:pPr>
            <w:r w:rsidRPr="003F2811">
              <w:rPr>
                <w:rFonts w:asciiTheme="minorHAnsi" w:hAnsiTheme="minorHAnsi" w:cstheme="minorHAnsi"/>
              </w:rPr>
              <w:t>Audit</w:t>
            </w:r>
            <w:r w:rsidRPr="003F2811">
              <w:rPr>
                <w:rFonts w:asciiTheme="minorHAnsi" w:hAnsiTheme="minorHAnsi" w:cstheme="minorHAnsi"/>
                <w:spacing w:val="-7"/>
              </w:rPr>
              <w:t xml:space="preserve"> </w:t>
            </w:r>
            <w:r w:rsidRPr="003F2811">
              <w:rPr>
                <w:rFonts w:asciiTheme="minorHAnsi" w:hAnsiTheme="minorHAnsi" w:cstheme="minorHAnsi"/>
              </w:rPr>
              <w:t>Staff</w:t>
            </w:r>
            <w:r w:rsidRPr="003F2811">
              <w:rPr>
                <w:rFonts w:asciiTheme="minorHAnsi" w:hAnsiTheme="minorHAnsi" w:cstheme="minorHAnsi"/>
                <w:spacing w:val="-7"/>
              </w:rPr>
              <w:t xml:space="preserve"> </w:t>
            </w:r>
            <w:r w:rsidRPr="003F2811">
              <w:rPr>
                <w:rFonts w:asciiTheme="minorHAnsi" w:hAnsiTheme="minorHAnsi" w:cstheme="minorHAnsi"/>
              </w:rPr>
              <w:t>strengths/gaps</w:t>
            </w:r>
            <w:r w:rsidRPr="003F2811">
              <w:rPr>
                <w:rFonts w:asciiTheme="minorHAnsi" w:hAnsiTheme="minorHAnsi" w:cstheme="minorHAnsi"/>
                <w:spacing w:val="-8"/>
              </w:rPr>
              <w:t xml:space="preserve"> </w:t>
            </w:r>
            <w:r w:rsidRPr="003F2811">
              <w:rPr>
                <w:rFonts w:asciiTheme="minorHAnsi" w:hAnsiTheme="minorHAnsi" w:cstheme="minorHAnsi"/>
              </w:rPr>
              <w:t>in</w:t>
            </w:r>
            <w:r w:rsidRPr="003F2811">
              <w:rPr>
                <w:rFonts w:asciiTheme="minorHAnsi" w:hAnsiTheme="minorHAnsi" w:cstheme="minorHAnsi"/>
                <w:spacing w:val="-9"/>
              </w:rPr>
              <w:t xml:space="preserve"> </w:t>
            </w:r>
            <w:r w:rsidRPr="003F2811">
              <w:rPr>
                <w:rFonts w:asciiTheme="minorHAnsi" w:hAnsiTheme="minorHAnsi" w:cstheme="minorHAnsi"/>
                <w:spacing w:val="-2"/>
              </w:rPr>
              <w:t>knowledge.</w:t>
            </w:r>
          </w:p>
          <w:p w14:paraId="6529749F" w14:textId="77777777" w:rsidR="003F7B77" w:rsidRPr="003F2811" w:rsidRDefault="003F7B77" w:rsidP="00063A9F">
            <w:pPr>
              <w:pStyle w:val="TableParagraph"/>
              <w:spacing w:line="209" w:lineRule="exact"/>
              <w:ind w:left="57"/>
              <w:rPr>
                <w:rFonts w:asciiTheme="minorHAnsi" w:hAnsiTheme="minorHAnsi" w:cstheme="minorHAnsi"/>
              </w:rPr>
            </w:pPr>
            <w:r w:rsidRPr="003F2811">
              <w:rPr>
                <w:rFonts w:asciiTheme="minorHAnsi" w:hAnsiTheme="minorHAnsi" w:cstheme="minorHAnsi"/>
              </w:rPr>
              <w:t>Internal</w:t>
            </w:r>
            <w:r w:rsidRPr="003F2811">
              <w:rPr>
                <w:rFonts w:asciiTheme="minorHAnsi" w:hAnsiTheme="minorHAnsi" w:cstheme="minorHAnsi"/>
                <w:spacing w:val="-10"/>
              </w:rPr>
              <w:t xml:space="preserve"> </w:t>
            </w:r>
            <w:r w:rsidRPr="003F2811">
              <w:rPr>
                <w:rFonts w:asciiTheme="minorHAnsi" w:hAnsiTheme="minorHAnsi" w:cstheme="minorHAnsi"/>
              </w:rPr>
              <w:t>and</w:t>
            </w:r>
            <w:r w:rsidRPr="003F2811">
              <w:rPr>
                <w:rFonts w:asciiTheme="minorHAnsi" w:hAnsiTheme="minorHAnsi" w:cstheme="minorHAnsi"/>
                <w:spacing w:val="-5"/>
              </w:rPr>
              <w:t xml:space="preserve"> </w:t>
            </w:r>
            <w:r w:rsidRPr="003F2811">
              <w:rPr>
                <w:rFonts w:asciiTheme="minorHAnsi" w:hAnsiTheme="minorHAnsi" w:cstheme="minorHAnsi"/>
              </w:rPr>
              <w:t>external</w:t>
            </w:r>
            <w:r w:rsidRPr="003F2811">
              <w:rPr>
                <w:rFonts w:asciiTheme="minorHAnsi" w:hAnsiTheme="minorHAnsi" w:cstheme="minorHAnsi"/>
                <w:spacing w:val="-9"/>
              </w:rPr>
              <w:t xml:space="preserve"> </w:t>
            </w:r>
            <w:r w:rsidRPr="003F2811">
              <w:rPr>
                <w:rFonts w:asciiTheme="minorHAnsi" w:hAnsiTheme="minorHAnsi" w:cstheme="minorHAnsi"/>
              </w:rPr>
              <w:t>training</w:t>
            </w:r>
            <w:r w:rsidRPr="003F2811">
              <w:rPr>
                <w:rFonts w:asciiTheme="minorHAnsi" w:hAnsiTheme="minorHAnsi" w:cstheme="minorHAnsi"/>
                <w:spacing w:val="-8"/>
              </w:rPr>
              <w:t xml:space="preserve"> </w:t>
            </w:r>
            <w:r w:rsidRPr="003F2811">
              <w:rPr>
                <w:rFonts w:asciiTheme="minorHAnsi" w:hAnsiTheme="minorHAnsi" w:cstheme="minorHAnsi"/>
              </w:rPr>
              <w:t>from</w:t>
            </w:r>
            <w:r w:rsidRPr="003F2811">
              <w:rPr>
                <w:rFonts w:asciiTheme="minorHAnsi" w:hAnsiTheme="minorHAnsi" w:cstheme="minorHAnsi"/>
                <w:spacing w:val="-4"/>
              </w:rPr>
              <w:t xml:space="preserve"> </w:t>
            </w:r>
            <w:r w:rsidRPr="003F2811">
              <w:rPr>
                <w:rFonts w:asciiTheme="minorHAnsi" w:hAnsiTheme="minorHAnsi" w:cstheme="minorHAnsi"/>
                <w:spacing w:val="-2"/>
              </w:rPr>
              <w:t>outside</w:t>
            </w:r>
            <w:r>
              <w:rPr>
                <w:rFonts w:asciiTheme="minorHAnsi" w:hAnsiTheme="minorHAnsi" w:cstheme="minorHAnsi"/>
                <w:spacing w:val="-2"/>
              </w:rPr>
              <w:t xml:space="preserve"> </w:t>
            </w:r>
            <w:r w:rsidRPr="003F2811">
              <w:rPr>
                <w:rFonts w:asciiTheme="minorHAnsi" w:hAnsiTheme="minorHAnsi" w:cstheme="minorHAnsi"/>
              </w:rPr>
              <w:t>agencies-</w:t>
            </w:r>
            <w:r w:rsidRPr="003F2811">
              <w:rPr>
                <w:rFonts w:asciiTheme="minorHAnsi" w:hAnsiTheme="minorHAnsi" w:cstheme="minorHAnsi"/>
                <w:spacing w:val="-9"/>
              </w:rPr>
              <w:t xml:space="preserve"> </w:t>
            </w:r>
            <w:r>
              <w:rPr>
                <w:rFonts w:asciiTheme="minorHAnsi" w:hAnsiTheme="minorHAnsi" w:cstheme="minorHAnsi"/>
                <w:spacing w:val="-9"/>
              </w:rPr>
              <w:t>AAIS</w:t>
            </w:r>
            <w:r w:rsidRPr="003F2811">
              <w:rPr>
                <w:rFonts w:asciiTheme="minorHAnsi" w:hAnsiTheme="minorHAnsi" w:cstheme="minorHAnsi"/>
              </w:rPr>
              <w:t>,</w:t>
            </w:r>
            <w:r w:rsidRPr="003F2811">
              <w:rPr>
                <w:rFonts w:asciiTheme="minorHAnsi" w:hAnsiTheme="minorHAnsi" w:cstheme="minorHAnsi"/>
                <w:spacing w:val="-9"/>
              </w:rPr>
              <w:t xml:space="preserve"> </w:t>
            </w:r>
            <w:r>
              <w:rPr>
                <w:rFonts w:asciiTheme="minorHAnsi" w:hAnsiTheme="minorHAnsi" w:cstheme="minorHAnsi"/>
              </w:rPr>
              <w:t xml:space="preserve">SLT, </w:t>
            </w:r>
            <w:r w:rsidRPr="003F2811">
              <w:rPr>
                <w:rFonts w:asciiTheme="minorHAnsi" w:hAnsiTheme="minorHAnsi" w:cstheme="minorHAnsi"/>
              </w:rPr>
              <w:t>EP</w:t>
            </w:r>
            <w:r w:rsidRPr="003F2811">
              <w:rPr>
                <w:rFonts w:asciiTheme="minorHAnsi" w:hAnsiTheme="minorHAnsi" w:cstheme="minorHAnsi"/>
                <w:spacing w:val="-5"/>
              </w:rPr>
              <w:t xml:space="preserve"> </w:t>
            </w:r>
            <w:r w:rsidRPr="003F2811">
              <w:rPr>
                <w:rFonts w:asciiTheme="minorHAnsi" w:hAnsiTheme="minorHAnsi" w:cstheme="minorHAnsi"/>
              </w:rPr>
              <w:t>and</w:t>
            </w:r>
            <w:r w:rsidRPr="003F2811">
              <w:rPr>
                <w:rFonts w:asciiTheme="minorHAnsi" w:hAnsiTheme="minorHAnsi" w:cstheme="minorHAnsi"/>
                <w:spacing w:val="-7"/>
              </w:rPr>
              <w:t xml:space="preserve"> </w:t>
            </w:r>
            <w:r w:rsidRPr="003F2811">
              <w:rPr>
                <w:rFonts w:asciiTheme="minorHAnsi" w:hAnsiTheme="minorHAnsi" w:cstheme="minorHAnsi"/>
              </w:rPr>
              <w:t>OT</w:t>
            </w:r>
            <w:r w:rsidRPr="003F2811">
              <w:rPr>
                <w:rFonts w:asciiTheme="minorHAnsi" w:hAnsiTheme="minorHAnsi" w:cstheme="minorHAnsi"/>
                <w:spacing w:val="-3"/>
              </w:rPr>
              <w:t xml:space="preserve"> </w:t>
            </w:r>
            <w:proofErr w:type="spellStart"/>
            <w:r w:rsidRPr="003F2811">
              <w:rPr>
                <w:rFonts w:asciiTheme="minorHAnsi" w:hAnsiTheme="minorHAnsi" w:cstheme="minorHAnsi"/>
                <w:spacing w:val="-5"/>
              </w:rPr>
              <w:t>etc</w:t>
            </w:r>
            <w:proofErr w:type="spellEnd"/>
          </w:p>
          <w:p w14:paraId="026BECF4" w14:textId="77777777" w:rsidR="003F7B77" w:rsidRPr="003F2811" w:rsidRDefault="003F7B77" w:rsidP="00063A9F">
            <w:pPr>
              <w:pStyle w:val="TableParagraph"/>
              <w:spacing w:line="211" w:lineRule="exact"/>
              <w:ind w:left="57"/>
              <w:rPr>
                <w:rFonts w:asciiTheme="minorHAnsi" w:hAnsiTheme="minorHAnsi" w:cstheme="minorHAnsi"/>
              </w:rPr>
            </w:pPr>
            <w:r>
              <w:rPr>
                <w:rFonts w:asciiTheme="minorHAnsi" w:hAnsiTheme="minorHAnsi" w:cstheme="minorHAnsi"/>
              </w:rPr>
              <w:t>LSA</w:t>
            </w:r>
            <w:r w:rsidRPr="003F2811">
              <w:rPr>
                <w:rFonts w:asciiTheme="minorHAnsi" w:hAnsiTheme="minorHAnsi" w:cstheme="minorHAnsi"/>
                <w:spacing w:val="-7"/>
              </w:rPr>
              <w:t xml:space="preserve"> </w:t>
            </w:r>
            <w:r w:rsidRPr="003F2811">
              <w:rPr>
                <w:rFonts w:asciiTheme="minorHAnsi" w:hAnsiTheme="minorHAnsi" w:cstheme="minorHAnsi"/>
              </w:rPr>
              <w:t>training</w:t>
            </w:r>
            <w:r w:rsidRPr="003F2811">
              <w:rPr>
                <w:rFonts w:asciiTheme="minorHAnsi" w:hAnsiTheme="minorHAnsi" w:cstheme="minorHAnsi"/>
                <w:spacing w:val="-8"/>
              </w:rPr>
              <w:t xml:space="preserve"> </w:t>
            </w:r>
            <w:r w:rsidRPr="003F2811">
              <w:rPr>
                <w:rFonts w:asciiTheme="minorHAnsi" w:hAnsiTheme="minorHAnsi" w:cstheme="minorHAnsi"/>
              </w:rPr>
              <w:t>on</w:t>
            </w:r>
            <w:r w:rsidRPr="003F2811">
              <w:rPr>
                <w:rFonts w:asciiTheme="minorHAnsi" w:hAnsiTheme="minorHAnsi" w:cstheme="minorHAnsi"/>
                <w:spacing w:val="-7"/>
              </w:rPr>
              <w:t xml:space="preserve"> </w:t>
            </w:r>
            <w:r w:rsidRPr="003F2811">
              <w:rPr>
                <w:rFonts w:asciiTheme="minorHAnsi" w:hAnsiTheme="minorHAnsi" w:cstheme="minorHAnsi"/>
              </w:rPr>
              <w:t>adapting</w:t>
            </w:r>
            <w:r w:rsidRPr="003F2811">
              <w:rPr>
                <w:rFonts w:asciiTheme="minorHAnsi" w:hAnsiTheme="minorHAnsi" w:cstheme="minorHAnsi"/>
                <w:spacing w:val="-7"/>
              </w:rPr>
              <w:t xml:space="preserve"> </w:t>
            </w:r>
            <w:r w:rsidRPr="003F2811">
              <w:rPr>
                <w:rFonts w:asciiTheme="minorHAnsi" w:hAnsiTheme="minorHAnsi" w:cstheme="minorHAnsi"/>
              </w:rPr>
              <w:t>lessons</w:t>
            </w:r>
            <w:r w:rsidRPr="003F2811">
              <w:rPr>
                <w:rFonts w:asciiTheme="minorHAnsi" w:hAnsiTheme="minorHAnsi" w:cstheme="minorHAnsi"/>
                <w:spacing w:val="-6"/>
              </w:rPr>
              <w:t xml:space="preserve"> </w:t>
            </w:r>
            <w:r w:rsidRPr="003F2811">
              <w:rPr>
                <w:rFonts w:asciiTheme="minorHAnsi" w:hAnsiTheme="minorHAnsi" w:cstheme="minorHAnsi"/>
              </w:rPr>
              <w:t>for</w:t>
            </w:r>
            <w:r w:rsidRPr="003F2811">
              <w:rPr>
                <w:rFonts w:asciiTheme="minorHAnsi" w:hAnsiTheme="minorHAnsi" w:cstheme="minorHAnsi"/>
                <w:spacing w:val="-7"/>
              </w:rPr>
              <w:t xml:space="preserve"> </w:t>
            </w:r>
            <w:r>
              <w:rPr>
                <w:rFonts w:asciiTheme="minorHAnsi" w:hAnsiTheme="minorHAnsi" w:cstheme="minorHAnsi"/>
              </w:rPr>
              <w:t xml:space="preserve">the pupils they support </w:t>
            </w:r>
          </w:p>
          <w:p w14:paraId="016E036B" w14:textId="77777777" w:rsidR="003F7B77" w:rsidRPr="003F2811" w:rsidRDefault="003F7B77" w:rsidP="00063A9F">
            <w:pPr>
              <w:pStyle w:val="TableParagraph"/>
              <w:spacing w:line="209" w:lineRule="exact"/>
              <w:ind w:left="57"/>
              <w:rPr>
                <w:rFonts w:asciiTheme="minorHAnsi" w:hAnsiTheme="minorHAnsi" w:cstheme="minorHAnsi"/>
              </w:rPr>
            </w:pPr>
            <w:r w:rsidRPr="003F2811">
              <w:rPr>
                <w:rFonts w:asciiTheme="minorHAnsi" w:hAnsiTheme="minorHAnsi" w:cstheme="minorHAnsi"/>
              </w:rPr>
              <w:t>Staff</w:t>
            </w:r>
            <w:r w:rsidRPr="003F2811">
              <w:rPr>
                <w:rFonts w:asciiTheme="minorHAnsi" w:hAnsiTheme="minorHAnsi" w:cstheme="minorHAnsi"/>
                <w:spacing w:val="-11"/>
              </w:rPr>
              <w:t xml:space="preserve"> </w:t>
            </w:r>
            <w:r w:rsidRPr="003F2811">
              <w:rPr>
                <w:rFonts w:asciiTheme="minorHAnsi" w:hAnsiTheme="minorHAnsi" w:cstheme="minorHAnsi"/>
              </w:rPr>
              <w:t>meetings</w:t>
            </w:r>
            <w:r w:rsidRPr="003F2811">
              <w:rPr>
                <w:rFonts w:asciiTheme="minorHAnsi" w:hAnsiTheme="minorHAnsi" w:cstheme="minorHAnsi"/>
                <w:spacing w:val="-9"/>
              </w:rPr>
              <w:t xml:space="preserve"> </w:t>
            </w:r>
            <w:r w:rsidRPr="003F2811">
              <w:rPr>
                <w:rFonts w:asciiTheme="minorHAnsi" w:hAnsiTheme="minorHAnsi" w:cstheme="minorHAnsi"/>
              </w:rPr>
              <w:t>addressing</w:t>
            </w:r>
            <w:r w:rsidRPr="003F2811">
              <w:rPr>
                <w:rFonts w:asciiTheme="minorHAnsi" w:hAnsiTheme="minorHAnsi" w:cstheme="minorHAnsi"/>
                <w:spacing w:val="-10"/>
              </w:rPr>
              <w:t xml:space="preserve"> </w:t>
            </w:r>
            <w:r w:rsidRPr="003F2811">
              <w:rPr>
                <w:rFonts w:asciiTheme="minorHAnsi" w:hAnsiTheme="minorHAnsi" w:cstheme="minorHAnsi"/>
              </w:rPr>
              <w:t>inclusive</w:t>
            </w:r>
            <w:r w:rsidRPr="003F2811">
              <w:rPr>
                <w:rFonts w:asciiTheme="minorHAnsi" w:hAnsiTheme="minorHAnsi" w:cstheme="minorHAnsi"/>
                <w:spacing w:val="-8"/>
              </w:rPr>
              <w:t xml:space="preserve"> </w:t>
            </w:r>
            <w:r w:rsidRPr="003F2811">
              <w:rPr>
                <w:rFonts w:asciiTheme="minorHAnsi" w:hAnsiTheme="minorHAnsi" w:cstheme="minorHAnsi"/>
                <w:spacing w:val="-2"/>
              </w:rPr>
              <w:t>practice</w:t>
            </w:r>
            <w:r>
              <w:rPr>
                <w:rFonts w:asciiTheme="minorHAnsi" w:hAnsiTheme="minorHAnsi" w:cstheme="minorHAnsi"/>
                <w:spacing w:val="-2"/>
              </w:rPr>
              <w:t xml:space="preserve"> </w:t>
            </w:r>
            <w:r w:rsidRPr="003F2811">
              <w:rPr>
                <w:rFonts w:asciiTheme="minorHAnsi" w:hAnsiTheme="minorHAnsi" w:cstheme="minorHAnsi"/>
              </w:rPr>
              <w:t>and</w:t>
            </w:r>
            <w:r w:rsidRPr="003F2811">
              <w:rPr>
                <w:rFonts w:asciiTheme="minorHAnsi" w:hAnsiTheme="minorHAnsi" w:cstheme="minorHAnsi"/>
                <w:spacing w:val="-5"/>
              </w:rPr>
              <w:t xml:space="preserve"> </w:t>
            </w:r>
            <w:r w:rsidRPr="003F2811">
              <w:rPr>
                <w:rFonts w:asciiTheme="minorHAnsi" w:hAnsiTheme="minorHAnsi" w:cstheme="minorHAnsi"/>
              </w:rPr>
              <w:t>SEND</w:t>
            </w:r>
            <w:r w:rsidRPr="003F2811">
              <w:rPr>
                <w:rFonts w:asciiTheme="minorHAnsi" w:hAnsiTheme="minorHAnsi" w:cstheme="minorHAnsi"/>
                <w:spacing w:val="-6"/>
              </w:rPr>
              <w:t xml:space="preserve"> </w:t>
            </w:r>
            <w:r w:rsidRPr="003F2811">
              <w:rPr>
                <w:rFonts w:asciiTheme="minorHAnsi" w:hAnsiTheme="minorHAnsi" w:cstheme="minorHAnsi"/>
                <w:spacing w:val="-2"/>
              </w:rPr>
              <w:t>procedures</w:t>
            </w:r>
            <w:r>
              <w:rPr>
                <w:rFonts w:asciiTheme="minorHAnsi" w:hAnsiTheme="minorHAnsi" w:cstheme="minorHAnsi"/>
                <w:spacing w:val="-2"/>
              </w:rPr>
              <w:t xml:space="preserve"> (as needed)</w:t>
            </w:r>
            <w:r w:rsidRPr="003F2811">
              <w:rPr>
                <w:rFonts w:asciiTheme="minorHAnsi" w:hAnsiTheme="minorHAnsi" w:cstheme="minorHAnsi"/>
                <w:spacing w:val="-2"/>
              </w:rPr>
              <w:t>.</w:t>
            </w:r>
          </w:p>
          <w:p w14:paraId="7485CAE1" w14:textId="77777777" w:rsidR="003F7B77" w:rsidRPr="003F2811" w:rsidRDefault="003F7B77" w:rsidP="00063A9F">
            <w:pPr>
              <w:pStyle w:val="TableParagraph"/>
              <w:spacing w:line="212" w:lineRule="exact"/>
              <w:ind w:left="57"/>
              <w:rPr>
                <w:rFonts w:asciiTheme="minorHAnsi" w:eastAsia="Times New Roman" w:hAnsiTheme="minorHAnsi" w:cstheme="minorHAnsi"/>
                <w:bdr w:val="none" w:sz="0" w:space="0" w:color="auto" w:frame="1"/>
                <w:lang w:eastAsia="en-GB"/>
              </w:rPr>
            </w:pPr>
          </w:p>
        </w:tc>
        <w:tc>
          <w:tcPr>
            <w:tcW w:w="1276" w:type="dxa"/>
          </w:tcPr>
          <w:p w14:paraId="4BC5149D" w14:textId="77777777" w:rsidR="003F7B77" w:rsidRPr="003F2811" w:rsidRDefault="003F7B77" w:rsidP="00063A9F">
            <w:pPr>
              <w:pStyle w:val="TableParagraph"/>
              <w:tabs>
                <w:tab w:val="left" w:pos="3946"/>
              </w:tabs>
              <w:ind w:left="57"/>
              <w:rPr>
                <w:rFonts w:asciiTheme="minorHAnsi" w:eastAsia="Times New Roman" w:hAnsiTheme="minorHAnsi" w:cstheme="minorHAnsi"/>
                <w:bdr w:val="none" w:sz="0" w:space="0" w:color="auto" w:frame="1"/>
                <w:lang w:eastAsia="en-GB"/>
              </w:rPr>
            </w:pPr>
            <w:r>
              <w:rPr>
                <w:rFonts w:asciiTheme="minorHAnsi" w:hAnsiTheme="minorHAnsi" w:cstheme="minorHAnsi"/>
              </w:rPr>
              <w:t>Ongoing</w:t>
            </w:r>
          </w:p>
        </w:tc>
        <w:tc>
          <w:tcPr>
            <w:tcW w:w="1701" w:type="dxa"/>
          </w:tcPr>
          <w:p w14:paraId="62B4B402" w14:textId="77777777" w:rsidR="003F7B77" w:rsidRPr="003F2811" w:rsidRDefault="003F7B77" w:rsidP="00063A9F">
            <w:pPr>
              <w:pStyle w:val="TableParagraph"/>
              <w:spacing w:line="209" w:lineRule="exact"/>
              <w:ind w:left="57"/>
              <w:rPr>
                <w:rFonts w:asciiTheme="minorHAnsi" w:hAnsiTheme="minorHAnsi" w:cstheme="minorHAnsi"/>
              </w:rPr>
            </w:pPr>
            <w:r>
              <w:rPr>
                <w:rFonts w:asciiTheme="minorHAnsi" w:hAnsiTheme="minorHAnsi" w:cstheme="minorHAnsi"/>
              </w:rPr>
              <w:t>All Staff</w:t>
            </w:r>
          </w:p>
          <w:p w14:paraId="496A9CEC" w14:textId="77777777" w:rsidR="003F7B77" w:rsidRDefault="003F7B77" w:rsidP="00063A9F">
            <w:pPr>
              <w:ind w:left="57"/>
              <w:textAlignment w:val="top"/>
              <w:rPr>
                <w:rFonts w:asciiTheme="minorHAnsi" w:eastAsia="Times New Roman" w:hAnsiTheme="minorHAnsi" w:cstheme="minorHAnsi"/>
                <w:bdr w:val="none" w:sz="0" w:space="0" w:color="auto" w:frame="1"/>
                <w:lang w:eastAsia="en-GB"/>
              </w:rPr>
            </w:pPr>
            <w:r w:rsidRPr="003F2811">
              <w:rPr>
                <w:rFonts w:asciiTheme="minorHAnsi" w:hAnsiTheme="minorHAnsi" w:cstheme="minorHAnsi"/>
                <w:spacing w:val="-2"/>
              </w:rPr>
              <w:t>SENCo</w:t>
            </w:r>
          </w:p>
          <w:p w14:paraId="1A12EEAA" w14:textId="77777777" w:rsidR="003F7B77" w:rsidRDefault="003F7B77" w:rsidP="00063A9F">
            <w:pPr>
              <w:pStyle w:val="TableParagraph"/>
              <w:tabs>
                <w:tab w:val="left" w:pos="3946"/>
              </w:tabs>
              <w:ind w:left="57"/>
              <w:rPr>
                <w:rFonts w:asciiTheme="minorHAnsi" w:hAnsiTheme="minorHAnsi" w:cstheme="minorHAnsi"/>
              </w:rPr>
            </w:pPr>
            <w:r>
              <w:rPr>
                <w:rFonts w:asciiTheme="minorHAnsi" w:hAnsiTheme="minorHAnsi" w:cstheme="minorHAnsi"/>
              </w:rPr>
              <w:t>Assistant SENco</w:t>
            </w:r>
          </w:p>
          <w:p w14:paraId="635ABCEF" w14:textId="77777777" w:rsidR="003F7B77" w:rsidRPr="003F2811" w:rsidRDefault="003F7B77" w:rsidP="00063A9F">
            <w:pPr>
              <w:ind w:left="57"/>
              <w:textAlignment w:val="top"/>
              <w:rPr>
                <w:rFonts w:asciiTheme="minorHAnsi" w:eastAsia="Times New Roman" w:hAnsiTheme="minorHAnsi" w:cstheme="minorHAnsi"/>
                <w:bdr w:val="none" w:sz="0" w:space="0" w:color="auto" w:frame="1"/>
                <w:lang w:eastAsia="en-GB"/>
              </w:rPr>
            </w:pPr>
          </w:p>
        </w:tc>
        <w:tc>
          <w:tcPr>
            <w:tcW w:w="3543" w:type="dxa"/>
          </w:tcPr>
          <w:p w14:paraId="2B0EFA1D" w14:textId="77777777" w:rsidR="003F7B77" w:rsidRPr="003F2811" w:rsidRDefault="003F7B77" w:rsidP="00063A9F">
            <w:pPr>
              <w:pStyle w:val="TableParagraph"/>
              <w:spacing w:line="212" w:lineRule="exact"/>
              <w:ind w:left="57"/>
              <w:rPr>
                <w:rFonts w:asciiTheme="minorHAnsi" w:hAnsiTheme="minorHAnsi" w:cstheme="minorHAnsi"/>
              </w:rPr>
            </w:pPr>
            <w:r w:rsidRPr="003F2811">
              <w:rPr>
                <w:rFonts w:asciiTheme="minorHAnsi" w:hAnsiTheme="minorHAnsi" w:cstheme="minorHAnsi"/>
              </w:rPr>
              <w:t>Staff</w:t>
            </w:r>
            <w:r w:rsidRPr="003F2811">
              <w:rPr>
                <w:rFonts w:asciiTheme="minorHAnsi" w:hAnsiTheme="minorHAnsi" w:cstheme="minorHAnsi"/>
                <w:spacing w:val="-9"/>
              </w:rPr>
              <w:t xml:space="preserve"> </w:t>
            </w:r>
            <w:r w:rsidRPr="003F2811">
              <w:rPr>
                <w:rFonts w:asciiTheme="minorHAnsi" w:hAnsiTheme="minorHAnsi" w:cstheme="minorHAnsi"/>
              </w:rPr>
              <w:t>confidence</w:t>
            </w:r>
            <w:r w:rsidRPr="003F2811">
              <w:rPr>
                <w:rFonts w:asciiTheme="minorHAnsi" w:hAnsiTheme="minorHAnsi" w:cstheme="minorHAnsi"/>
                <w:spacing w:val="-9"/>
              </w:rPr>
              <w:t xml:space="preserve"> </w:t>
            </w:r>
            <w:r w:rsidRPr="003F2811">
              <w:rPr>
                <w:rFonts w:asciiTheme="minorHAnsi" w:hAnsiTheme="minorHAnsi" w:cstheme="minorHAnsi"/>
                <w:spacing w:val="-5"/>
              </w:rPr>
              <w:t>in</w:t>
            </w:r>
            <w:r>
              <w:rPr>
                <w:rFonts w:asciiTheme="minorHAnsi" w:hAnsiTheme="minorHAnsi" w:cstheme="minorHAnsi"/>
                <w:spacing w:val="-5"/>
              </w:rPr>
              <w:t xml:space="preserve"> </w:t>
            </w:r>
            <w:r w:rsidRPr="003F2811">
              <w:rPr>
                <w:rFonts w:asciiTheme="minorHAnsi" w:hAnsiTheme="minorHAnsi" w:cstheme="minorHAnsi"/>
              </w:rPr>
              <w:t>adapting</w:t>
            </w:r>
            <w:r w:rsidRPr="003F2811">
              <w:rPr>
                <w:rFonts w:asciiTheme="minorHAnsi" w:hAnsiTheme="minorHAnsi" w:cstheme="minorHAnsi"/>
                <w:spacing w:val="-9"/>
              </w:rPr>
              <w:t xml:space="preserve"> </w:t>
            </w:r>
            <w:r w:rsidRPr="003F2811">
              <w:rPr>
                <w:rFonts w:asciiTheme="minorHAnsi" w:hAnsiTheme="minorHAnsi" w:cstheme="minorHAnsi"/>
              </w:rPr>
              <w:t>the</w:t>
            </w:r>
            <w:r w:rsidRPr="003F2811">
              <w:rPr>
                <w:rFonts w:asciiTheme="minorHAnsi" w:hAnsiTheme="minorHAnsi" w:cstheme="minorHAnsi"/>
                <w:spacing w:val="-8"/>
              </w:rPr>
              <w:t xml:space="preserve"> </w:t>
            </w:r>
            <w:r w:rsidRPr="003F2811">
              <w:rPr>
                <w:rFonts w:asciiTheme="minorHAnsi" w:hAnsiTheme="minorHAnsi" w:cstheme="minorHAnsi"/>
                <w:spacing w:val="-2"/>
              </w:rPr>
              <w:t>curriculum</w:t>
            </w:r>
            <w:r>
              <w:rPr>
                <w:rFonts w:asciiTheme="minorHAnsi" w:hAnsiTheme="minorHAnsi" w:cstheme="minorHAnsi"/>
                <w:spacing w:val="-2"/>
              </w:rPr>
              <w:t xml:space="preserve"> </w:t>
            </w:r>
            <w:r w:rsidRPr="003F2811">
              <w:rPr>
                <w:rFonts w:asciiTheme="minorHAnsi" w:hAnsiTheme="minorHAnsi" w:cstheme="minorHAnsi"/>
              </w:rPr>
              <w:t>is</w:t>
            </w:r>
            <w:r w:rsidRPr="003F2811">
              <w:rPr>
                <w:rFonts w:asciiTheme="minorHAnsi" w:hAnsiTheme="minorHAnsi" w:cstheme="minorHAnsi"/>
                <w:spacing w:val="-4"/>
              </w:rPr>
              <w:t xml:space="preserve"> </w:t>
            </w:r>
            <w:r w:rsidRPr="003F2811">
              <w:rPr>
                <w:rFonts w:asciiTheme="minorHAnsi" w:hAnsiTheme="minorHAnsi" w:cstheme="minorHAnsi"/>
                <w:spacing w:val="-2"/>
              </w:rPr>
              <w:t>improved.</w:t>
            </w:r>
          </w:p>
          <w:p w14:paraId="789DE37A" w14:textId="77777777" w:rsidR="003F7B77" w:rsidRPr="003F2811" w:rsidRDefault="003F7B77" w:rsidP="00063A9F">
            <w:pPr>
              <w:pStyle w:val="TableParagraph"/>
              <w:spacing w:line="211" w:lineRule="exact"/>
              <w:ind w:left="57"/>
              <w:rPr>
                <w:rFonts w:asciiTheme="minorHAnsi" w:hAnsiTheme="minorHAnsi" w:cstheme="minorHAnsi"/>
              </w:rPr>
            </w:pPr>
            <w:r w:rsidRPr="003F2811">
              <w:rPr>
                <w:rFonts w:asciiTheme="minorHAnsi" w:hAnsiTheme="minorHAnsi" w:cstheme="minorHAnsi"/>
                <w:spacing w:val="-2"/>
              </w:rPr>
              <w:t>Children’s</w:t>
            </w:r>
            <w:r w:rsidRPr="003F2811">
              <w:rPr>
                <w:rFonts w:asciiTheme="minorHAnsi" w:hAnsiTheme="minorHAnsi" w:cstheme="minorHAnsi"/>
                <w:spacing w:val="3"/>
              </w:rPr>
              <w:t xml:space="preserve"> </w:t>
            </w:r>
            <w:r w:rsidRPr="003F2811">
              <w:rPr>
                <w:rFonts w:asciiTheme="minorHAnsi" w:hAnsiTheme="minorHAnsi" w:cstheme="minorHAnsi"/>
                <w:spacing w:val="-2"/>
              </w:rPr>
              <w:t>participation</w:t>
            </w:r>
          </w:p>
          <w:p w14:paraId="5C2CC152" w14:textId="77777777" w:rsidR="003F7B77" w:rsidRPr="003F2811" w:rsidRDefault="003F7B77" w:rsidP="00063A9F">
            <w:pPr>
              <w:pStyle w:val="TableParagraph"/>
              <w:spacing w:line="211" w:lineRule="exact"/>
              <w:ind w:left="57"/>
              <w:rPr>
                <w:rFonts w:asciiTheme="minorHAnsi" w:hAnsiTheme="minorHAnsi" w:cstheme="minorHAnsi"/>
              </w:rPr>
            </w:pPr>
            <w:r w:rsidRPr="003F2811">
              <w:rPr>
                <w:rFonts w:asciiTheme="minorHAnsi" w:hAnsiTheme="minorHAnsi" w:cstheme="minorHAnsi"/>
              </w:rPr>
              <w:t>in</w:t>
            </w:r>
            <w:r w:rsidRPr="003F2811">
              <w:rPr>
                <w:rFonts w:asciiTheme="minorHAnsi" w:hAnsiTheme="minorHAnsi" w:cstheme="minorHAnsi"/>
                <w:spacing w:val="-7"/>
              </w:rPr>
              <w:t xml:space="preserve"> </w:t>
            </w:r>
            <w:r w:rsidRPr="003F2811">
              <w:rPr>
                <w:rFonts w:asciiTheme="minorHAnsi" w:hAnsiTheme="minorHAnsi" w:cstheme="minorHAnsi"/>
              </w:rPr>
              <w:t>the</w:t>
            </w:r>
            <w:r w:rsidRPr="003F2811">
              <w:rPr>
                <w:rFonts w:asciiTheme="minorHAnsi" w:hAnsiTheme="minorHAnsi" w:cstheme="minorHAnsi"/>
                <w:spacing w:val="-7"/>
              </w:rPr>
              <w:t xml:space="preserve"> </w:t>
            </w:r>
            <w:r w:rsidRPr="003F2811">
              <w:rPr>
                <w:rFonts w:asciiTheme="minorHAnsi" w:hAnsiTheme="minorHAnsi" w:cstheme="minorHAnsi"/>
              </w:rPr>
              <w:t>curriculum</w:t>
            </w:r>
            <w:r w:rsidRPr="003F2811">
              <w:rPr>
                <w:rFonts w:asciiTheme="minorHAnsi" w:hAnsiTheme="minorHAnsi" w:cstheme="minorHAnsi"/>
                <w:spacing w:val="-3"/>
              </w:rPr>
              <w:t xml:space="preserve"> </w:t>
            </w:r>
            <w:r w:rsidRPr="003F2811">
              <w:rPr>
                <w:rFonts w:asciiTheme="minorHAnsi" w:hAnsiTheme="minorHAnsi" w:cstheme="minorHAnsi"/>
                <w:spacing w:val="-5"/>
              </w:rPr>
              <w:t>is</w:t>
            </w:r>
            <w:r>
              <w:rPr>
                <w:rFonts w:asciiTheme="minorHAnsi" w:hAnsiTheme="minorHAnsi" w:cstheme="minorHAnsi"/>
                <w:spacing w:val="-5"/>
              </w:rPr>
              <w:t xml:space="preserve"> </w:t>
            </w:r>
            <w:proofErr w:type="gramStart"/>
            <w:r w:rsidRPr="003F2811">
              <w:rPr>
                <w:rFonts w:asciiTheme="minorHAnsi" w:hAnsiTheme="minorHAnsi" w:cstheme="minorHAnsi"/>
              </w:rPr>
              <w:t>more</w:t>
            </w:r>
            <w:r w:rsidRPr="003F2811">
              <w:rPr>
                <w:rFonts w:asciiTheme="minorHAnsi" w:hAnsiTheme="minorHAnsi" w:cstheme="minorHAnsi"/>
                <w:spacing w:val="-7"/>
              </w:rPr>
              <w:t xml:space="preserve"> </w:t>
            </w:r>
            <w:r w:rsidRPr="003F2811">
              <w:rPr>
                <w:rFonts w:asciiTheme="minorHAnsi" w:hAnsiTheme="minorHAnsi" w:cstheme="minorHAnsi"/>
              </w:rPr>
              <w:t>broad</w:t>
            </w:r>
            <w:proofErr w:type="gramEnd"/>
            <w:r w:rsidRPr="003F2811">
              <w:rPr>
                <w:rFonts w:asciiTheme="minorHAnsi" w:hAnsiTheme="minorHAnsi" w:cstheme="minorHAnsi"/>
                <w:spacing w:val="-8"/>
              </w:rPr>
              <w:t xml:space="preserve"> </w:t>
            </w:r>
            <w:r w:rsidRPr="003F2811">
              <w:rPr>
                <w:rFonts w:asciiTheme="minorHAnsi" w:hAnsiTheme="minorHAnsi" w:cstheme="minorHAnsi"/>
                <w:spacing w:val="-5"/>
              </w:rPr>
              <w:t>and</w:t>
            </w:r>
          </w:p>
          <w:p w14:paraId="3C014653" w14:textId="77777777" w:rsidR="003F7B77" w:rsidRPr="003F2811" w:rsidRDefault="003F7B77" w:rsidP="00063A9F">
            <w:pPr>
              <w:pStyle w:val="TableParagraph"/>
              <w:spacing w:line="209" w:lineRule="exact"/>
              <w:ind w:left="57"/>
              <w:rPr>
                <w:rFonts w:asciiTheme="minorHAnsi" w:hAnsiTheme="minorHAnsi" w:cstheme="minorHAnsi"/>
                <w:spacing w:val="-2"/>
              </w:rPr>
            </w:pPr>
            <w:r w:rsidRPr="003F2811">
              <w:rPr>
                <w:rFonts w:asciiTheme="minorHAnsi" w:hAnsiTheme="minorHAnsi" w:cstheme="minorHAnsi"/>
                <w:spacing w:val="-2"/>
              </w:rPr>
              <w:t>effective.</w:t>
            </w:r>
          </w:p>
          <w:p w14:paraId="17F3A856" w14:textId="77777777" w:rsidR="003F7B77" w:rsidRPr="003F2811" w:rsidRDefault="003F7B77" w:rsidP="00063A9F">
            <w:pPr>
              <w:pStyle w:val="TableParagraph"/>
              <w:spacing w:line="212" w:lineRule="exact"/>
              <w:ind w:left="57"/>
              <w:rPr>
                <w:rFonts w:asciiTheme="minorHAnsi" w:hAnsiTheme="minorHAnsi" w:cstheme="minorHAnsi"/>
              </w:rPr>
            </w:pPr>
            <w:r>
              <w:rPr>
                <w:rFonts w:asciiTheme="minorHAnsi" w:hAnsiTheme="minorHAnsi" w:cstheme="minorHAnsi"/>
              </w:rPr>
              <w:t>LSA</w:t>
            </w:r>
            <w:r w:rsidRPr="003F2811">
              <w:rPr>
                <w:rFonts w:asciiTheme="minorHAnsi" w:hAnsiTheme="minorHAnsi" w:cstheme="minorHAnsi"/>
                <w:spacing w:val="-3"/>
              </w:rPr>
              <w:t xml:space="preserve"> </w:t>
            </w:r>
            <w:r w:rsidRPr="003F2811">
              <w:rPr>
                <w:rFonts w:asciiTheme="minorHAnsi" w:hAnsiTheme="minorHAnsi" w:cstheme="minorHAnsi"/>
                <w:spacing w:val="-2"/>
              </w:rPr>
              <w:t>training</w:t>
            </w:r>
          </w:p>
          <w:p w14:paraId="798D97F9" w14:textId="77777777" w:rsidR="003F7B77" w:rsidRPr="003F2811" w:rsidRDefault="003F7B77" w:rsidP="00063A9F">
            <w:pPr>
              <w:pStyle w:val="TableParagraph"/>
              <w:spacing w:line="211" w:lineRule="exact"/>
              <w:ind w:left="57"/>
              <w:rPr>
                <w:rFonts w:asciiTheme="minorHAnsi" w:hAnsiTheme="minorHAnsi" w:cstheme="minorHAnsi"/>
              </w:rPr>
            </w:pPr>
            <w:r w:rsidRPr="003F2811">
              <w:rPr>
                <w:rFonts w:asciiTheme="minorHAnsi" w:hAnsiTheme="minorHAnsi" w:cstheme="minorHAnsi"/>
              </w:rPr>
              <w:t>External</w:t>
            </w:r>
            <w:r w:rsidRPr="003F2811">
              <w:rPr>
                <w:rFonts w:asciiTheme="minorHAnsi" w:hAnsiTheme="minorHAnsi" w:cstheme="minorHAnsi"/>
                <w:spacing w:val="-15"/>
              </w:rPr>
              <w:t xml:space="preserve"> </w:t>
            </w:r>
            <w:r w:rsidRPr="003F2811">
              <w:rPr>
                <w:rFonts w:asciiTheme="minorHAnsi" w:hAnsiTheme="minorHAnsi" w:cstheme="minorHAnsi"/>
                <w:spacing w:val="-2"/>
              </w:rPr>
              <w:t>agency</w:t>
            </w:r>
          </w:p>
          <w:p w14:paraId="480C1628" w14:textId="77777777" w:rsidR="003F7B77" w:rsidRPr="003F2811" w:rsidRDefault="003F7B77" w:rsidP="00063A9F">
            <w:pPr>
              <w:pStyle w:val="TableParagraph"/>
              <w:spacing w:line="212" w:lineRule="exact"/>
              <w:ind w:left="57"/>
              <w:rPr>
                <w:rFonts w:asciiTheme="minorHAnsi" w:eastAsia="Times New Roman" w:hAnsiTheme="minorHAnsi" w:cstheme="minorHAnsi"/>
                <w:bdr w:val="none" w:sz="0" w:space="0" w:color="auto" w:frame="1"/>
                <w:lang w:eastAsia="en-GB"/>
              </w:rPr>
            </w:pPr>
            <w:r w:rsidRPr="003F2811">
              <w:rPr>
                <w:rFonts w:asciiTheme="minorHAnsi" w:hAnsiTheme="minorHAnsi" w:cstheme="minorHAnsi"/>
                <w:spacing w:val="-2"/>
              </w:rPr>
              <w:t>training</w:t>
            </w:r>
          </w:p>
        </w:tc>
      </w:tr>
    </w:tbl>
    <w:p w14:paraId="128FD24D" w14:textId="77777777" w:rsidR="004A6351" w:rsidRDefault="004A6351" w:rsidP="00632890">
      <w:pPr>
        <w:pStyle w:val="TableParagraph"/>
        <w:tabs>
          <w:tab w:val="left" w:pos="3946"/>
        </w:tabs>
        <w:rPr>
          <w:rFonts w:asciiTheme="minorHAnsi" w:hAnsiTheme="minorHAnsi" w:cstheme="minorHAnsi"/>
          <w:sz w:val="16"/>
        </w:rPr>
      </w:pPr>
    </w:p>
    <w:p w14:paraId="7BD60E1A" w14:textId="6A7CD09A" w:rsidR="004A6351" w:rsidRDefault="003F7B77" w:rsidP="00632890">
      <w:pPr>
        <w:pStyle w:val="TableParagraph"/>
        <w:tabs>
          <w:tab w:val="left" w:pos="3946"/>
        </w:tabs>
        <w:rPr>
          <w:rFonts w:asciiTheme="minorHAnsi" w:hAnsiTheme="minorHAnsi" w:cstheme="minorHAnsi"/>
          <w:sz w:val="16"/>
        </w:rPr>
      </w:pPr>
      <w:r w:rsidRPr="00FA0DA9">
        <w:rPr>
          <w:rFonts w:asciiTheme="minorHAnsi" w:hAnsiTheme="minorHAnsi" w:cstheme="minorHAnsi"/>
          <w:noProof/>
          <w:sz w:val="16"/>
        </w:rPr>
        <mc:AlternateContent>
          <mc:Choice Requires="wps">
            <w:drawing>
              <wp:anchor distT="45720" distB="45720" distL="114300" distR="114300" simplePos="0" relativeHeight="486999552" behindDoc="0" locked="0" layoutInCell="1" allowOverlap="1" wp14:anchorId="515BA07A" wp14:editId="66A2C3C2">
                <wp:simplePos x="0" y="0"/>
                <wp:positionH relativeFrom="column">
                  <wp:posOffset>0</wp:posOffset>
                </wp:positionH>
                <wp:positionV relativeFrom="paragraph">
                  <wp:posOffset>121811</wp:posOffset>
                </wp:positionV>
                <wp:extent cx="520700" cy="254635"/>
                <wp:effectExtent l="0" t="0" r="12700" b="12065"/>
                <wp:wrapNone/>
                <wp:docPr id="7830900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 cy="254635"/>
                        </a:xfrm>
                        <a:prstGeom prst="rect">
                          <a:avLst/>
                        </a:prstGeom>
                        <a:solidFill>
                          <a:srgbClr val="FFFFFF"/>
                        </a:solidFill>
                        <a:ln w="9525">
                          <a:solidFill>
                            <a:schemeClr val="bg1"/>
                          </a:solidFill>
                          <a:miter lim="800000"/>
                          <a:headEnd/>
                          <a:tailEnd/>
                        </a:ln>
                      </wps:spPr>
                      <wps:txbx>
                        <w:txbxContent>
                          <w:p w14:paraId="72DB1879" w14:textId="77777777" w:rsidR="003F7B77" w:rsidRPr="00FA0DA9" w:rsidRDefault="003F7B77" w:rsidP="003F7B77">
                            <w:pPr>
                              <w:rPr>
                                <w:b/>
                                <w:bCs/>
                                <w:sz w:val="16"/>
                                <w:szCs w:val="16"/>
                              </w:rPr>
                            </w:pPr>
                            <w:r w:rsidRPr="00FA0DA9">
                              <w:rPr>
                                <w:b/>
                                <w:bCs/>
                                <w:sz w:val="16"/>
                                <w:szCs w:val="16"/>
                              </w:rPr>
                              <w:t>AIM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5BA07A" id="_x0000_s1027" type="#_x0000_t202" style="position:absolute;left:0;text-align:left;margin-left:0;margin-top:9.6pt;width:41pt;height:20.05pt;z-index:486999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" strokecolor="white [3212]">
                <v:textbox>
                  <w:txbxContent>
                    <w:p w14:paraId="72DB1879" w14:textId="77777777" w:rsidR="003F7B77" w:rsidRPr="00FA0DA9" w:rsidRDefault="003F7B77" w:rsidP="003F7B77">
                      <w:pPr>
                        <w:rPr>
                          <w:b/>
                          <w:bCs/>
                          <w:sz w:val="16"/>
                          <w:szCs w:val="16"/>
                        </w:rPr>
                      </w:pPr>
                      <w:r w:rsidRPr="00FA0DA9">
                        <w:rPr>
                          <w:b/>
                          <w:bCs/>
                          <w:sz w:val="16"/>
                          <w:szCs w:val="16"/>
                        </w:rPr>
                        <w:t>AIM 1</w:t>
                      </w:r>
                    </w:p>
                  </w:txbxContent>
                </v:textbox>
              </v:shape>
            </w:pict>
          </mc:Fallback>
        </mc:AlternateContent>
      </w:r>
    </w:p>
    <w:p w14:paraId="12172187" w14:textId="77777777" w:rsidR="003F7B77" w:rsidRDefault="003F7B77" w:rsidP="00632890">
      <w:pPr>
        <w:pStyle w:val="TableParagraph"/>
        <w:tabs>
          <w:tab w:val="left" w:pos="3946"/>
        </w:tabs>
        <w:rPr>
          <w:rFonts w:asciiTheme="minorHAnsi" w:hAnsiTheme="minorHAnsi" w:cstheme="minorHAnsi"/>
          <w:sz w:val="16"/>
        </w:rPr>
      </w:pPr>
    </w:p>
    <w:p w14:paraId="4152AF15" w14:textId="77777777" w:rsidR="003F7B77" w:rsidRDefault="003F7B77" w:rsidP="00632890">
      <w:pPr>
        <w:pStyle w:val="TableParagraph"/>
        <w:tabs>
          <w:tab w:val="left" w:pos="3946"/>
        </w:tabs>
        <w:rPr>
          <w:rFonts w:asciiTheme="minorHAnsi" w:hAnsiTheme="minorHAnsi" w:cstheme="minorHAnsi"/>
          <w:sz w:val="16"/>
        </w:rPr>
      </w:pPr>
    </w:p>
    <w:p w14:paraId="349C4624" w14:textId="77777777" w:rsidR="003F7B77" w:rsidRDefault="003F7B77" w:rsidP="00632890">
      <w:pPr>
        <w:pStyle w:val="TableParagraph"/>
        <w:tabs>
          <w:tab w:val="left" w:pos="3946"/>
        </w:tabs>
        <w:rPr>
          <w:rFonts w:asciiTheme="minorHAnsi" w:hAnsiTheme="minorHAnsi" w:cstheme="minorHAnsi"/>
          <w:sz w:val="16"/>
        </w:rPr>
      </w:pPr>
    </w:p>
    <w:p w14:paraId="0A9CD0A1" w14:textId="77777777" w:rsidR="003F7B77" w:rsidRDefault="003F7B77" w:rsidP="00632890">
      <w:pPr>
        <w:pStyle w:val="TableParagraph"/>
        <w:tabs>
          <w:tab w:val="left" w:pos="3946"/>
        </w:tabs>
        <w:rPr>
          <w:rFonts w:asciiTheme="minorHAnsi" w:hAnsiTheme="minorHAnsi" w:cstheme="minorHAnsi"/>
          <w:sz w:val="16"/>
        </w:rPr>
      </w:pPr>
    </w:p>
    <w:p w14:paraId="3AAA9FDC" w14:textId="77777777" w:rsidR="003F7B77" w:rsidRDefault="003F7B77" w:rsidP="00632890">
      <w:pPr>
        <w:pStyle w:val="TableParagraph"/>
        <w:tabs>
          <w:tab w:val="left" w:pos="3946"/>
        </w:tabs>
        <w:rPr>
          <w:rFonts w:asciiTheme="minorHAnsi" w:hAnsiTheme="minorHAnsi" w:cstheme="minorHAnsi"/>
          <w:sz w:val="16"/>
        </w:rPr>
      </w:pPr>
    </w:p>
    <w:p w14:paraId="6DB38B17" w14:textId="77777777" w:rsidR="003F7B77" w:rsidRDefault="003F7B77" w:rsidP="00632890">
      <w:pPr>
        <w:pStyle w:val="TableParagraph"/>
        <w:tabs>
          <w:tab w:val="left" w:pos="3946"/>
        </w:tabs>
        <w:rPr>
          <w:rFonts w:asciiTheme="minorHAnsi" w:hAnsiTheme="minorHAnsi" w:cstheme="minorHAnsi"/>
          <w:sz w:val="16"/>
        </w:rPr>
      </w:pPr>
    </w:p>
    <w:p w14:paraId="440F3E99" w14:textId="77777777" w:rsidR="003F7B77" w:rsidRDefault="003F7B77" w:rsidP="00632890">
      <w:pPr>
        <w:pStyle w:val="TableParagraph"/>
        <w:tabs>
          <w:tab w:val="left" w:pos="3946"/>
        </w:tabs>
        <w:rPr>
          <w:rFonts w:asciiTheme="minorHAnsi" w:hAnsiTheme="minorHAnsi" w:cstheme="minorHAnsi"/>
          <w:sz w:val="16"/>
        </w:rPr>
      </w:pPr>
    </w:p>
    <w:p w14:paraId="38EE1F36" w14:textId="77777777" w:rsidR="003F7B77" w:rsidRDefault="003F7B77" w:rsidP="00632890">
      <w:pPr>
        <w:pStyle w:val="TableParagraph"/>
        <w:tabs>
          <w:tab w:val="left" w:pos="3946"/>
        </w:tabs>
        <w:rPr>
          <w:rFonts w:asciiTheme="minorHAnsi" w:hAnsiTheme="minorHAnsi" w:cstheme="minorHAnsi"/>
          <w:sz w:val="16"/>
        </w:rPr>
      </w:pPr>
    </w:p>
    <w:p w14:paraId="2ADB4666" w14:textId="77777777" w:rsidR="003F7B77" w:rsidRDefault="003F7B77" w:rsidP="00632890">
      <w:pPr>
        <w:pStyle w:val="TableParagraph"/>
        <w:tabs>
          <w:tab w:val="left" w:pos="3946"/>
        </w:tabs>
        <w:rPr>
          <w:rFonts w:asciiTheme="minorHAnsi" w:hAnsiTheme="minorHAnsi" w:cstheme="minorHAnsi"/>
          <w:sz w:val="16"/>
        </w:rPr>
      </w:pPr>
    </w:p>
    <w:p w14:paraId="60D33AD3" w14:textId="77777777" w:rsidR="003F7B77" w:rsidRDefault="003F7B77" w:rsidP="00632890">
      <w:pPr>
        <w:pStyle w:val="TableParagraph"/>
        <w:tabs>
          <w:tab w:val="left" w:pos="3946"/>
        </w:tabs>
        <w:rPr>
          <w:rFonts w:asciiTheme="minorHAnsi" w:hAnsiTheme="minorHAnsi" w:cstheme="minorHAnsi"/>
          <w:sz w:val="16"/>
        </w:rPr>
      </w:pPr>
    </w:p>
    <w:p w14:paraId="52CD296B" w14:textId="77777777" w:rsidR="003F7B77" w:rsidRDefault="003F7B77" w:rsidP="00632890">
      <w:pPr>
        <w:pStyle w:val="TableParagraph"/>
        <w:tabs>
          <w:tab w:val="left" w:pos="3946"/>
        </w:tabs>
        <w:rPr>
          <w:rFonts w:asciiTheme="minorHAnsi" w:hAnsiTheme="minorHAnsi" w:cstheme="minorHAnsi"/>
          <w:sz w:val="16"/>
        </w:rPr>
      </w:pPr>
    </w:p>
    <w:p w14:paraId="4F8982EB" w14:textId="77777777" w:rsidR="003F7B77" w:rsidRDefault="003F7B77" w:rsidP="00632890">
      <w:pPr>
        <w:pStyle w:val="TableParagraph"/>
        <w:tabs>
          <w:tab w:val="left" w:pos="3946"/>
        </w:tabs>
        <w:rPr>
          <w:rFonts w:asciiTheme="minorHAnsi" w:hAnsiTheme="minorHAnsi" w:cstheme="minorHAnsi"/>
          <w:sz w:val="16"/>
        </w:rPr>
      </w:pPr>
    </w:p>
    <w:p w14:paraId="148F01F4" w14:textId="77777777" w:rsidR="003F7B77" w:rsidRDefault="003F7B77" w:rsidP="00632890">
      <w:pPr>
        <w:pStyle w:val="TableParagraph"/>
        <w:tabs>
          <w:tab w:val="left" w:pos="3946"/>
        </w:tabs>
        <w:rPr>
          <w:rFonts w:asciiTheme="minorHAnsi" w:hAnsiTheme="minorHAnsi" w:cstheme="minorHAnsi"/>
          <w:sz w:val="16"/>
        </w:rPr>
      </w:pPr>
    </w:p>
    <w:tbl>
      <w:tblPr>
        <w:tblStyle w:val="TableGrid"/>
        <w:tblpPr w:leftFromText="180" w:rightFromText="180" w:vertAnchor="text" w:horzAnchor="margin" w:tblpY="41"/>
        <w:tblW w:w="0" w:type="auto"/>
        <w:tblLook w:val="04A0" w:firstRow="1" w:lastRow="0" w:firstColumn="1" w:lastColumn="0" w:noHBand="0" w:noVBand="1"/>
      </w:tblPr>
      <w:tblGrid>
        <w:gridCol w:w="353"/>
        <w:gridCol w:w="2693"/>
        <w:gridCol w:w="5670"/>
        <w:gridCol w:w="1276"/>
        <w:gridCol w:w="1701"/>
        <w:gridCol w:w="3543"/>
      </w:tblGrid>
      <w:tr w:rsidR="003F7B77" w14:paraId="29569953" w14:textId="77777777" w:rsidTr="003F7B77">
        <w:tc>
          <w:tcPr>
            <w:tcW w:w="15236" w:type="dxa"/>
            <w:gridSpan w:val="6"/>
            <w:shd w:val="clear" w:color="auto" w:fill="8DB3E2" w:themeFill="text2" w:themeFillTint="66"/>
          </w:tcPr>
          <w:p w14:paraId="60D01230" w14:textId="77777777" w:rsidR="003F7B77" w:rsidRDefault="003F7B77" w:rsidP="003F7B77">
            <w:pPr>
              <w:pStyle w:val="TableParagraph"/>
              <w:tabs>
                <w:tab w:val="left" w:pos="3946"/>
              </w:tabs>
              <w:ind w:left="0"/>
              <w:rPr>
                <w:rFonts w:asciiTheme="minorHAnsi" w:hAnsiTheme="minorHAnsi" w:cstheme="minorHAnsi"/>
                <w:sz w:val="16"/>
              </w:rPr>
            </w:pPr>
            <w:r>
              <w:rPr>
                <w:rFonts w:asciiTheme="minorHAnsi" w:hAnsiTheme="minorHAnsi" w:cstheme="minorHAnsi"/>
                <w:color w:val="FFFFFF"/>
                <w:sz w:val="28"/>
              </w:rPr>
              <w:t>2</w:t>
            </w:r>
            <w:r w:rsidRPr="00AD0FDB">
              <w:rPr>
                <w:rFonts w:asciiTheme="minorHAnsi" w:hAnsiTheme="minorHAnsi" w:cstheme="minorHAnsi"/>
                <w:color w:val="FFFFFF"/>
                <w:sz w:val="28"/>
              </w:rPr>
              <w:t>.</w:t>
            </w:r>
            <w:r w:rsidRPr="00AD0FDB">
              <w:rPr>
                <w:rFonts w:asciiTheme="minorHAnsi" w:hAnsiTheme="minorHAnsi" w:cstheme="minorHAnsi"/>
                <w:color w:val="FFFFFF"/>
                <w:spacing w:val="-8"/>
                <w:sz w:val="28"/>
              </w:rPr>
              <w:t xml:space="preserve"> </w:t>
            </w:r>
            <w:r w:rsidRPr="00AD0FDB">
              <w:rPr>
                <w:rFonts w:asciiTheme="minorHAnsi" w:hAnsiTheme="minorHAnsi" w:cstheme="minorHAnsi"/>
                <w:color w:val="FFFFFF"/>
                <w:sz w:val="28"/>
              </w:rPr>
              <w:t>Improving</w:t>
            </w:r>
            <w:r w:rsidRPr="00AD0FDB">
              <w:rPr>
                <w:rFonts w:asciiTheme="minorHAnsi" w:hAnsiTheme="minorHAnsi" w:cstheme="minorHAnsi"/>
                <w:color w:val="FFFFFF"/>
                <w:spacing w:val="-3"/>
                <w:sz w:val="28"/>
              </w:rPr>
              <w:t xml:space="preserve"> </w:t>
            </w:r>
            <w:r w:rsidRPr="00AD0FDB">
              <w:rPr>
                <w:rFonts w:asciiTheme="minorHAnsi" w:hAnsiTheme="minorHAnsi" w:cstheme="minorHAnsi"/>
                <w:color w:val="FFFFFF"/>
                <w:sz w:val="28"/>
              </w:rPr>
              <w:t>access</w:t>
            </w:r>
            <w:r w:rsidRPr="00AD0FDB">
              <w:rPr>
                <w:rFonts w:asciiTheme="minorHAnsi" w:hAnsiTheme="minorHAnsi" w:cstheme="minorHAnsi"/>
                <w:color w:val="FFFFFF"/>
                <w:spacing w:val="-5"/>
                <w:sz w:val="28"/>
              </w:rPr>
              <w:t xml:space="preserve"> </w:t>
            </w:r>
            <w:r w:rsidRPr="00AD0FDB">
              <w:rPr>
                <w:rFonts w:asciiTheme="minorHAnsi" w:hAnsiTheme="minorHAnsi" w:cstheme="minorHAnsi"/>
                <w:color w:val="FFFFFF"/>
                <w:sz w:val="28"/>
              </w:rPr>
              <w:t>to</w:t>
            </w:r>
            <w:r w:rsidRPr="00AD0FDB">
              <w:rPr>
                <w:rFonts w:asciiTheme="minorHAnsi" w:hAnsiTheme="minorHAnsi" w:cstheme="minorHAnsi"/>
                <w:color w:val="FFFFFF"/>
                <w:spacing w:val="-7"/>
                <w:sz w:val="28"/>
              </w:rPr>
              <w:t xml:space="preserve"> </w:t>
            </w:r>
            <w:r>
              <w:rPr>
                <w:rFonts w:asciiTheme="minorHAnsi" w:hAnsiTheme="minorHAnsi" w:cstheme="minorHAnsi"/>
                <w:color w:val="FFFFFF"/>
                <w:spacing w:val="-7"/>
                <w:sz w:val="28"/>
              </w:rPr>
              <w:t>the physical environment</w:t>
            </w:r>
          </w:p>
        </w:tc>
      </w:tr>
      <w:tr w:rsidR="003F7B77" w14:paraId="3CD882B7" w14:textId="77777777" w:rsidTr="003F7B77">
        <w:tc>
          <w:tcPr>
            <w:tcW w:w="15236" w:type="dxa"/>
            <w:gridSpan w:val="6"/>
            <w:shd w:val="clear" w:color="auto" w:fill="F2F2F2" w:themeFill="background1" w:themeFillShade="F2"/>
          </w:tcPr>
          <w:p w14:paraId="7A44CF7A" w14:textId="77777777" w:rsidR="003F7B77" w:rsidRPr="00AD0FDB" w:rsidRDefault="003F7B77" w:rsidP="003F7B77">
            <w:pPr>
              <w:pStyle w:val="TableParagraph"/>
              <w:tabs>
                <w:tab w:val="left" w:pos="3946"/>
              </w:tabs>
              <w:ind w:left="-567"/>
              <w:jc w:val="center"/>
              <w:rPr>
                <w:rFonts w:asciiTheme="minorHAnsi" w:hAnsiTheme="minorHAnsi" w:cstheme="minorHAnsi"/>
                <w:b/>
                <w:sz w:val="20"/>
              </w:rPr>
            </w:pPr>
            <w:r w:rsidRPr="00AD0FDB">
              <w:rPr>
                <w:rFonts w:asciiTheme="minorHAnsi" w:hAnsiTheme="minorHAnsi" w:cstheme="minorHAnsi"/>
              </w:rPr>
              <w:t>To</w:t>
            </w:r>
            <w:r w:rsidRPr="00AD0FDB">
              <w:rPr>
                <w:rFonts w:asciiTheme="minorHAnsi" w:hAnsiTheme="minorHAnsi" w:cstheme="minorHAnsi"/>
                <w:spacing w:val="22"/>
              </w:rPr>
              <w:t xml:space="preserve"> </w:t>
            </w:r>
            <w:r w:rsidRPr="00AD0FDB">
              <w:rPr>
                <w:rFonts w:asciiTheme="minorHAnsi" w:hAnsiTheme="minorHAnsi" w:cstheme="minorHAnsi"/>
              </w:rPr>
              <w:t>improve</w:t>
            </w:r>
            <w:r w:rsidRPr="00AD0FDB">
              <w:rPr>
                <w:rFonts w:asciiTheme="minorHAnsi" w:hAnsiTheme="minorHAnsi" w:cstheme="minorHAnsi"/>
                <w:spacing w:val="22"/>
              </w:rPr>
              <w:t xml:space="preserve"> </w:t>
            </w:r>
            <w:r w:rsidRPr="00AD0FDB">
              <w:rPr>
                <w:rFonts w:asciiTheme="minorHAnsi" w:hAnsiTheme="minorHAnsi" w:cstheme="minorHAnsi"/>
              </w:rPr>
              <w:t>the</w:t>
            </w:r>
            <w:r w:rsidRPr="00AD0FDB">
              <w:rPr>
                <w:rFonts w:asciiTheme="minorHAnsi" w:hAnsiTheme="minorHAnsi" w:cstheme="minorHAnsi"/>
                <w:spacing w:val="24"/>
              </w:rPr>
              <w:t xml:space="preserve"> </w:t>
            </w:r>
            <w:r w:rsidRPr="00AD0FDB">
              <w:rPr>
                <w:rFonts w:asciiTheme="minorHAnsi" w:hAnsiTheme="minorHAnsi" w:cstheme="minorHAnsi"/>
              </w:rPr>
              <w:t>physical</w:t>
            </w:r>
            <w:r w:rsidRPr="00AD0FDB">
              <w:rPr>
                <w:rFonts w:asciiTheme="minorHAnsi" w:hAnsiTheme="minorHAnsi" w:cstheme="minorHAnsi"/>
                <w:spacing w:val="26"/>
              </w:rPr>
              <w:t xml:space="preserve"> </w:t>
            </w:r>
            <w:r w:rsidRPr="00AD0FDB">
              <w:rPr>
                <w:rFonts w:asciiTheme="minorHAnsi" w:hAnsiTheme="minorHAnsi" w:cstheme="minorHAnsi"/>
              </w:rPr>
              <w:t>environment</w:t>
            </w:r>
            <w:r w:rsidRPr="00AD0FDB">
              <w:rPr>
                <w:rFonts w:asciiTheme="minorHAnsi" w:hAnsiTheme="minorHAnsi" w:cstheme="minorHAnsi"/>
                <w:spacing w:val="24"/>
              </w:rPr>
              <w:t xml:space="preserve"> </w:t>
            </w:r>
            <w:r w:rsidRPr="00AD0FDB">
              <w:rPr>
                <w:rFonts w:asciiTheme="minorHAnsi" w:hAnsiTheme="minorHAnsi" w:cstheme="minorHAnsi"/>
              </w:rPr>
              <w:t>of</w:t>
            </w:r>
            <w:r w:rsidRPr="00AD0FDB">
              <w:rPr>
                <w:rFonts w:asciiTheme="minorHAnsi" w:hAnsiTheme="minorHAnsi" w:cstheme="minorHAnsi"/>
                <w:spacing w:val="23"/>
              </w:rPr>
              <w:t xml:space="preserve"> </w:t>
            </w:r>
            <w:r w:rsidRPr="00AD0FDB">
              <w:rPr>
                <w:rFonts w:asciiTheme="minorHAnsi" w:hAnsiTheme="minorHAnsi" w:cstheme="minorHAnsi"/>
              </w:rPr>
              <w:t>the</w:t>
            </w:r>
            <w:r w:rsidRPr="00AD0FDB">
              <w:rPr>
                <w:rFonts w:asciiTheme="minorHAnsi" w:hAnsiTheme="minorHAnsi" w:cstheme="minorHAnsi"/>
                <w:spacing w:val="24"/>
              </w:rPr>
              <w:t xml:space="preserve"> </w:t>
            </w:r>
            <w:r w:rsidRPr="00AD0FDB">
              <w:rPr>
                <w:rFonts w:asciiTheme="minorHAnsi" w:hAnsiTheme="minorHAnsi" w:cstheme="minorHAnsi"/>
              </w:rPr>
              <w:t>school</w:t>
            </w:r>
            <w:r w:rsidRPr="00AD0FDB">
              <w:rPr>
                <w:rFonts w:asciiTheme="minorHAnsi" w:hAnsiTheme="minorHAnsi" w:cstheme="minorHAnsi"/>
                <w:spacing w:val="24"/>
              </w:rPr>
              <w:t xml:space="preserve"> </w:t>
            </w:r>
            <w:r w:rsidRPr="00AD0FDB">
              <w:rPr>
                <w:rFonts w:asciiTheme="minorHAnsi" w:hAnsiTheme="minorHAnsi" w:cstheme="minorHAnsi"/>
              </w:rPr>
              <w:t>to</w:t>
            </w:r>
            <w:r w:rsidRPr="00AD0FDB">
              <w:rPr>
                <w:rFonts w:asciiTheme="minorHAnsi" w:hAnsiTheme="minorHAnsi" w:cstheme="minorHAnsi"/>
                <w:spacing w:val="22"/>
              </w:rPr>
              <w:t xml:space="preserve"> </w:t>
            </w:r>
            <w:r w:rsidRPr="00AD0FDB">
              <w:rPr>
                <w:rFonts w:asciiTheme="minorHAnsi" w:hAnsiTheme="minorHAnsi" w:cstheme="minorHAnsi"/>
              </w:rPr>
              <w:t>increase</w:t>
            </w:r>
            <w:r w:rsidRPr="00AD0FDB">
              <w:rPr>
                <w:rFonts w:asciiTheme="minorHAnsi" w:hAnsiTheme="minorHAnsi" w:cstheme="minorHAnsi"/>
                <w:spacing w:val="22"/>
              </w:rPr>
              <w:t xml:space="preserve"> </w:t>
            </w:r>
            <w:r w:rsidRPr="00AD0FDB">
              <w:rPr>
                <w:rFonts w:asciiTheme="minorHAnsi" w:hAnsiTheme="minorHAnsi" w:cstheme="minorHAnsi"/>
              </w:rPr>
              <w:t>the</w:t>
            </w:r>
            <w:r w:rsidRPr="00AD0FDB">
              <w:rPr>
                <w:rFonts w:asciiTheme="minorHAnsi" w:hAnsiTheme="minorHAnsi" w:cstheme="minorHAnsi"/>
                <w:spacing w:val="28"/>
              </w:rPr>
              <w:t xml:space="preserve"> </w:t>
            </w:r>
            <w:r w:rsidRPr="00AD0FDB">
              <w:rPr>
                <w:rFonts w:asciiTheme="minorHAnsi" w:hAnsiTheme="minorHAnsi" w:cstheme="minorHAnsi"/>
              </w:rPr>
              <w:t>extent</w:t>
            </w:r>
            <w:r w:rsidRPr="00AD0FDB">
              <w:rPr>
                <w:rFonts w:asciiTheme="minorHAnsi" w:hAnsiTheme="minorHAnsi" w:cstheme="minorHAnsi"/>
                <w:spacing w:val="23"/>
              </w:rPr>
              <w:t xml:space="preserve"> </w:t>
            </w:r>
            <w:r w:rsidRPr="00AD0FDB">
              <w:rPr>
                <w:rFonts w:asciiTheme="minorHAnsi" w:hAnsiTheme="minorHAnsi" w:cstheme="minorHAnsi"/>
              </w:rPr>
              <w:t>to</w:t>
            </w:r>
            <w:r w:rsidRPr="00AD0FDB">
              <w:rPr>
                <w:rFonts w:asciiTheme="minorHAnsi" w:hAnsiTheme="minorHAnsi" w:cstheme="minorHAnsi"/>
                <w:spacing w:val="25"/>
              </w:rPr>
              <w:t xml:space="preserve"> </w:t>
            </w:r>
            <w:r w:rsidRPr="00AD0FDB">
              <w:rPr>
                <w:rFonts w:asciiTheme="minorHAnsi" w:hAnsiTheme="minorHAnsi" w:cstheme="minorHAnsi"/>
              </w:rPr>
              <w:t>which</w:t>
            </w:r>
            <w:r w:rsidRPr="00AD0FDB">
              <w:rPr>
                <w:rFonts w:asciiTheme="minorHAnsi" w:hAnsiTheme="minorHAnsi" w:cstheme="minorHAnsi"/>
                <w:spacing w:val="25"/>
              </w:rPr>
              <w:t xml:space="preserve"> </w:t>
            </w:r>
            <w:r w:rsidRPr="00AD0FDB">
              <w:rPr>
                <w:rFonts w:asciiTheme="minorHAnsi" w:hAnsiTheme="minorHAnsi" w:cstheme="minorHAnsi"/>
              </w:rPr>
              <w:t>disabled</w:t>
            </w:r>
            <w:r w:rsidRPr="00AD0FDB">
              <w:rPr>
                <w:rFonts w:asciiTheme="minorHAnsi" w:hAnsiTheme="minorHAnsi" w:cstheme="minorHAnsi"/>
                <w:spacing w:val="24"/>
              </w:rPr>
              <w:t xml:space="preserve"> </w:t>
            </w:r>
            <w:r w:rsidRPr="00AD0FDB">
              <w:rPr>
                <w:rFonts w:asciiTheme="minorHAnsi" w:hAnsiTheme="minorHAnsi" w:cstheme="minorHAnsi"/>
              </w:rPr>
              <w:t>pupils</w:t>
            </w:r>
            <w:r w:rsidRPr="00AD0FDB">
              <w:rPr>
                <w:rFonts w:asciiTheme="minorHAnsi" w:hAnsiTheme="minorHAnsi" w:cstheme="minorHAnsi"/>
                <w:spacing w:val="25"/>
              </w:rPr>
              <w:t xml:space="preserve"> </w:t>
            </w:r>
            <w:r w:rsidRPr="00AD0FDB">
              <w:rPr>
                <w:rFonts w:asciiTheme="minorHAnsi" w:hAnsiTheme="minorHAnsi" w:cstheme="minorHAnsi"/>
              </w:rPr>
              <w:t>can</w:t>
            </w:r>
            <w:r w:rsidRPr="00AD0FDB">
              <w:rPr>
                <w:rFonts w:asciiTheme="minorHAnsi" w:hAnsiTheme="minorHAnsi" w:cstheme="minorHAnsi"/>
                <w:spacing w:val="24"/>
              </w:rPr>
              <w:t xml:space="preserve"> </w:t>
            </w:r>
            <w:r w:rsidRPr="00AD0FDB">
              <w:rPr>
                <w:rFonts w:asciiTheme="minorHAnsi" w:hAnsiTheme="minorHAnsi" w:cstheme="minorHAnsi"/>
              </w:rPr>
              <w:t>take</w:t>
            </w:r>
            <w:r w:rsidRPr="00AD0FDB">
              <w:rPr>
                <w:rFonts w:asciiTheme="minorHAnsi" w:hAnsiTheme="minorHAnsi" w:cstheme="minorHAnsi"/>
                <w:spacing w:val="25"/>
              </w:rPr>
              <w:t xml:space="preserve"> </w:t>
            </w:r>
            <w:r w:rsidRPr="00AD0FDB">
              <w:rPr>
                <w:rFonts w:asciiTheme="minorHAnsi" w:hAnsiTheme="minorHAnsi" w:cstheme="minorHAnsi"/>
              </w:rPr>
              <w:t>advantage</w:t>
            </w:r>
            <w:r w:rsidRPr="00AD0FDB">
              <w:rPr>
                <w:rFonts w:asciiTheme="minorHAnsi" w:hAnsiTheme="minorHAnsi" w:cstheme="minorHAnsi"/>
                <w:spacing w:val="22"/>
              </w:rPr>
              <w:t xml:space="preserve"> </w:t>
            </w:r>
            <w:r w:rsidRPr="00AD0FDB">
              <w:rPr>
                <w:rFonts w:asciiTheme="minorHAnsi" w:hAnsiTheme="minorHAnsi" w:cstheme="minorHAnsi"/>
              </w:rPr>
              <w:t>of</w:t>
            </w:r>
            <w:r w:rsidRPr="00AD0FDB">
              <w:rPr>
                <w:rFonts w:asciiTheme="minorHAnsi" w:hAnsiTheme="minorHAnsi" w:cstheme="minorHAnsi"/>
                <w:spacing w:val="26"/>
              </w:rPr>
              <w:t xml:space="preserve"> </w:t>
            </w:r>
            <w:r w:rsidRPr="00AD0FDB">
              <w:rPr>
                <w:rFonts w:asciiTheme="minorHAnsi" w:hAnsiTheme="minorHAnsi" w:cstheme="minorHAnsi"/>
              </w:rPr>
              <w:t>education</w:t>
            </w:r>
            <w:r w:rsidRPr="00AD0FDB">
              <w:rPr>
                <w:rFonts w:asciiTheme="minorHAnsi" w:hAnsiTheme="minorHAnsi" w:cstheme="minorHAnsi"/>
                <w:spacing w:val="24"/>
              </w:rPr>
              <w:t xml:space="preserve"> </w:t>
            </w:r>
            <w:r w:rsidRPr="00AD0FDB">
              <w:rPr>
                <w:rFonts w:asciiTheme="minorHAnsi" w:hAnsiTheme="minorHAnsi" w:cstheme="minorHAnsi"/>
              </w:rPr>
              <w:t>and</w:t>
            </w:r>
            <w:r w:rsidRPr="00AD0FDB">
              <w:rPr>
                <w:rFonts w:asciiTheme="minorHAnsi" w:hAnsiTheme="minorHAnsi" w:cstheme="minorHAnsi"/>
                <w:spacing w:val="22"/>
              </w:rPr>
              <w:t xml:space="preserve"> </w:t>
            </w:r>
            <w:r w:rsidRPr="00AD0FDB">
              <w:rPr>
                <w:rFonts w:asciiTheme="minorHAnsi" w:hAnsiTheme="minorHAnsi" w:cstheme="minorHAnsi"/>
              </w:rPr>
              <w:t xml:space="preserve">associated </w:t>
            </w:r>
            <w:r w:rsidRPr="00AD0FDB">
              <w:rPr>
                <w:rFonts w:asciiTheme="minorHAnsi" w:hAnsiTheme="minorHAnsi" w:cstheme="minorHAnsi"/>
                <w:spacing w:val="-2"/>
              </w:rPr>
              <w:t>services.</w:t>
            </w:r>
          </w:p>
        </w:tc>
      </w:tr>
      <w:tr w:rsidR="003F7B77" w14:paraId="66204A10" w14:textId="77777777" w:rsidTr="003F7B77">
        <w:tc>
          <w:tcPr>
            <w:tcW w:w="3046" w:type="dxa"/>
            <w:gridSpan w:val="2"/>
            <w:shd w:val="clear" w:color="auto" w:fill="F2F2F2" w:themeFill="background1" w:themeFillShade="F2"/>
          </w:tcPr>
          <w:p w14:paraId="591B8903" w14:textId="77777777" w:rsidR="003F7B77" w:rsidRPr="00AD0FDB" w:rsidRDefault="003F7B77" w:rsidP="003F7B77">
            <w:pPr>
              <w:pStyle w:val="TableParagraph"/>
              <w:tabs>
                <w:tab w:val="left" w:pos="3946"/>
              </w:tabs>
              <w:ind w:left="0"/>
              <w:jc w:val="center"/>
              <w:rPr>
                <w:rFonts w:asciiTheme="minorHAnsi" w:hAnsiTheme="minorHAnsi" w:cstheme="minorHAnsi"/>
                <w:b/>
                <w:spacing w:val="-2"/>
                <w:sz w:val="20"/>
              </w:rPr>
            </w:pPr>
            <w:r w:rsidRPr="00AD0FDB">
              <w:rPr>
                <w:rFonts w:asciiTheme="minorHAnsi" w:hAnsiTheme="minorHAnsi" w:cstheme="minorHAnsi"/>
                <w:b/>
                <w:spacing w:val="-2"/>
                <w:sz w:val="20"/>
              </w:rPr>
              <w:t>Target/Issue</w:t>
            </w:r>
          </w:p>
        </w:tc>
        <w:tc>
          <w:tcPr>
            <w:tcW w:w="5670" w:type="dxa"/>
            <w:shd w:val="clear" w:color="auto" w:fill="F2F2F2" w:themeFill="background1" w:themeFillShade="F2"/>
          </w:tcPr>
          <w:p w14:paraId="10640C76" w14:textId="77777777" w:rsidR="003F7B77" w:rsidRPr="00AD0FDB" w:rsidRDefault="003F7B77" w:rsidP="003F7B77">
            <w:pPr>
              <w:pStyle w:val="TableParagraph"/>
              <w:tabs>
                <w:tab w:val="left" w:pos="3946"/>
              </w:tabs>
              <w:ind w:left="0"/>
              <w:jc w:val="center"/>
              <w:rPr>
                <w:rFonts w:asciiTheme="minorHAnsi" w:hAnsiTheme="minorHAnsi" w:cstheme="minorHAnsi"/>
                <w:b/>
                <w:spacing w:val="-2"/>
                <w:sz w:val="20"/>
              </w:rPr>
            </w:pPr>
            <w:r w:rsidRPr="00AD0FDB">
              <w:rPr>
                <w:rFonts w:asciiTheme="minorHAnsi" w:hAnsiTheme="minorHAnsi" w:cstheme="minorHAnsi"/>
                <w:b/>
                <w:spacing w:val="-2"/>
                <w:sz w:val="20"/>
              </w:rPr>
              <w:t>Strategy/Action</w:t>
            </w:r>
          </w:p>
        </w:tc>
        <w:tc>
          <w:tcPr>
            <w:tcW w:w="1276" w:type="dxa"/>
            <w:shd w:val="clear" w:color="auto" w:fill="F2F2F2" w:themeFill="background1" w:themeFillShade="F2"/>
          </w:tcPr>
          <w:p w14:paraId="693ED292" w14:textId="77777777" w:rsidR="003F7B77" w:rsidRPr="00AD0FDB" w:rsidRDefault="003F7B77" w:rsidP="003F7B77">
            <w:pPr>
              <w:pStyle w:val="TableParagraph"/>
              <w:tabs>
                <w:tab w:val="left" w:pos="3946"/>
              </w:tabs>
              <w:ind w:left="0"/>
              <w:jc w:val="center"/>
              <w:rPr>
                <w:rFonts w:asciiTheme="minorHAnsi" w:hAnsiTheme="minorHAnsi" w:cstheme="minorHAnsi"/>
                <w:b/>
                <w:spacing w:val="-2"/>
                <w:sz w:val="20"/>
              </w:rPr>
            </w:pPr>
            <w:r w:rsidRPr="00AD0FDB">
              <w:rPr>
                <w:rFonts w:asciiTheme="minorHAnsi" w:hAnsiTheme="minorHAnsi" w:cstheme="minorHAnsi"/>
                <w:b/>
                <w:spacing w:val="-2"/>
                <w:sz w:val="20"/>
              </w:rPr>
              <w:t>Timescale</w:t>
            </w:r>
          </w:p>
        </w:tc>
        <w:tc>
          <w:tcPr>
            <w:tcW w:w="1701" w:type="dxa"/>
            <w:shd w:val="clear" w:color="auto" w:fill="F2F2F2" w:themeFill="background1" w:themeFillShade="F2"/>
          </w:tcPr>
          <w:p w14:paraId="2A2124B9" w14:textId="77777777" w:rsidR="003F7B77" w:rsidRDefault="003F7B77" w:rsidP="003F7B77">
            <w:pPr>
              <w:pStyle w:val="TableParagraph"/>
              <w:tabs>
                <w:tab w:val="left" w:pos="3946"/>
              </w:tabs>
              <w:ind w:left="0"/>
              <w:jc w:val="center"/>
              <w:rPr>
                <w:rFonts w:asciiTheme="minorHAnsi" w:hAnsiTheme="minorHAnsi" w:cstheme="minorHAnsi"/>
                <w:b/>
                <w:spacing w:val="-2"/>
                <w:sz w:val="20"/>
              </w:rPr>
            </w:pPr>
            <w:r>
              <w:rPr>
                <w:rFonts w:asciiTheme="minorHAnsi" w:hAnsiTheme="minorHAnsi" w:cstheme="minorHAnsi"/>
                <w:b/>
                <w:spacing w:val="-2"/>
                <w:sz w:val="20"/>
              </w:rPr>
              <w:t>Responsibilities</w:t>
            </w:r>
          </w:p>
        </w:tc>
        <w:tc>
          <w:tcPr>
            <w:tcW w:w="3543" w:type="dxa"/>
            <w:shd w:val="clear" w:color="auto" w:fill="F2F2F2" w:themeFill="background1" w:themeFillShade="F2"/>
          </w:tcPr>
          <w:p w14:paraId="548AA672" w14:textId="77777777" w:rsidR="003F7B77" w:rsidRPr="00AD0FDB" w:rsidRDefault="003F7B77" w:rsidP="003F7B77">
            <w:pPr>
              <w:pStyle w:val="TableParagraph"/>
              <w:tabs>
                <w:tab w:val="left" w:pos="3946"/>
              </w:tabs>
              <w:ind w:left="0"/>
              <w:jc w:val="center"/>
              <w:rPr>
                <w:rFonts w:asciiTheme="minorHAnsi" w:hAnsiTheme="minorHAnsi" w:cstheme="minorHAnsi"/>
                <w:b/>
                <w:sz w:val="20"/>
              </w:rPr>
            </w:pPr>
            <w:r w:rsidRPr="00AD0FDB">
              <w:rPr>
                <w:rFonts w:asciiTheme="minorHAnsi" w:hAnsiTheme="minorHAnsi" w:cstheme="minorHAnsi"/>
                <w:b/>
                <w:sz w:val="20"/>
              </w:rPr>
              <w:t>Success</w:t>
            </w:r>
            <w:r w:rsidRPr="00AD0FDB">
              <w:rPr>
                <w:rFonts w:asciiTheme="minorHAnsi" w:hAnsiTheme="minorHAnsi" w:cstheme="minorHAnsi"/>
                <w:b/>
                <w:spacing w:val="-11"/>
                <w:sz w:val="20"/>
              </w:rPr>
              <w:t xml:space="preserve"> </w:t>
            </w:r>
            <w:r w:rsidRPr="00AD0FDB">
              <w:rPr>
                <w:rFonts w:asciiTheme="minorHAnsi" w:hAnsiTheme="minorHAnsi" w:cstheme="minorHAnsi"/>
                <w:b/>
                <w:spacing w:val="-2"/>
                <w:sz w:val="20"/>
              </w:rPr>
              <w:t>Criteria</w:t>
            </w:r>
          </w:p>
        </w:tc>
      </w:tr>
      <w:tr w:rsidR="003F7B77" w14:paraId="7C938130" w14:textId="77777777" w:rsidTr="003F7B77">
        <w:trPr>
          <w:trHeight w:val="1508"/>
        </w:trPr>
        <w:tc>
          <w:tcPr>
            <w:tcW w:w="353" w:type="dxa"/>
            <w:vMerge w:val="restart"/>
            <w:shd w:val="clear" w:color="auto" w:fill="CCCCFF"/>
          </w:tcPr>
          <w:p w14:paraId="7FC6422B"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73E55D36"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4135C88B"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475B53F0"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15AFF70E"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1AA597E6"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5DC114CA"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5347791A"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77FDAD9D"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59FA51B3"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S</w:t>
            </w:r>
          </w:p>
          <w:p w14:paraId="731D2EFE"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H</w:t>
            </w:r>
          </w:p>
          <w:p w14:paraId="41A0C6DA"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O</w:t>
            </w:r>
          </w:p>
          <w:p w14:paraId="4FF96758"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R</w:t>
            </w:r>
          </w:p>
          <w:p w14:paraId="2DFE861E"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T</w:t>
            </w:r>
          </w:p>
          <w:p w14:paraId="186BFD00"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p>
          <w:p w14:paraId="01D5A326"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p>
        </w:tc>
        <w:tc>
          <w:tcPr>
            <w:tcW w:w="2693" w:type="dxa"/>
          </w:tcPr>
          <w:p w14:paraId="7BE09A7B" w14:textId="77777777" w:rsidR="003F7B77" w:rsidRPr="00507106" w:rsidRDefault="003F7B77" w:rsidP="00063A9F">
            <w:pPr>
              <w:pStyle w:val="TableParagraph"/>
              <w:tabs>
                <w:tab w:val="left" w:pos="3946"/>
              </w:tabs>
              <w:ind w:left="57"/>
              <w:rPr>
                <w:rFonts w:asciiTheme="minorHAnsi" w:hAnsiTheme="minorHAnsi" w:cstheme="minorHAnsi"/>
              </w:rPr>
            </w:pPr>
            <w:r w:rsidRPr="00507106">
              <w:rPr>
                <w:rFonts w:asciiTheme="minorHAnsi" w:eastAsia="Times New Roman" w:hAnsiTheme="minorHAnsi" w:cstheme="minorHAnsi"/>
                <w:bdr w:val="none" w:sz="0" w:space="0" w:color="auto" w:frame="1"/>
                <w:lang w:eastAsia="en-GB"/>
              </w:rPr>
              <w:t>To continue to maintain the physical environment of the school in order to maintain accessibility for all pupils</w:t>
            </w:r>
            <w:r w:rsidRPr="00507106">
              <w:rPr>
                <w:rFonts w:asciiTheme="minorHAnsi" w:hAnsiTheme="minorHAnsi" w:cstheme="minorHAnsi"/>
              </w:rPr>
              <w:t xml:space="preserve"> </w:t>
            </w:r>
          </w:p>
        </w:tc>
        <w:tc>
          <w:tcPr>
            <w:tcW w:w="5670" w:type="dxa"/>
          </w:tcPr>
          <w:p w14:paraId="72934AEE" w14:textId="77777777" w:rsidR="003F7B77" w:rsidRPr="00342B77" w:rsidRDefault="003F7B77" w:rsidP="00063A9F">
            <w:pPr>
              <w:ind w:left="57"/>
              <w:textAlignment w:val="top"/>
              <w:rPr>
                <w:rFonts w:asciiTheme="minorHAnsi" w:eastAsia="Times New Roman" w:hAnsiTheme="minorHAnsi" w:cstheme="minorHAnsi"/>
                <w:sz w:val="20"/>
                <w:szCs w:val="20"/>
                <w:lang w:eastAsia="en-GB"/>
              </w:rPr>
            </w:pPr>
            <w:r w:rsidRPr="00342B77">
              <w:rPr>
                <w:rFonts w:asciiTheme="minorHAnsi" w:eastAsia="Times New Roman" w:hAnsiTheme="minorHAnsi" w:cstheme="minorHAnsi"/>
                <w:b/>
                <w:bCs/>
                <w:sz w:val="20"/>
                <w:szCs w:val="20"/>
                <w:u w:val="single"/>
                <w:bdr w:val="none" w:sz="0" w:space="0" w:color="auto" w:frame="1"/>
                <w:lang w:eastAsia="en-GB"/>
              </w:rPr>
              <w:t>Indoor</w:t>
            </w:r>
          </w:p>
          <w:p w14:paraId="17AE931C" w14:textId="77777777" w:rsidR="003F7B77" w:rsidRPr="00342B77" w:rsidRDefault="003F7B77" w:rsidP="00063A9F">
            <w:pPr>
              <w:ind w:left="57"/>
              <w:textAlignment w:val="top"/>
              <w:rPr>
                <w:rFonts w:asciiTheme="minorHAnsi" w:eastAsia="Times New Roman" w:hAnsiTheme="minorHAnsi" w:cstheme="minorHAnsi"/>
                <w:sz w:val="20"/>
                <w:szCs w:val="20"/>
                <w:lang w:eastAsia="en-GB"/>
              </w:rPr>
            </w:pPr>
            <w:r w:rsidRPr="00342B77">
              <w:rPr>
                <w:rFonts w:asciiTheme="minorHAnsi" w:eastAsia="Times New Roman" w:hAnsiTheme="minorHAnsi" w:cstheme="minorHAnsi"/>
                <w:sz w:val="20"/>
                <w:szCs w:val="20"/>
                <w:bdr w:val="none" w:sz="0" w:space="0" w:color="auto" w:frame="1"/>
                <w:lang w:eastAsia="en-GB"/>
              </w:rPr>
              <w:t>Identify needs of new in-take and make reasonable adjustments to the physical environment</w:t>
            </w:r>
            <w:r>
              <w:rPr>
                <w:rFonts w:asciiTheme="minorHAnsi" w:eastAsia="Times New Roman" w:hAnsiTheme="minorHAnsi" w:cstheme="minorHAnsi"/>
                <w:sz w:val="20"/>
                <w:szCs w:val="20"/>
                <w:bdr w:val="none" w:sz="0" w:space="0" w:color="auto" w:frame="1"/>
                <w:lang w:eastAsia="en-GB"/>
              </w:rPr>
              <w:t xml:space="preserve">/ </w:t>
            </w:r>
            <w:r w:rsidRPr="00342B77">
              <w:rPr>
                <w:rFonts w:asciiTheme="minorHAnsi" w:eastAsia="Times New Roman" w:hAnsiTheme="minorHAnsi" w:cstheme="minorHAnsi"/>
                <w:sz w:val="20"/>
                <w:szCs w:val="20"/>
                <w:bdr w:val="none" w:sz="0" w:space="0" w:color="auto" w:frame="1"/>
                <w:lang w:eastAsia="en-GB"/>
              </w:rPr>
              <w:t>Assess needs of pupil and plan for smooth transition</w:t>
            </w:r>
          </w:p>
          <w:p w14:paraId="1F4E5C63" w14:textId="77777777" w:rsidR="003F7B77" w:rsidRPr="00342B77" w:rsidRDefault="003F7B77" w:rsidP="00063A9F">
            <w:pPr>
              <w:ind w:left="57"/>
              <w:textAlignment w:val="top"/>
              <w:rPr>
                <w:rFonts w:asciiTheme="minorHAnsi" w:eastAsia="Times New Roman" w:hAnsiTheme="minorHAnsi" w:cstheme="minorHAnsi"/>
                <w:sz w:val="20"/>
                <w:szCs w:val="20"/>
                <w:lang w:eastAsia="en-GB"/>
              </w:rPr>
            </w:pPr>
            <w:r w:rsidRPr="00342B77">
              <w:rPr>
                <w:rFonts w:asciiTheme="minorHAnsi" w:eastAsia="Times New Roman" w:hAnsiTheme="minorHAnsi" w:cstheme="minorHAnsi"/>
                <w:sz w:val="20"/>
                <w:szCs w:val="20"/>
                <w:bdr w:val="none" w:sz="0" w:space="0" w:color="auto" w:frame="1"/>
                <w:lang w:eastAsia="en-GB"/>
              </w:rPr>
              <w:t>Plan classrooms accordingly</w:t>
            </w:r>
          </w:p>
          <w:p w14:paraId="1C3AF2D2" w14:textId="77777777" w:rsidR="003F7B77" w:rsidRPr="00342B77" w:rsidRDefault="003F7B77" w:rsidP="00063A9F">
            <w:pPr>
              <w:ind w:left="57"/>
              <w:textAlignment w:val="top"/>
              <w:rPr>
                <w:rFonts w:asciiTheme="minorHAnsi" w:eastAsia="Times New Roman" w:hAnsiTheme="minorHAnsi" w:cstheme="minorHAnsi"/>
                <w:sz w:val="20"/>
                <w:szCs w:val="20"/>
                <w:lang w:eastAsia="en-GB"/>
              </w:rPr>
            </w:pPr>
            <w:r w:rsidRPr="00342B77">
              <w:rPr>
                <w:rFonts w:asciiTheme="minorHAnsi" w:eastAsia="Times New Roman" w:hAnsiTheme="minorHAnsi" w:cstheme="minorHAnsi"/>
                <w:sz w:val="20"/>
                <w:szCs w:val="20"/>
                <w:bdr w:val="none" w:sz="0" w:space="0" w:color="auto" w:frame="1"/>
                <w:lang w:eastAsia="en-GB"/>
              </w:rPr>
              <w:t xml:space="preserve">Involve </w:t>
            </w:r>
            <w:r>
              <w:rPr>
                <w:rFonts w:asciiTheme="minorHAnsi" w:eastAsia="Times New Roman" w:hAnsiTheme="minorHAnsi" w:cstheme="minorHAnsi"/>
                <w:sz w:val="20"/>
                <w:szCs w:val="20"/>
                <w:bdr w:val="none" w:sz="0" w:space="0" w:color="auto" w:frame="1"/>
                <w:lang w:eastAsia="en-GB"/>
              </w:rPr>
              <w:t>Mitchel House Assessment Centre &amp; ES Inclusion Service</w:t>
            </w:r>
            <w:r w:rsidRPr="00342B77">
              <w:rPr>
                <w:rFonts w:asciiTheme="minorHAnsi" w:eastAsia="Times New Roman" w:hAnsiTheme="minorHAnsi" w:cstheme="minorHAnsi"/>
                <w:sz w:val="20"/>
                <w:szCs w:val="20"/>
                <w:bdr w:val="none" w:sz="0" w:space="0" w:color="auto" w:frame="1"/>
                <w:lang w:eastAsia="en-GB"/>
              </w:rPr>
              <w:t xml:space="preserve"> to support with transition and any specialist equipment</w:t>
            </w:r>
          </w:p>
          <w:p w14:paraId="1C822640" w14:textId="77777777" w:rsidR="003F7B77" w:rsidRPr="00342B77" w:rsidRDefault="003F7B77" w:rsidP="00063A9F">
            <w:pPr>
              <w:ind w:left="57"/>
              <w:textAlignment w:val="top"/>
              <w:rPr>
                <w:rFonts w:asciiTheme="minorHAnsi" w:eastAsia="Times New Roman" w:hAnsiTheme="minorHAnsi" w:cstheme="minorHAnsi"/>
                <w:sz w:val="20"/>
                <w:szCs w:val="20"/>
                <w:lang w:eastAsia="en-GB"/>
              </w:rPr>
            </w:pPr>
            <w:r w:rsidRPr="00342B77">
              <w:rPr>
                <w:rFonts w:asciiTheme="minorHAnsi" w:eastAsia="Times New Roman" w:hAnsiTheme="minorHAnsi" w:cstheme="minorHAnsi"/>
                <w:b/>
                <w:bCs/>
                <w:sz w:val="20"/>
                <w:szCs w:val="20"/>
                <w:u w:val="single"/>
                <w:bdr w:val="none" w:sz="0" w:space="0" w:color="auto" w:frame="1"/>
                <w:lang w:eastAsia="en-GB"/>
              </w:rPr>
              <w:t> Outdoor</w:t>
            </w:r>
          </w:p>
          <w:p w14:paraId="4802356C" w14:textId="77777777" w:rsidR="003F7B77" w:rsidRPr="00342B77" w:rsidRDefault="003F7B77" w:rsidP="00063A9F">
            <w:pPr>
              <w:ind w:left="57"/>
              <w:textAlignment w:val="top"/>
              <w:rPr>
                <w:rFonts w:asciiTheme="minorHAnsi" w:eastAsia="Times New Roman" w:hAnsiTheme="minorHAnsi" w:cstheme="minorHAnsi"/>
                <w:sz w:val="20"/>
                <w:szCs w:val="20"/>
                <w:lang w:eastAsia="en-GB"/>
              </w:rPr>
            </w:pPr>
            <w:r w:rsidRPr="00342B77">
              <w:rPr>
                <w:rFonts w:asciiTheme="minorHAnsi" w:eastAsia="Times New Roman" w:hAnsiTheme="minorHAnsi" w:cstheme="minorHAnsi"/>
                <w:sz w:val="20"/>
                <w:szCs w:val="20"/>
                <w:bdr w:val="none" w:sz="0" w:space="0" w:color="auto" w:frame="1"/>
                <w:lang w:eastAsia="en-GB"/>
              </w:rPr>
              <w:t>Maintain good up-keep of all areas to allow easy access</w:t>
            </w:r>
          </w:p>
          <w:p w14:paraId="17C857B7" w14:textId="77777777" w:rsidR="003F7B77" w:rsidRPr="00342B77" w:rsidRDefault="003F7B77" w:rsidP="00063A9F">
            <w:pPr>
              <w:ind w:left="57"/>
              <w:textAlignment w:val="top"/>
              <w:rPr>
                <w:rFonts w:asciiTheme="minorHAnsi" w:eastAsia="Times New Roman" w:hAnsiTheme="minorHAnsi" w:cstheme="minorHAnsi"/>
                <w:sz w:val="20"/>
                <w:szCs w:val="20"/>
                <w:lang w:eastAsia="en-GB"/>
              </w:rPr>
            </w:pPr>
            <w:r w:rsidRPr="00342B77">
              <w:rPr>
                <w:rFonts w:asciiTheme="minorHAnsi" w:eastAsia="Times New Roman" w:hAnsiTheme="minorHAnsi" w:cstheme="minorHAnsi"/>
                <w:sz w:val="20"/>
                <w:szCs w:val="20"/>
                <w:bdr w:val="none" w:sz="0" w:space="0" w:color="auto" w:frame="1"/>
                <w:lang w:eastAsia="en-GB"/>
              </w:rPr>
              <w:t>Pupil questionnaire - Seek pupil views through School Council on improving play areas</w:t>
            </w:r>
          </w:p>
          <w:p w14:paraId="7BD9B509" w14:textId="77777777" w:rsidR="003F7B77" w:rsidRPr="00507106" w:rsidRDefault="003F7B77" w:rsidP="00063A9F">
            <w:pPr>
              <w:pStyle w:val="TableParagraph"/>
              <w:tabs>
                <w:tab w:val="left" w:pos="3946"/>
              </w:tabs>
              <w:ind w:left="57"/>
              <w:rPr>
                <w:rFonts w:asciiTheme="minorHAnsi" w:hAnsiTheme="minorHAnsi" w:cstheme="minorHAnsi"/>
              </w:rPr>
            </w:pPr>
            <w:r w:rsidRPr="00342B77">
              <w:rPr>
                <w:rFonts w:asciiTheme="minorHAnsi" w:eastAsia="Times New Roman" w:hAnsiTheme="minorHAnsi" w:cstheme="minorHAnsi"/>
                <w:sz w:val="20"/>
                <w:szCs w:val="20"/>
                <w:bdr w:val="none" w:sz="0" w:space="0" w:color="auto" w:frame="1"/>
                <w:lang w:eastAsia="en-GB"/>
              </w:rPr>
              <w:t>Fire Routes – continue to follow procedures to ensure all disabled pupils and staff are aware of safe routes</w:t>
            </w:r>
          </w:p>
        </w:tc>
        <w:tc>
          <w:tcPr>
            <w:tcW w:w="1276" w:type="dxa"/>
          </w:tcPr>
          <w:p w14:paraId="6A0304E4" w14:textId="77777777" w:rsidR="003F7B77" w:rsidRPr="00507106" w:rsidRDefault="003F7B77" w:rsidP="00063A9F">
            <w:pPr>
              <w:pStyle w:val="TableParagraph"/>
              <w:tabs>
                <w:tab w:val="left" w:pos="3946"/>
              </w:tabs>
              <w:ind w:left="57"/>
              <w:rPr>
                <w:rFonts w:asciiTheme="minorHAnsi" w:hAnsiTheme="minorHAnsi" w:cstheme="minorHAnsi"/>
              </w:rPr>
            </w:pPr>
            <w:r>
              <w:rPr>
                <w:rFonts w:asciiTheme="minorHAnsi" w:hAnsiTheme="minorHAnsi" w:cstheme="minorHAnsi"/>
              </w:rPr>
              <w:t>On going</w:t>
            </w:r>
          </w:p>
        </w:tc>
        <w:tc>
          <w:tcPr>
            <w:tcW w:w="1701" w:type="dxa"/>
          </w:tcPr>
          <w:p w14:paraId="10DF8AF4" w14:textId="77777777" w:rsidR="003F7B77" w:rsidRPr="00507106" w:rsidRDefault="003F7B77" w:rsidP="00063A9F">
            <w:pPr>
              <w:ind w:left="57"/>
              <w:rPr>
                <w:rFonts w:asciiTheme="minorHAnsi" w:eastAsia="Times New Roman" w:hAnsiTheme="minorHAnsi" w:cstheme="minorHAnsi"/>
                <w:color w:val="222222"/>
                <w:lang w:eastAsia="en-GB"/>
              </w:rPr>
            </w:pPr>
            <w:r>
              <w:rPr>
                <w:rFonts w:asciiTheme="minorHAnsi" w:eastAsia="Times New Roman" w:hAnsiTheme="minorHAnsi" w:cstheme="minorHAnsi"/>
                <w:color w:val="222222"/>
                <w:lang w:eastAsia="en-GB"/>
              </w:rPr>
              <w:t>All Staff</w:t>
            </w:r>
          </w:p>
          <w:p w14:paraId="6AE26A3C" w14:textId="77777777" w:rsidR="003F7B77" w:rsidRDefault="003F7B77" w:rsidP="00063A9F">
            <w:pPr>
              <w:ind w:left="57"/>
              <w:textAlignment w:val="top"/>
              <w:rPr>
                <w:rFonts w:asciiTheme="minorHAnsi" w:eastAsia="Times New Roman" w:hAnsiTheme="minorHAnsi" w:cstheme="minorHAnsi"/>
                <w:bdr w:val="none" w:sz="0" w:space="0" w:color="auto" w:frame="1"/>
                <w:lang w:eastAsia="en-GB"/>
              </w:rPr>
            </w:pPr>
            <w:r w:rsidRPr="00507106">
              <w:rPr>
                <w:rFonts w:asciiTheme="minorHAnsi" w:eastAsia="Times New Roman" w:hAnsiTheme="minorHAnsi" w:cstheme="minorHAnsi"/>
                <w:color w:val="222222"/>
                <w:lang w:eastAsia="en-GB"/>
              </w:rPr>
              <w:t>SENCo</w:t>
            </w:r>
          </w:p>
          <w:p w14:paraId="0B127776" w14:textId="77777777" w:rsidR="003F7B77" w:rsidRDefault="003F7B77" w:rsidP="00063A9F">
            <w:pPr>
              <w:pStyle w:val="TableParagraph"/>
              <w:tabs>
                <w:tab w:val="left" w:pos="3946"/>
              </w:tabs>
              <w:ind w:left="57"/>
              <w:rPr>
                <w:rFonts w:asciiTheme="minorHAnsi" w:hAnsiTheme="minorHAnsi" w:cstheme="minorHAnsi"/>
              </w:rPr>
            </w:pPr>
            <w:r>
              <w:rPr>
                <w:rFonts w:asciiTheme="minorHAnsi" w:hAnsiTheme="minorHAnsi" w:cstheme="minorHAnsi"/>
              </w:rPr>
              <w:t>Assistant SENco</w:t>
            </w:r>
          </w:p>
          <w:p w14:paraId="5E7DA07D" w14:textId="77777777" w:rsidR="003F7B77" w:rsidRPr="00507106" w:rsidRDefault="003F7B77" w:rsidP="00063A9F">
            <w:pPr>
              <w:ind w:left="57"/>
              <w:rPr>
                <w:rFonts w:asciiTheme="minorHAnsi" w:eastAsia="Times New Roman" w:hAnsiTheme="minorHAnsi" w:cstheme="minorHAnsi"/>
                <w:color w:val="222222"/>
                <w:lang w:eastAsia="en-GB"/>
              </w:rPr>
            </w:pPr>
            <w:r>
              <w:rPr>
                <w:rFonts w:asciiTheme="minorHAnsi" w:eastAsia="Times New Roman" w:hAnsiTheme="minorHAnsi" w:cstheme="minorHAnsi"/>
                <w:color w:val="222222"/>
                <w:lang w:eastAsia="en-GB"/>
              </w:rPr>
              <w:t>SLT</w:t>
            </w:r>
            <w:r w:rsidRPr="00507106">
              <w:rPr>
                <w:rFonts w:asciiTheme="minorHAnsi" w:eastAsia="Times New Roman" w:hAnsiTheme="minorHAnsi" w:cstheme="minorHAnsi"/>
                <w:color w:val="222222"/>
                <w:lang w:eastAsia="en-GB"/>
              </w:rPr>
              <w:t xml:space="preserve"> </w:t>
            </w:r>
          </w:p>
          <w:p w14:paraId="1482C536" w14:textId="77777777" w:rsidR="003F7B77" w:rsidRPr="00507106" w:rsidRDefault="003F7B77" w:rsidP="00063A9F">
            <w:pPr>
              <w:pStyle w:val="TableParagraph"/>
              <w:tabs>
                <w:tab w:val="left" w:pos="3946"/>
              </w:tabs>
              <w:ind w:left="57"/>
              <w:rPr>
                <w:rFonts w:asciiTheme="minorHAnsi" w:hAnsiTheme="minorHAnsi" w:cstheme="minorHAnsi"/>
              </w:rPr>
            </w:pPr>
            <w:r>
              <w:rPr>
                <w:rFonts w:asciiTheme="minorHAnsi" w:eastAsia="Times New Roman" w:hAnsiTheme="minorHAnsi" w:cstheme="minorHAnsi"/>
                <w:color w:val="222222"/>
                <w:lang w:eastAsia="en-GB"/>
              </w:rPr>
              <w:t>BOG</w:t>
            </w:r>
          </w:p>
        </w:tc>
        <w:tc>
          <w:tcPr>
            <w:tcW w:w="3543" w:type="dxa"/>
          </w:tcPr>
          <w:p w14:paraId="77D46E5F" w14:textId="77777777" w:rsidR="003F7B77" w:rsidRPr="00342B77" w:rsidRDefault="003F7B77" w:rsidP="00063A9F">
            <w:pPr>
              <w:ind w:left="57"/>
              <w:textAlignment w:val="top"/>
              <w:rPr>
                <w:rFonts w:asciiTheme="minorHAnsi" w:eastAsia="Times New Roman" w:hAnsiTheme="minorHAnsi" w:cstheme="minorHAnsi"/>
                <w:sz w:val="24"/>
                <w:szCs w:val="24"/>
                <w:lang w:eastAsia="en-GB"/>
              </w:rPr>
            </w:pPr>
            <w:r w:rsidRPr="00342B77">
              <w:rPr>
                <w:rFonts w:asciiTheme="minorHAnsi" w:eastAsia="Times New Roman" w:hAnsiTheme="minorHAnsi" w:cstheme="minorHAnsi"/>
                <w:bdr w:val="none" w:sz="0" w:space="0" w:color="auto" w:frame="1"/>
                <w:lang w:eastAsia="en-GB"/>
              </w:rPr>
              <w:t>The environment is suitable for disabled children entering school</w:t>
            </w:r>
          </w:p>
          <w:p w14:paraId="2B9B36D6" w14:textId="77777777" w:rsidR="003F7B77" w:rsidRPr="00507106" w:rsidRDefault="003F7B77" w:rsidP="00063A9F">
            <w:pPr>
              <w:pStyle w:val="TableParagraph"/>
              <w:tabs>
                <w:tab w:val="left" w:pos="3946"/>
              </w:tabs>
              <w:ind w:left="57"/>
              <w:rPr>
                <w:rFonts w:asciiTheme="minorHAnsi" w:hAnsiTheme="minorHAnsi" w:cstheme="minorHAnsi"/>
              </w:rPr>
            </w:pPr>
            <w:r w:rsidRPr="00342B77">
              <w:rPr>
                <w:rFonts w:asciiTheme="minorHAnsi" w:eastAsia="Times New Roman" w:hAnsiTheme="minorHAnsi" w:cstheme="minorHAnsi"/>
                <w:bdr w:val="none" w:sz="0" w:space="0" w:color="auto" w:frame="1"/>
                <w:lang w:eastAsia="en-GB"/>
              </w:rPr>
              <w:t xml:space="preserve">Classroom environment is </w:t>
            </w:r>
            <w:r>
              <w:rPr>
                <w:rFonts w:asciiTheme="minorHAnsi" w:eastAsia="Times New Roman" w:hAnsiTheme="minorHAnsi" w:cstheme="minorHAnsi"/>
                <w:bdr w:val="none" w:sz="0" w:space="0" w:color="auto" w:frame="1"/>
                <w:lang w:eastAsia="en-GB"/>
              </w:rPr>
              <w:t xml:space="preserve">clutter free/ </w:t>
            </w:r>
            <w:r w:rsidRPr="00342B77">
              <w:rPr>
                <w:rFonts w:asciiTheme="minorHAnsi" w:eastAsia="Times New Roman" w:hAnsiTheme="minorHAnsi" w:cstheme="minorHAnsi"/>
                <w:bdr w:val="none" w:sz="0" w:space="0" w:color="auto" w:frame="1"/>
                <w:lang w:eastAsia="en-GB"/>
              </w:rPr>
              <w:t>accessible and meeting the needs of pupils wherever possible</w:t>
            </w:r>
            <w:r w:rsidRPr="00507106">
              <w:rPr>
                <w:rFonts w:asciiTheme="minorHAnsi" w:eastAsia="Times New Roman" w:hAnsiTheme="minorHAnsi" w:cstheme="minorHAnsi"/>
                <w:color w:val="222222"/>
                <w:lang w:eastAsia="en-GB"/>
              </w:rPr>
              <w:t xml:space="preserve"> Physical accessibility of the school increased for those with mobility issues/ use a wheelchair.</w:t>
            </w:r>
          </w:p>
        </w:tc>
      </w:tr>
      <w:tr w:rsidR="003F7B77" w14:paraId="1DD2DE76" w14:textId="77777777" w:rsidTr="003F7B77">
        <w:tc>
          <w:tcPr>
            <w:tcW w:w="353" w:type="dxa"/>
            <w:vMerge/>
            <w:shd w:val="clear" w:color="auto" w:fill="CCCCFF"/>
          </w:tcPr>
          <w:p w14:paraId="41CFF949"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p>
        </w:tc>
        <w:tc>
          <w:tcPr>
            <w:tcW w:w="2693" w:type="dxa"/>
          </w:tcPr>
          <w:p w14:paraId="629B4042" w14:textId="77777777" w:rsidR="003F7B77" w:rsidRPr="00342B77" w:rsidRDefault="003F7B77" w:rsidP="00063A9F">
            <w:pPr>
              <w:pStyle w:val="TableParagraph"/>
              <w:tabs>
                <w:tab w:val="left" w:pos="3946"/>
              </w:tabs>
              <w:ind w:left="57"/>
              <w:rPr>
                <w:rFonts w:asciiTheme="minorHAnsi" w:hAnsiTheme="minorHAnsi" w:cstheme="minorHAnsi"/>
                <w:sz w:val="16"/>
              </w:rPr>
            </w:pPr>
            <w:r w:rsidRPr="00342B77">
              <w:rPr>
                <w:rFonts w:asciiTheme="minorHAnsi" w:eastAsia="Times New Roman" w:hAnsiTheme="minorHAnsi" w:cstheme="minorHAnsi"/>
                <w:bdr w:val="none" w:sz="0" w:space="0" w:color="auto" w:frame="1"/>
                <w:lang w:eastAsia="en-GB"/>
              </w:rPr>
              <w:t>To ensure risk assessments are in place for key pupils</w:t>
            </w:r>
          </w:p>
        </w:tc>
        <w:tc>
          <w:tcPr>
            <w:tcW w:w="5670" w:type="dxa"/>
          </w:tcPr>
          <w:p w14:paraId="78FCFC8A" w14:textId="77777777" w:rsidR="003F7B77" w:rsidRDefault="003F7B77" w:rsidP="00063A9F">
            <w:pPr>
              <w:pStyle w:val="TableParagraph"/>
              <w:tabs>
                <w:tab w:val="left" w:pos="3946"/>
              </w:tabs>
              <w:ind w:left="57"/>
              <w:rPr>
                <w:rFonts w:asciiTheme="minorHAnsi" w:hAnsiTheme="minorHAnsi" w:cstheme="minorHAnsi"/>
              </w:rPr>
            </w:pPr>
            <w:r w:rsidRPr="00342B77">
              <w:rPr>
                <w:rFonts w:asciiTheme="minorHAnsi" w:hAnsiTheme="minorHAnsi" w:cstheme="minorHAnsi"/>
              </w:rPr>
              <w:t>Access Mitchel House Assessment C</w:t>
            </w:r>
            <w:r>
              <w:rPr>
                <w:rFonts w:asciiTheme="minorHAnsi" w:hAnsiTheme="minorHAnsi" w:cstheme="minorHAnsi"/>
              </w:rPr>
              <w:t>e</w:t>
            </w:r>
            <w:r w:rsidRPr="00342B77">
              <w:rPr>
                <w:rFonts w:asciiTheme="minorHAnsi" w:hAnsiTheme="minorHAnsi" w:cstheme="minorHAnsi"/>
              </w:rPr>
              <w:t>ntre</w:t>
            </w:r>
            <w:r>
              <w:rPr>
                <w:rFonts w:asciiTheme="minorHAnsi" w:hAnsiTheme="minorHAnsi" w:cstheme="minorHAnsi"/>
              </w:rPr>
              <w:t xml:space="preserve"> for Environmental Risk Assessment.</w:t>
            </w:r>
          </w:p>
          <w:p w14:paraId="1C712ECC" w14:textId="77777777" w:rsidR="003F7B77" w:rsidRDefault="003F7B77" w:rsidP="00063A9F">
            <w:pPr>
              <w:pStyle w:val="TableParagraph"/>
              <w:tabs>
                <w:tab w:val="left" w:pos="3946"/>
              </w:tabs>
              <w:ind w:left="57"/>
              <w:rPr>
                <w:rFonts w:asciiTheme="minorHAnsi" w:eastAsia="Times New Roman" w:hAnsiTheme="minorHAnsi" w:cstheme="minorHAnsi"/>
                <w:bdr w:val="none" w:sz="0" w:space="0" w:color="auto" w:frame="1"/>
                <w:lang w:eastAsia="en-GB"/>
              </w:rPr>
            </w:pPr>
            <w:r w:rsidRPr="00342B77">
              <w:rPr>
                <w:rFonts w:asciiTheme="minorHAnsi" w:eastAsia="Times New Roman" w:hAnsiTheme="minorHAnsi" w:cstheme="minorHAnsi"/>
                <w:bdr w:val="none" w:sz="0" w:space="0" w:color="auto" w:frame="1"/>
                <w:lang w:eastAsia="en-GB"/>
              </w:rPr>
              <w:t>Up-date Risk Assessments for all pupils and share with staff  </w:t>
            </w:r>
          </w:p>
          <w:p w14:paraId="3D1D1AE8" w14:textId="77777777" w:rsidR="003F7B77" w:rsidRPr="00342B77" w:rsidRDefault="003F7B77" w:rsidP="00063A9F">
            <w:pPr>
              <w:pStyle w:val="TableParagraph"/>
              <w:tabs>
                <w:tab w:val="left" w:pos="3946"/>
              </w:tabs>
              <w:ind w:left="57"/>
              <w:rPr>
                <w:rFonts w:asciiTheme="minorHAnsi" w:eastAsia="Times New Roman" w:hAnsiTheme="minorHAnsi" w:cstheme="minorHAnsi"/>
                <w:bdr w:val="none" w:sz="0" w:space="0" w:color="auto" w:frame="1"/>
                <w:lang w:eastAsia="en-GB"/>
              </w:rPr>
            </w:pPr>
            <w:r w:rsidRPr="00342B77">
              <w:rPr>
                <w:rFonts w:asciiTheme="minorHAnsi" w:eastAsia="Times New Roman" w:hAnsiTheme="minorHAnsi" w:cstheme="minorHAnsi"/>
                <w:bdr w:val="none" w:sz="0" w:space="0" w:color="auto" w:frame="1"/>
                <w:lang w:eastAsia="en-GB"/>
              </w:rPr>
              <w:t>Monitor risk assessments and adapt if needed to meet children’s needs</w:t>
            </w:r>
          </w:p>
        </w:tc>
        <w:tc>
          <w:tcPr>
            <w:tcW w:w="1276" w:type="dxa"/>
          </w:tcPr>
          <w:p w14:paraId="209E051C" w14:textId="77777777" w:rsidR="003F7B77" w:rsidRPr="00342B77" w:rsidRDefault="003F7B77" w:rsidP="00063A9F">
            <w:pPr>
              <w:pStyle w:val="TableParagraph"/>
              <w:tabs>
                <w:tab w:val="left" w:pos="3946"/>
              </w:tabs>
              <w:ind w:left="57"/>
              <w:rPr>
                <w:rFonts w:asciiTheme="minorHAnsi" w:hAnsiTheme="minorHAnsi" w:cstheme="minorHAnsi"/>
                <w:sz w:val="16"/>
              </w:rPr>
            </w:pPr>
            <w:r w:rsidRPr="00342B77">
              <w:rPr>
                <w:rFonts w:asciiTheme="minorHAnsi" w:eastAsia="Times New Roman" w:hAnsiTheme="minorHAnsi" w:cstheme="minorHAnsi"/>
                <w:bdr w:val="none" w:sz="0" w:space="0" w:color="auto" w:frame="1"/>
                <w:lang w:eastAsia="en-GB"/>
              </w:rPr>
              <w:t>Annually</w:t>
            </w:r>
            <w:r>
              <w:rPr>
                <w:rFonts w:asciiTheme="minorHAnsi" w:eastAsia="Times New Roman" w:hAnsiTheme="minorHAnsi" w:cstheme="minorHAnsi"/>
                <w:bdr w:val="none" w:sz="0" w:space="0" w:color="auto" w:frame="1"/>
                <w:lang w:eastAsia="en-GB"/>
              </w:rPr>
              <w:t>/</w:t>
            </w:r>
            <w:r w:rsidRPr="00342B77">
              <w:rPr>
                <w:rFonts w:asciiTheme="minorHAnsi" w:eastAsia="Times New Roman" w:hAnsiTheme="minorHAnsi" w:cstheme="minorHAnsi"/>
                <w:bdr w:val="none" w:sz="0" w:space="0" w:color="auto" w:frame="1"/>
                <w:lang w:eastAsia="en-GB"/>
              </w:rPr>
              <w:t xml:space="preserve"> </w:t>
            </w:r>
            <w:r>
              <w:rPr>
                <w:rFonts w:asciiTheme="minorHAnsi" w:eastAsia="Times New Roman" w:hAnsiTheme="minorHAnsi" w:cstheme="minorHAnsi"/>
                <w:bdr w:val="none" w:sz="0" w:space="0" w:color="auto" w:frame="1"/>
                <w:lang w:eastAsia="en-GB"/>
              </w:rPr>
              <w:t>as needed</w:t>
            </w:r>
          </w:p>
        </w:tc>
        <w:tc>
          <w:tcPr>
            <w:tcW w:w="1701" w:type="dxa"/>
          </w:tcPr>
          <w:p w14:paraId="6936B9F1" w14:textId="77777777" w:rsidR="003F7B77" w:rsidRPr="00342B77" w:rsidRDefault="003F7B77" w:rsidP="00063A9F">
            <w:pPr>
              <w:ind w:left="57"/>
              <w:textAlignment w:val="top"/>
              <w:rPr>
                <w:rFonts w:asciiTheme="minorHAnsi" w:eastAsia="Times New Roman" w:hAnsiTheme="minorHAnsi" w:cstheme="minorHAnsi"/>
                <w:lang w:eastAsia="en-GB"/>
              </w:rPr>
            </w:pPr>
            <w:r w:rsidRPr="00342B77">
              <w:rPr>
                <w:rFonts w:asciiTheme="minorHAnsi" w:eastAsia="Times New Roman" w:hAnsiTheme="minorHAnsi" w:cstheme="minorHAnsi"/>
                <w:bdr w:val="none" w:sz="0" w:space="0" w:color="auto" w:frame="1"/>
                <w:lang w:eastAsia="en-GB"/>
              </w:rPr>
              <w:t>SLT</w:t>
            </w:r>
          </w:p>
          <w:p w14:paraId="73884A49" w14:textId="77777777" w:rsidR="003F7B77" w:rsidRPr="00342B77" w:rsidRDefault="003F7B77" w:rsidP="00063A9F">
            <w:pPr>
              <w:ind w:left="57"/>
              <w:textAlignment w:val="top"/>
              <w:rPr>
                <w:rFonts w:asciiTheme="minorHAnsi" w:eastAsia="Times New Roman" w:hAnsiTheme="minorHAnsi" w:cstheme="minorHAnsi"/>
                <w:lang w:eastAsia="en-GB"/>
              </w:rPr>
            </w:pPr>
            <w:r w:rsidRPr="00342B77">
              <w:rPr>
                <w:rFonts w:asciiTheme="minorHAnsi" w:eastAsia="Times New Roman" w:hAnsiTheme="minorHAnsi" w:cstheme="minorHAnsi"/>
                <w:bdr w:val="none" w:sz="0" w:space="0" w:color="auto" w:frame="1"/>
                <w:lang w:eastAsia="en-GB"/>
              </w:rPr>
              <w:t>SENCo</w:t>
            </w:r>
          </w:p>
          <w:p w14:paraId="4E96B666" w14:textId="77777777" w:rsidR="003F7B77" w:rsidRPr="00342B77" w:rsidRDefault="003F7B77" w:rsidP="00063A9F">
            <w:pPr>
              <w:pStyle w:val="TableParagraph"/>
              <w:tabs>
                <w:tab w:val="left" w:pos="3946"/>
              </w:tabs>
              <w:ind w:left="57"/>
              <w:rPr>
                <w:rFonts w:asciiTheme="minorHAnsi" w:eastAsia="Times New Roman" w:hAnsiTheme="minorHAnsi" w:cstheme="minorHAnsi"/>
                <w:bdr w:val="none" w:sz="0" w:space="0" w:color="auto" w:frame="1"/>
                <w:lang w:eastAsia="en-GB"/>
              </w:rPr>
            </w:pPr>
            <w:r w:rsidRPr="00342B77">
              <w:rPr>
                <w:rFonts w:asciiTheme="minorHAnsi" w:eastAsia="Times New Roman" w:hAnsiTheme="minorHAnsi" w:cstheme="minorHAnsi"/>
                <w:bdr w:val="none" w:sz="0" w:space="0" w:color="auto" w:frame="1"/>
                <w:lang w:eastAsia="en-GB"/>
              </w:rPr>
              <w:t>All staff</w:t>
            </w:r>
          </w:p>
          <w:p w14:paraId="06E045D8" w14:textId="77777777" w:rsidR="003F7B77" w:rsidRPr="00342B77" w:rsidRDefault="003F7B77" w:rsidP="00063A9F">
            <w:pPr>
              <w:pStyle w:val="TableParagraph"/>
              <w:tabs>
                <w:tab w:val="left" w:pos="3946"/>
              </w:tabs>
              <w:ind w:left="57"/>
              <w:rPr>
                <w:rFonts w:asciiTheme="minorHAnsi" w:hAnsiTheme="minorHAnsi" w:cstheme="minorHAnsi"/>
                <w:sz w:val="16"/>
              </w:rPr>
            </w:pPr>
            <w:r w:rsidRPr="00342B77">
              <w:rPr>
                <w:rFonts w:asciiTheme="minorHAnsi" w:hAnsiTheme="minorHAnsi" w:cstheme="minorHAnsi"/>
              </w:rPr>
              <w:t>External Service</w:t>
            </w:r>
          </w:p>
        </w:tc>
        <w:tc>
          <w:tcPr>
            <w:tcW w:w="3543" w:type="dxa"/>
          </w:tcPr>
          <w:p w14:paraId="64E41A53" w14:textId="77777777" w:rsidR="003F7B77" w:rsidRPr="00342B77" w:rsidRDefault="003F7B77" w:rsidP="00063A9F">
            <w:pPr>
              <w:pStyle w:val="TableParagraph"/>
              <w:tabs>
                <w:tab w:val="left" w:pos="3946"/>
              </w:tabs>
              <w:ind w:left="57"/>
              <w:rPr>
                <w:rFonts w:asciiTheme="minorHAnsi" w:hAnsiTheme="minorHAnsi" w:cstheme="minorHAnsi"/>
                <w:sz w:val="16"/>
              </w:rPr>
            </w:pPr>
            <w:r w:rsidRPr="00342B77">
              <w:rPr>
                <w:rFonts w:asciiTheme="minorHAnsi" w:eastAsia="Times New Roman" w:hAnsiTheme="minorHAnsi" w:cstheme="minorHAnsi"/>
                <w:bdr w:val="none" w:sz="0" w:space="0" w:color="auto" w:frame="1"/>
                <w:lang w:eastAsia="en-GB"/>
              </w:rPr>
              <w:t>All staff aware of risks and pupils safely accessing the curriculum and school grounds · Risk Assessments are understood and followed up</w:t>
            </w:r>
          </w:p>
        </w:tc>
      </w:tr>
      <w:tr w:rsidR="003F7B77" w14:paraId="4579E95C" w14:textId="77777777" w:rsidTr="003F7B77">
        <w:trPr>
          <w:trHeight w:val="158"/>
        </w:trPr>
        <w:tc>
          <w:tcPr>
            <w:tcW w:w="353" w:type="dxa"/>
            <w:vMerge w:val="restart"/>
            <w:shd w:val="clear" w:color="auto" w:fill="CC66FF"/>
          </w:tcPr>
          <w:p w14:paraId="3DAD1575"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341CF302"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55A374D5"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7AC5F8CD"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17E6C01E"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0A650B41"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616D739C"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3EF90DF3"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M</w:t>
            </w:r>
          </w:p>
          <w:p w14:paraId="7398FACA"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E</w:t>
            </w:r>
          </w:p>
          <w:p w14:paraId="4EDA1D94"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D</w:t>
            </w:r>
          </w:p>
          <w:p w14:paraId="20AD9CE5"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I</w:t>
            </w:r>
          </w:p>
          <w:p w14:paraId="3F68C6C5"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U</w:t>
            </w:r>
          </w:p>
          <w:p w14:paraId="319E5BA5"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M</w:t>
            </w:r>
          </w:p>
        </w:tc>
        <w:tc>
          <w:tcPr>
            <w:tcW w:w="2693" w:type="dxa"/>
          </w:tcPr>
          <w:p w14:paraId="232E87E2" w14:textId="77777777" w:rsidR="003F7B77" w:rsidRPr="00342B77" w:rsidRDefault="003F7B77" w:rsidP="00063A9F">
            <w:pPr>
              <w:ind w:left="57"/>
              <w:rPr>
                <w:rFonts w:asciiTheme="minorHAnsi" w:eastAsia="Times New Roman" w:hAnsiTheme="minorHAnsi" w:cstheme="minorHAnsi"/>
                <w:color w:val="222222"/>
                <w:lang w:eastAsia="en-GB"/>
              </w:rPr>
            </w:pPr>
            <w:r w:rsidRPr="00337416">
              <w:rPr>
                <w:rFonts w:asciiTheme="minorHAnsi" w:eastAsia="Times New Roman" w:hAnsiTheme="minorHAnsi" w:cstheme="minorHAnsi"/>
                <w:bdr w:val="none" w:sz="0" w:space="0" w:color="auto" w:frame="1"/>
                <w:lang w:eastAsia="en-GB"/>
              </w:rPr>
              <w:t>To ensure classroom environments meet the needs of pupils</w:t>
            </w:r>
            <w:r>
              <w:rPr>
                <w:rFonts w:asciiTheme="minorHAnsi" w:eastAsia="Times New Roman" w:hAnsiTheme="minorHAnsi" w:cstheme="minorHAnsi"/>
                <w:bdr w:val="none" w:sz="0" w:space="0" w:color="auto" w:frame="1"/>
                <w:lang w:eastAsia="en-GB"/>
              </w:rPr>
              <w:t xml:space="preserve">- </w:t>
            </w:r>
            <w:r>
              <w:rPr>
                <w:rFonts w:asciiTheme="minorHAnsi" w:eastAsia="Times New Roman" w:hAnsiTheme="minorHAnsi" w:cstheme="minorHAnsi"/>
                <w:color w:val="222222"/>
                <w:lang w:eastAsia="en-GB"/>
              </w:rPr>
              <w:t>ensure</w:t>
            </w:r>
            <w:r w:rsidRPr="00342B77">
              <w:rPr>
                <w:rFonts w:asciiTheme="minorHAnsi" w:eastAsia="Times New Roman" w:hAnsiTheme="minorHAnsi" w:cstheme="minorHAnsi"/>
                <w:color w:val="222222"/>
                <w:lang w:eastAsia="en-GB"/>
              </w:rPr>
              <w:t xml:space="preserve"> appropriate furniture and equipment</w:t>
            </w:r>
            <w:r>
              <w:rPr>
                <w:rFonts w:asciiTheme="minorHAnsi" w:eastAsia="Times New Roman" w:hAnsiTheme="minorHAnsi" w:cstheme="minorHAnsi"/>
                <w:color w:val="222222"/>
                <w:lang w:eastAsia="en-GB"/>
              </w:rPr>
              <w:t xml:space="preserve"> is available</w:t>
            </w:r>
            <w:r w:rsidRPr="00342B77">
              <w:rPr>
                <w:rFonts w:asciiTheme="minorHAnsi" w:eastAsia="Times New Roman" w:hAnsiTheme="minorHAnsi" w:cstheme="minorHAnsi"/>
                <w:color w:val="222222"/>
                <w:lang w:eastAsia="en-GB"/>
              </w:rPr>
              <w:t>.</w:t>
            </w:r>
          </w:p>
          <w:p w14:paraId="4B1FB2C1" w14:textId="77777777" w:rsidR="003F7B77" w:rsidRPr="00337416" w:rsidRDefault="003F7B77" w:rsidP="00063A9F">
            <w:pPr>
              <w:pStyle w:val="TableParagraph"/>
              <w:tabs>
                <w:tab w:val="left" w:pos="3946"/>
              </w:tabs>
              <w:ind w:left="57"/>
              <w:rPr>
                <w:rFonts w:asciiTheme="minorHAnsi" w:hAnsiTheme="minorHAnsi" w:cstheme="minorHAnsi"/>
                <w:sz w:val="16"/>
              </w:rPr>
            </w:pPr>
          </w:p>
        </w:tc>
        <w:tc>
          <w:tcPr>
            <w:tcW w:w="5670" w:type="dxa"/>
          </w:tcPr>
          <w:p w14:paraId="1A198529" w14:textId="77777777" w:rsidR="003F7B77" w:rsidRPr="00337416" w:rsidRDefault="003F7B77" w:rsidP="00063A9F">
            <w:pPr>
              <w:ind w:left="57"/>
              <w:textAlignment w:val="top"/>
              <w:rPr>
                <w:rFonts w:asciiTheme="minorHAnsi" w:hAnsiTheme="minorHAnsi" w:cstheme="minorHAnsi"/>
                <w:sz w:val="16"/>
              </w:rPr>
            </w:pPr>
            <w:r w:rsidRPr="00B92338">
              <w:rPr>
                <w:rFonts w:asciiTheme="minorHAnsi" w:eastAsia="Times New Roman" w:hAnsiTheme="minorHAnsi" w:cstheme="minorHAnsi"/>
                <w:color w:val="222222"/>
                <w:sz w:val="21"/>
                <w:szCs w:val="21"/>
                <w:lang w:eastAsia="en-GB"/>
              </w:rPr>
              <w:t xml:space="preserve">Establish pupils needs - SENCo, teachers and assistants discuss the layout of the room and the appropriateness of furniture such as tables and chairs. </w:t>
            </w:r>
            <w:r w:rsidRPr="00B92338">
              <w:rPr>
                <w:rFonts w:asciiTheme="minorHAnsi" w:eastAsia="Times New Roman" w:hAnsiTheme="minorHAnsi" w:cstheme="minorHAnsi"/>
                <w:sz w:val="21"/>
                <w:szCs w:val="21"/>
                <w:bdr w:val="none" w:sz="0" w:space="0" w:color="auto" w:frame="1"/>
                <w:lang w:eastAsia="en-GB"/>
              </w:rPr>
              <w:t>Environment monitoring to take place on a regular basis. Ensure environments meet the needs of the children by being stimulating but not overtly through learning walks, drop-in sessions, mini observations etc. Classrooms adapted accordingly</w:t>
            </w:r>
            <w:r>
              <w:rPr>
                <w:rFonts w:asciiTheme="minorHAnsi" w:eastAsia="Times New Roman" w:hAnsiTheme="minorHAnsi" w:cstheme="minorHAnsi"/>
                <w:sz w:val="21"/>
                <w:szCs w:val="21"/>
                <w:bdr w:val="none" w:sz="0" w:space="0" w:color="auto" w:frame="1"/>
                <w:lang w:eastAsia="en-GB"/>
              </w:rPr>
              <w:t xml:space="preserve">. </w:t>
            </w:r>
            <w:r w:rsidRPr="00B92338">
              <w:rPr>
                <w:rFonts w:asciiTheme="minorHAnsi" w:eastAsia="Times New Roman" w:hAnsiTheme="minorHAnsi" w:cstheme="minorHAnsi"/>
                <w:color w:val="222222"/>
                <w:sz w:val="21"/>
                <w:szCs w:val="21"/>
                <w:lang w:eastAsia="en-GB"/>
              </w:rPr>
              <w:t xml:space="preserve">Resource room appropriately. Access Advice &amp; training as needed from HSCT.  </w:t>
            </w:r>
            <w:r w:rsidRPr="00B92338">
              <w:rPr>
                <w:rFonts w:asciiTheme="minorHAnsi" w:eastAsia="Times New Roman" w:hAnsiTheme="minorHAnsi" w:cstheme="minorHAnsi"/>
                <w:sz w:val="21"/>
                <w:szCs w:val="21"/>
                <w:bdr w:val="none" w:sz="0" w:space="0" w:color="auto" w:frame="1"/>
                <w:lang w:eastAsia="en-GB"/>
              </w:rPr>
              <w:t>Seek views of children</w:t>
            </w:r>
          </w:p>
        </w:tc>
        <w:tc>
          <w:tcPr>
            <w:tcW w:w="1276" w:type="dxa"/>
          </w:tcPr>
          <w:p w14:paraId="601630B6" w14:textId="77777777" w:rsidR="003F7B77" w:rsidRPr="00337416" w:rsidRDefault="003F7B77" w:rsidP="00063A9F">
            <w:pPr>
              <w:pStyle w:val="TableParagraph"/>
              <w:tabs>
                <w:tab w:val="left" w:pos="3946"/>
              </w:tabs>
              <w:ind w:left="57"/>
              <w:rPr>
                <w:rFonts w:asciiTheme="minorHAnsi" w:hAnsiTheme="minorHAnsi" w:cstheme="minorHAnsi"/>
                <w:sz w:val="16"/>
              </w:rPr>
            </w:pPr>
            <w:r>
              <w:rPr>
                <w:rFonts w:asciiTheme="minorHAnsi" w:eastAsia="Times New Roman" w:hAnsiTheme="minorHAnsi" w:cstheme="minorHAnsi"/>
                <w:color w:val="222222"/>
                <w:lang w:eastAsia="en-GB"/>
              </w:rPr>
              <w:t xml:space="preserve">Annually/ As needed/ </w:t>
            </w:r>
            <w:r w:rsidRPr="00337416">
              <w:rPr>
                <w:rFonts w:asciiTheme="minorHAnsi" w:eastAsia="Times New Roman" w:hAnsiTheme="minorHAnsi" w:cstheme="minorHAnsi"/>
                <w:bdr w:val="none" w:sz="0" w:space="0" w:color="auto" w:frame="1"/>
                <w:lang w:eastAsia="en-GB"/>
              </w:rPr>
              <w:t xml:space="preserve">ongoing </w:t>
            </w:r>
          </w:p>
        </w:tc>
        <w:tc>
          <w:tcPr>
            <w:tcW w:w="1701" w:type="dxa"/>
          </w:tcPr>
          <w:p w14:paraId="4E57A682" w14:textId="77777777" w:rsidR="003F7B77" w:rsidRPr="00337416" w:rsidRDefault="003F7B77" w:rsidP="00063A9F">
            <w:pPr>
              <w:ind w:left="57"/>
              <w:textAlignment w:val="top"/>
              <w:rPr>
                <w:rFonts w:asciiTheme="minorHAnsi" w:eastAsia="Times New Roman" w:hAnsiTheme="minorHAnsi" w:cstheme="minorHAnsi"/>
                <w:sz w:val="24"/>
                <w:szCs w:val="24"/>
                <w:lang w:eastAsia="en-GB"/>
              </w:rPr>
            </w:pPr>
            <w:r>
              <w:rPr>
                <w:rFonts w:asciiTheme="minorHAnsi" w:eastAsia="Times New Roman" w:hAnsiTheme="minorHAnsi" w:cstheme="minorHAnsi"/>
                <w:bdr w:val="none" w:sz="0" w:space="0" w:color="auto" w:frame="1"/>
                <w:lang w:eastAsia="en-GB"/>
              </w:rPr>
              <w:t>SLT</w:t>
            </w:r>
          </w:p>
          <w:p w14:paraId="139BB4C0" w14:textId="77777777" w:rsidR="003F7B77" w:rsidRPr="00337416" w:rsidRDefault="003F7B77" w:rsidP="00063A9F">
            <w:pPr>
              <w:ind w:left="57"/>
              <w:textAlignment w:val="top"/>
              <w:rPr>
                <w:rFonts w:asciiTheme="minorHAnsi" w:eastAsia="Times New Roman" w:hAnsiTheme="minorHAnsi" w:cstheme="minorHAnsi"/>
                <w:sz w:val="24"/>
                <w:szCs w:val="24"/>
                <w:lang w:eastAsia="en-GB"/>
              </w:rPr>
            </w:pPr>
            <w:r w:rsidRPr="00337416">
              <w:rPr>
                <w:rFonts w:asciiTheme="minorHAnsi" w:eastAsia="Times New Roman" w:hAnsiTheme="minorHAnsi" w:cstheme="minorHAnsi"/>
                <w:bdr w:val="none" w:sz="0" w:space="0" w:color="auto" w:frame="1"/>
                <w:lang w:eastAsia="en-GB"/>
              </w:rPr>
              <w:t>SENCo</w:t>
            </w:r>
          </w:p>
          <w:p w14:paraId="5771F653" w14:textId="77777777" w:rsidR="003F7B77" w:rsidRDefault="003F7B77" w:rsidP="00063A9F">
            <w:pPr>
              <w:pStyle w:val="TableParagraph"/>
              <w:tabs>
                <w:tab w:val="left" w:pos="3946"/>
              </w:tabs>
              <w:ind w:left="57"/>
              <w:rPr>
                <w:rFonts w:asciiTheme="minorHAnsi" w:eastAsia="Times New Roman" w:hAnsiTheme="minorHAnsi" w:cstheme="minorHAnsi"/>
                <w:bdr w:val="none" w:sz="0" w:space="0" w:color="auto" w:frame="1"/>
                <w:lang w:eastAsia="en-GB"/>
              </w:rPr>
            </w:pPr>
            <w:r w:rsidRPr="00337416">
              <w:rPr>
                <w:rFonts w:asciiTheme="minorHAnsi" w:eastAsia="Times New Roman" w:hAnsiTheme="minorHAnsi" w:cstheme="minorHAnsi"/>
                <w:bdr w:val="none" w:sz="0" w:space="0" w:color="auto" w:frame="1"/>
                <w:lang w:eastAsia="en-GB"/>
              </w:rPr>
              <w:t>All staff</w:t>
            </w:r>
          </w:p>
          <w:p w14:paraId="4A03C06B" w14:textId="77777777" w:rsidR="003F7B77" w:rsidRPr="00337416" w:rsidRDefault="003F7B77" w:rsidP="00063A9F">
            <w:pPr>
              <w:pStyle w:val="TableParagraph"/>
              <w:tabs>
                <w:tab w:val="left" w:pos="3946"/>
              </w:tabs>
              <w:ind w:left="57"/>
              <w:rPr>
                <w:rFonts w:asciiTheme="minorHAnsi" w:hAnsiTheme="minorHAnsi" w:cstheme="minorHAnsi"/>
                <w:sz w:val="16"/>
              </w:rPr>
            </w:pPr>
            <w:r w:rsidRPr="00342B77">
              <w:rPr>
                <w:rFonts w:asciiTheme="minorHAnsi" w:hAnsiTheme="minorHAnsi" w:cstheme="minorHAnsi"/>
              </w:rPr>
              <w:t>External Service</w:t>
            </w:r>
            <w:r>
              <w:rPr>
                <w:rFonts w:asciiTheme="minorHAnsi" w:hAnsiTheme="minorHAnsi" w:cstheme="minorHAnsi"/>
              </w:rPr>
              <w:t xml:space="preserve"> as needed</w:t>
            </w:r>
          </w:p>
        </w:tc>
        <w:tc>
          <w:tcPr>
            <w:tcW w:w="3543" w:type="dxa"/>
          </w:tcPr>
          <w:p w14:paraId="0CF9A2CA" w14:textId="77777777" w:rsidR="003F7B77" w:rsidRDefault="003F7B77" w:rsidP="00063A9F">
            <w:pPr>
              <w:pStyle w:val="TableParagraph"/>
              <w:tabs>
                <w:tab w:val="left" w:pos="3946"/>
              </w:tabs>
              <w:ind w:left="57"/>
              <w:rPr>
                <w:rFonts w:asciiTheme="minorHAnsi" w:eastAsia="Times New Roman" w:hAnsiTheme="minorHAnsi" w:cstheme="minorHAnsi"/>
                <w:bdr w:val="none" w:sz="0" w:space="0" w:color="auto" w:frame="1"/>
                <w:lang w:eastAsia="en-GB"/>
              </w:rPr>
            </w:pPr>
            <w:r w:rsidRPr="00337416">
              <w:rPr>
                <w:rFonts w:asciiTheme="minorHAnsi" w:eastAsia="Times New Roman" w:hAnsiTheme="minorHAnsi" w:cstheme="minorHAnsi"/>
                <w:bdr w:val="none" w:sz="0" w:space="0" w:color="auto" w:frame="1"/>
                <w:lang w:eastAsia="en-GB"/>
              </w:rPr>
              <w:t>Access to the curriculum improved through the use of good quality resources, interventions and adaptations</w:t>
            </w:r>
          </w:p>
          <w:p w14:paraId="5FE6D1A8" w14:textId="77777777" w:rsidR="003F7B77" w:rsidRDefault="003F7B77" w:rsidP="00063A9F">
            <w:pPr>
              <w:pStyle w:val="TableParagraph"/>
              <w:tabs>
                <w:tab w:val="left" w:pos="3946"/>
              </w:tabs>
              <w:ind w:left="57"/>
              <w:rPr>
                <w:rFonts w:asciiTheme="minorHAnsi" w:eastAsia="Times New Roman" w:hAnsiTheme="minorHAnsi" w:cstheme="minorHAnsi"/>
                <w:color w:val="222222"/>
                <w:lang w:eastAsia="en-GB"/>
              </w:rPr>
            </w:pPr>
            <w:r>
              <w:rPr>
                <w:rFonts w:asciiTheme="minorHAnsi" w:eastAsia="Times New Roman" w:hAnsiTheme="minorHAnsi" w:cstheme="minorHAnsi"/>
                <w:color w:val="222222"/>
                <w:lang w:eastAsia="en-GB"/>
              </w:rPr>
              <w:t>Appropriate equipment in place.</w:t>
            </w:r>
          </w:p>
          <w:p w14:paraId="350615AA" w14:textId="77777777" w:rsidR="003F7B77" w:rsidRPr="00337416" w:rsidRDefault="003F7B77" w:rsidP="00063A9F">
            <w:pPr>
              <w:pStyle w:val="TableParagraph"/>
              <w:tabs>
                <w:tab w:val="left" w:pos="3946"/>
              </w:tabs>
              <w:ind w:left="57"/>
              <w:rPr>
                <w:rFonts w:asciiTheme="minorHAnsi" w:hAnsiTheme="minorHAnsi" w:cstheme="minorHAnsi"/>
                <w:sz w:val="16"/>
              </w:rPr>
            </w:pPr>
            <w:r w:rsidRPr="00342B77">
              <w:rPr>
                <w:rFonts w:asciiTheme="minorHAnsi" w:eastAsia="Times New Roman" w:hAnsiTheme="minorHAnsi" w:cstheme="minorHAnsi"/>
                <w:color w:val="222222"/>
                <w:lang w:eastAsia="en-GB"/>
              </w:rPr>
              <w:t>The pupi</w:t>
            </w:r>
            <w:r>
              <w:rPr>
                <w:rFonts w:asciiTheme="minorHAnsi" w:eastAsia="Times New Roman" w:hAnsiTheme="minorHAnsi" w:cstheme="minorHAnsi"/>
                <w:color w:val="222222"/>
                <w:lang w:eastAsia="en-GB"/>
              </w:rPr>
              <w:t xml:space="preserve">l is </w:t>
            </w:r>
            <w:r w:rsidRPr="00342B77">
              <w:rPr>
                <w:rFonts w:asciiTheme="minorHAnsi" w:eastAsia="Times New Roman" w:hAnsiTheme="minorHAnsi" w:cstheme="minorHAnsi"/>
                <w:color w:val="222222"/>
                <w:lang w:eastAsia="en-GB"/>
              </w:rPr>
              <w:t>accommodated within the class setting.</w:t>
            </w:r>
          </w:p>
        </w:tc>
      </w:tr>
      <w:tr w:rsidR="003F7B77" w14:paraId="1E2E6367" w14:textId="77777777" w:rsidTr="003F7B77">
        <w:trPr>
          <w:trHeight w:val="158"/>
        </w:trPr>
        <w:tc>
          <w:tcPr>
            <w:tcW w:w="353" w:type="dxa"/>
            <w:vMerge/>
            <w:shd w:val="clear" w:color="auto" w:fill="CC66FF"/>
          </w:tcPr>
          <w:p w14:paraId="70FA36A6"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p>
        </w:tc>
        <w:tc>
          <w:tcPr>
            <w:tcW w:w="2693" w:type="dxa"/>
          </w:tcPr>
          <w:p w14:paraId="4A0F8267" w14:textId="77777777" w:rsidR="003F7B77" w:rsidRPr="00A23F0A" w:rsidRDefault="003F7B77" w:rsidP="00063A9F">
            <w:pPr>
              <w:pStyle w:val="TableParagraph"/>
              <w:tabs>
                <w:tab w:val="left" w:pos="3946"/>
              </w:tabs>
              <w:ind w:left="57"/>
              <w:rPr>
                <w:rFonts w:asciiTheme="minorHAnsi" w:hAnsiTheme="minorHAnsi" w:cstheme="minorHAnsi"/>
              </w:rPr>
            </w:pPr>
            <w:r w:rsidRPr="00A23F0A">
              <w:rPr>
                <w:rFonts w:asciiTheme="minorHAnsi" w:eastAsia="Times New Roman" w:hAnsiTheme="minorHAnsi" w:cstheme="minorHAnsi"/>
                <w:bdr w:val="none" w:sz="0" w:space="0" w:color="auto" w:frame="1"/>
                <w:lang w:eastAsia="en-GB"/>
              </w:rPr>
              <w:t>To develop the play environment so it is safe and suitable for all children</w:t>
            </w:r>
          </w:p>
        </w:tc>
        <w:tc>
          <w:tcPr>
            <w:tcW w:w="5670" w:type="dxa"/>
          </w:tcPr>
          <w:p w14:paraId="500A8C3F" w14:textId="77777777" w:rsidR="003F7B77" w:rsidRPr="00A23F0A" w:rsidRDefault="003F7B77" w:rsidP="00063A9F">
            <w:pPr>
              <w:ind w:left="57"/>
              <w:textAlignment w:val="top"/>
              <w:rPr>
                <w:rFonts w:asciiTheme="minorHAnsi" w:eastAsia="Times New Roman" w:hAnsiTheme="minorHAnsi" w:cstheme="minorHAnsi"/>
                <w:lang w:eastAsia="en-GB"/>
              </w:rPr>
            </w:pPr>
            <w:r w:rsidRPr="00A23F0A">
              <w:rPr>
                <w:rFonts w:asciiTheme="minorHAnsi" w:eastAsia="Times New Roman" w:hAnsiTheme="minorHAnsi" w:cstheme="minorHAnsi"/>
                <w:bdr w:val="none" w:sz="0" w:space="0" w:color="auto" w:frame="1"/>
                <w:lang w:eastAsia="en-GB"/>
              </w:rPr>
              <w:t>Ensure the space is gated off to keep children safe</w:t>
            </w:r>
          </w:p>
          <w:p w14:paraId="3FB33D21" w14:textId="77777777" w:rsidR="003F7B77" w:rsidRDefault="003F7B77" w:rsidP="00063A9F">
            <w:pPr>
              <w:pStyle w:val="TableParagraph"/>
              <w:tabs>
                <w:tab w:val="left" w:pos="3946"/>
              </w:tabs>
              <w:ind w:left="57"/>
              <w:rPr>
                <w:rFonts w:asciiTheme="minorHAnsi" w:eastAsia="Times New Roman" w:hAnsiTheme="minorHAnsi" w:cstheme="minorHAnsi"/>
                <w:bdr w:val="none" w:sz="0" w:space="0" w:color="auto" w:frame="1"/>
                <w:lang w:eastAsia="en-GB"/>
              </w:rPr>
            </w:pPr>
            <w:r w:rsidRPr="00A23F0A">
              <w:rPr>
                <w:rFonts w:asciiTheme="minorHAnsi" w:eastAsia="Times New Roman" w:hAnsiTheme="minorHAnsi" w:cstheme="minorHAnsi"/>
                <w:bdr w:val="none" w:sz="0" w:space="0" w:color="auto" w:frame="1"/>
                <w:lang w:eastAsia="en-GB"/>
              </w:rPr>
              <w:t>Invest in new equipment for the children</w:t>
            </w:r>
          </w:p>
          <w:p w14:paraId="5A3CF893" w14:textId="77777777" w:rsidR="003F7B77" w:rsidRPr="007C63B3" w:rsidRDefault="003F7B77" w:rsidP="00063A9F">
            <w:pPr>
              <w:pStyle w:val="TableParagraph"/>
              <w:tabs>
                <w:tab w:val="left" w:pos="3946"/>
              </w:tabs>
              <w:ind w:left="57"/>
              <w:rPr>
                <w:rFonts w:asciiTheme="minorHAnsi" w:hAnsiTheme="minorHAnsi" w:cstheme="minorHAnsi"/>
              </w:rPr>
            </w:pPr>
            <w:r w:rsidRPr="007C63B3">
              <w:rPr>
                <w:rFonts w:asciiTheme="minorHAnsi" w:hAnsiTheme="minorHAnsi" w:cstheme="minorHAnsi"/>
              </w:rPr>
              <w:t>Trip</w:t>
            </w:r>
            <w:r w:rsidRPr="007C63B3">
              <w:rPr>
                <w:rFonts w:asciiTheme="minorHAnsi" w:hAnsiTheme="minorHAnsi" w:cstheme="minorHAnsi"/>
                <w:spacing w:val="-4"/>
              </w:rPr>
              <w:t xml:space="preserve"> </w:t>
            </w:r>
            <w:r w:rsidRPr="007C63B3">
              <w:rPr>
                <w:rFonts w:asciiTheme="minorHAnsi" w:hAnsiTheme="minorHAnsi" w:cstheme="minorHAnsi"/>
              </w:rPr>
              <w:t>hazards</w:t>
            </w:r>
            <w:r w:rsidRPr="007C63B3">
              <w:rPr>
                <w:rFonts w:asciiTheme="minorHAnsi" w:hAnsiTheme="minorHAnsi" w:cstheme="minorHAnsi"/>
                <w:spacing w:val="-5"/>
              </w:rPr>
              <w:t xml:space="preserve"> </w:t>
            </w:r>
            <w:r w:rsidRPr="007C63B3">
              <w:rPr>
                <w:rFonts w:asciiTheme="minorHAnsi" w:hAnsiTheme="minorHAnsi" w:cstheme="minorHAnsi"/>
              </w:rPr>
              <w:t>identified</w:t>
            </w:r>
            <w:r w:rsidRPr="007C63B3">
              <w:rPr>
                <w:rFonts w:asciiTheme="minorHAnsi" w:hAnsiTheme="minorHAnsi" w:cstheme="minorHAnsi"/>
                <w:spacing w:val="-4"/>
              </w:rPr>
              <w:t xml:space="preserve"> </w:t>
            </w:r>
            <w:r w:rsidRPr="007C63B3">
              <w:rPr>
                <w:rFonts w:asciiTheme="minorHAnsi" w:hAnsiTheme="minorHAnsi" w:cstheme="minorHAnsi"/>
              </w:rPr>
              <w:t>and</w:t>
            </w:r>
            <w:r w:rsidRPr="007C63B3">
              <w:rPr>
                <w:rFonts w:asciiTheme="minorHAnsi" w:hAnsiTheme="minorHAnsi" w:cstheme="minorHAnsi"/>
                <w:spacing w:val="-4"/>
              </w:rPr>
              <w:t xml:space="preserve"> </w:t>
            </w:r>
            <w:r w:rsidRPr="007C63B3">
              <w:rPr>
                <w:rFonts w:asciiTheme="minorHAnsi" w:hAnsiTheme="minorHAnsi" w:cstheme="minorHAnsi"/>
              </w:rPr>
              <w:t>addressed,</w:t>
            </w:r>
            <w:r w:rsidRPr="007C63B3">
              <w:rPr>
                <w:rFonts w:asciiTheme="minorHAnsi" w:hAnsiTheme="minorHAnsi" w:cstheme="minorHAnsi"/>
                <w:spacing w:val="-3"/>
              </w:rPr>
              <w:t xml:space="preserve"> </w:t>
            </w:r>
            <w:r w:rsidRPr="007C63B3">
              <w:rPr>
                <w:rFonts w:asciiTheme="minorHAnsi" w:hAnsiTheme="minorHAnsi" w:cstheme="minorHAnsi"/>
              </w:rPr>
              <w:t>with</w:t>
            </w:r>
            <w:r w:rsidRPr="007C63B3">
              <w:rPr>
                <w:rFonts w:asciiTheme="minorHAnsi" w:hAnsiTheme="minorHAnsi" w:cstheme="minorHAnsi"/>
                <w:spacing w:val="-5"/>
              </w:rPr>
              <w:t xml:space="preserve"> </w:t>
            </w:r>
            <w:r w:rsidRPr="007C63B3">
              <w:rPr>
                <w:rFonts w:asciiTheme="minorHAnsi" w:hAnsiTheme="minorHAnsi" w:cstheme="minorHAnsi"/>
              </w:rPr>
              <w:t>support</w:t>
            </w:r>
            <w:r w:rsidRPr="007C63B3">
              <w:rPr>
                <w:rFonts w:asciiTheme="minorHAnsi" w:hAnsiTheme="minorHAnsi" w:cstheme="minorHAnsi"/>
                <w:spacing w:val="-5"/>
              </w:rPr>
              <w:t xml:space="preserve"> </w:t>
            </w:r>
            <w:r w:rsidRPr="007C63B3">
              <w:rPr>
                <w:rFonts w:asciiTheme="minorHAnsi" w:hAnsiTheme="minorHAnsi" w:cstheme="minorHAnsi"/>
              </w:rPr>
              <w:t>from</w:t>
            </w:r>
            <w:r w:rsidRPr="007C63B3">
              <w:rPr>
                <w:rFonts w:asciiTheme="minorHAnsi" w:hAnsiTheme="minorHAnsi" w:cstheme="minorHAnsi"/>
                <w:spacing w:val="-4"/>
              </w:rPr>
              <w:t xml:space="preserve"> </w:t>
            </w:r>
            <w:r w:rsidRPr="007C63B3">
              <w:rPr>
                <w:rFonts w:asciiTheme="minorHAnsi" w:hAnsiTheme="minorHAnsi" w:cstheme="minorHAnsi"/>
              </w:rPr>
              <w:t>the</w:t>
            </w:r>
            <w:r w:rsidRPr="007C63B3">
              <w:rPr>
                <w:rFonts w:asciiTheme="minorHAnsi" w:hAnsiTheme="minorHAnsi" w:cstheme="minorHAnsi"/>
                <w:spacing w:val="-5"/>
              </w:rPr>
              <w:t xml:space="preserve"> </w:t>
            </w:r>
            <w:r w:rsidRPr="007C63B3">
              <w:rPr>
                <w:rFonts w:asciiTheme="minorHAnsi" w:hAnsiTheme="minorHAnsi" w:cstheme="minorHAnsi"/>
              </w:rPr>
              <w:t>Sensory</w:t>
            </w:r>
            <w:r w:rsidRPr="007C63B3">
              <w:rPr>
                <w:rFonts w:asciiTheme="minorHAnsi" w:hAnsiTheme="minorHAnsi" w:cstheme="minorHAnsi"/>
                <w:spacing w:val="40"/>
              </w:rPr>
              <w:t xml:space="preserve"> </w:t>
            </w:r>
            <w:r w:rsidRPr="007C63B3">
              <w:rPr>
                <w:rFonts w:asciiTheme="minorHAnsi" w:hAnsiTheme="minorHAnsi" w:cstheme="minorHAnsi"/>
              </w:rPr>
              <w:t>Team where applicable</w:t>
            </w:r>
          </w:p>
        </w:tc>
        <w:tc>
          <w:tcPr>
            <w:tcW w:w="1276" w:type="dxa"/>
          </w:tcPr>
          <w:p w14:paraId="7018F438" w14:textId="77777777" w:rsidR="003F7B77" w:rsidRPr="00A23F0A" w:rsidRDefault="003F7B77" w:rsidP="00063A9F">
            <w:pPr>
              <w:pStyle w:val="TableParagraph"/>
              <w:tabs>
                <w:tab w:val="left" w:pos="3946"/>
              </w:tabs>
              <w:ind w:left="57"/>
              <w:rPr>
                <w:rFonts w:asciiTheme="minorHAnsi" w:hAnsiTheme="minorHAnsi" w:cstheme="minorHAnsi"/>
              </w:rPr>
            </w:pPr>
            <w:r>
              <w:rPr>
                <w:rFonts w:asciiTheme="minorHAnsi" w:eastAsia="Times New Roman" w:hAnsiTheme="minorHAnsi" w:cstheme="minorHAnsi"/>
                <w:bdr w:val="none" w:sz="0" w:space="0" w:color="auto" w:frame="1"/>
                <w:lang w:eastAsia="en-GB"/>
              </w:rPr>
              <w:t>Ongoing (in light of new building works)</w:t>
            </w:r>
          </w:p>
        </w:tc>
        <w:tc>
          <w:tcPr>
            <w:tcW w:w="1701" w:type="dxa"/>
          </w:tcPr>
          <w:p w14:paraId="085DF9DD" w14:textId="77777777" w:rsidR="003F7B77" w:rsidRDefault="003F7B77" w:rsidP="00063A9F">
            <w:pPr>
              <w:pStyle w:val="TableParagraph"/>
              <w:tabs>
                <w:tab w:val="left" w:pos="3946"/>
              </w:tabs>
              <w:ind w:left="57"/>
              <w:rPr>
                <w:rFonts w:asciiTheme="minorHAnsi" w:hAnsiTheme="minorHAnsi" w:cstheme="minorHAnsi"/>
              </w:rPr>
            </w:pPr>
            <w:r>
              <w:rPr>
                <w:rFonts w:asciiTheme="minorHAnsi" w:hAnsiTheme="minorHAnsi" w:cstheme="minorHAnsi"/>
              </w:rPr>
              <w:t>SLT</w:t>
            </w:r>
          </w:p>
          <w:p w14:paraId="18474DF5" w14:textId="77777777" w:rsidR="003F7B77" w:rsidRDefault="003F7B77" w:rsidP="00063A9F">
            <w:pPr>
              <w:pStyle w:val="TableParagraph"/>
              <w:tabs>
                <w:tab w:val="left" w:pos="3946"/>
              </w:tabs>
              <w:ind w:left="57"/>
              <w:rPr>
                <w:rFonts w:asciiTheme="minorHAnsi" w:hAnsiTheme="minorHAnsi" w:cstheme="minorHAnsi"/>
              </w:rPr>
            </w:pPr>
            <w:r>
              <w:rPr>
                <w:rFonts w:asciiTheme="minorHAnsi" w:hAnsiTheme="minorHAnsi" w:cstheme="minorHAnsi"/>
              </w:rPr>
              <w:t>SENCo</w:t>
            </w:r>
          </w:p>
          <w:p w14:paraId="02866C1A" w14:textId="77777777" w:rsidR="003F7B77" w:rsidRDefault="003F7B77" w:rsidP="00063A9F">
            <w:pPr>
              <w:pStyle w:val="TableParagraph"/>
              <w:tabs>
                <w:tab w:val="left" w:pos="3946"/>
              </w:tabs>
              <w:ind w:left="57"/>
              <w:rPr>
                <w:rFonts w:asciiTheme="minorHAnsi" w:hAnsiTheme="minorHAnsi" w:cstheme="minorHAnsi"/>
              </w:rPr>
            </w:pPr>
            <w:r>
              <w:rPr>
                <w:rFonts w:asciiTheme="minorHAnsi" w:hAnsiTheme="minorHAnsi" w:cstheme="minorHAnsi"/>
              </w:rPr>
              <w:t>Assistant SENco</w:t>
            </w:r>
          </w:p>
          <w:p w14:paraId="79EDC87B" w14:textId="77777777" w:rsidR="003F7B77" w:rsidRPr="00A23F0A" w:rsidRDefault="003F7B77" w:rsidP="00063A9F">
            <w:pPr>
              <w:pStyle w:val="TableParagraph"/>
              <w:tabs>
                <w:tab w:val="left" w:pos="3946"/>
              </w:tabs>
              <w:ind w:left="57"/>
              <w:rPr>
                <w:rFonts w:asciiTheme="minorHAnsi" w:hAnsiTheme="minorHAnsi" w:cstheme="minorHAnsi"/>
              </w:rPr>
            </w:pPr>
            <w:r>
              <w:rPr>
                <w:rFonts w:asciiTheme="minorHAnsi" w:hAnsiTheme="minorHAnsi" w:cstheme="minorHAnsi"/>
              </w:rPr>
              <w:t>BOG</w:t>
            </w:r>
          </w:p>
        </w:tc>
        <w:tc>
          <w:tcPr>
            <w:tcW w:w="3543" w:type="dxa"/>
          </w:tcPr>
          <w:p w14:paraId="323108E1" w14:textId="77777777" w:rsidR="003F7B77" w:rsidRPr="00A23F0A" w:rsidRDefault="003F7B77" w:rsidP="00063A9F">
            <w:pPr>
              <w:ind w:left="57"/>
              <w:textAlignment w:val="top"/>
              <w:rPr>
                <w:rFonts w:asciiTheme="minorHAnsi" w:hAnsiTheme="minorHAnsi" w:cstheme="minorHAnsi"/>
              </w:rPr>
            </w:pPr>
            <w:r w:rsidRPr="00A23F0A">
              <w:rPr>
                <w:rFonts w:asciiTheme="minorHAnsi" w:eastAsia="Times New Roman" w:hAnsiTheme="minorHAnsi" w:cstheme="minorHAnsi"/>
                <w:bdr w:val="none" w:sz="0" w:space="0" w:color="auto" w:frame="1"/>
                <w:lang w:eastAsia="en-GB"/>
              </w:rPr>
              <w:t xml:space="preserve">The children </w:t>
            </w:r>
            <w:r>
              <w:rPr>
                <w:rFonts w:asciiTheme="minorHAnsi" w:eastAsia="Times New Roman" w:hAnsiTheme="minorHAnsi" w:cstheme="minorHAnsi"/>
                <w:bdr w:val="none" w:sz="0" w:space="0" w:color="auto" w:frame="1"/>
                <w:lang w:eastAsia="en-GB"/>
              </w:rPr>
              <w:t xml:space="preserve">are enclosed and </w:t>
            </w:r>
            <w:r w:rsidRPr="00A23F0A">
              <w:rPr>
                <w:rFonts w:asciiTheme="minorHAnsi" w:eastAsia="Times New Roman" w:hAnsiTheme="minorHAnsi" w:cstheme="minorHAnsi"/>
                <w:bdr w:val="none" w:sz="0" w:space="0" w:color="auto" w:frame="1"/>
                <w:lang w:eastAsia="en-GB"/>
              </w:rPr>
              <w:t>safe during unstructured times and play outside</w:t>
            </w:r>
            <w:r>
              <w:rPr>
                <w:rFonts w:asciiTheme="minorHAnsi" w:eastAsia="Times New Roman" w:hAnsiTheme="minorHAnsi" w:cstheme="minorHAnsi"/>
                <w:bdr w:val="none" w:sz="0" w:space="0" w:color="auto" w:frame="1"/>
                <w:lang w:eastAsia="en-GB"/>
              </w:rPr>
              <w:t xml:space="preserve">. </w:t>
            </w:r>
            <w:r w:rsidRPr="007C63B3">
              <w:rPr>
                <w:rFonts w:asciiTheme="minorHAnsi" w:hAnsiTheme="minorHAnsi" w:cstheme="minorHAnsi"/>
              </w:rPr>
              <w:t>Hazards highlighted to</w:t>
            </w:r>
            <w:r w:rsidRPr="007C63B3">
              <w:rPr>
                <w:rFonts w:asciiTheme="minorHAnsi" w:hAnsiTheme="minorHAnsi" w:cstheme="minorHAnsi"/>
                <w:spacing w:val="40"/>
              </w:rPr>
              <w:t xml:space="preserve"> </w:t>
            </w:r>
            <w:r w:rsidRPr="007C63B3">
              <w:rPr>
                <w:rFonts w:asciiTheme="minorHAnsi" w:hAnsiTheme="minorHAnsi" w:cstheme="minorHAnsi"/>
              </w:rPr>
              <w:t>increase safety for visually</w:t>
            </w:r>
            <w:r w:rsidRPr="007C63B3">
              <w:rPr>
                <w:rFonts w:asciiTheme="minorHAnsi" w:hAnsiTheme="minorHAnsi" w:cstheme="minorHAnsi"/>
                <w:spacing w:val="40"/>
              </w:rPr>
              <w:t xml:space="preserve"> </w:t>
            </w:r>
            <w:r w:rsidRPr="007C63B3">
              <w:rPr>
                <w:rFonts w:asciiTheme="minorHAnsi" w:hAnsiTheme="minorHAnsi" w:cstheme="minorHAnsi"/>
              </w:rPr>
              <w:t>impaired people. All areas</w:t>
            </w:r>
            <w:r w:rsidRPr="007C63B3">
              <w:rPr>
                <w:rFonts w:asciiTheme="minorHAnsi" w:hAnsiTheme="minorHAnsi" w:cstheme="minorHAnsi"/>
                <w:spacing w:val="40"/>
              </w:rPr>
              <w:t xml:space="preserve"> </w:t>
            </w:r>
            <w:r w:rsidRPr="007C63B3">
              <w:rPr>
                <w:rFonts w:asciiTheme="minorHAnsi" w:hAnsiTheme="minorHAnsi" w:cstheme="minorHAnsi"/>
              </w:rPr>
              <w:t>monitored</w:t>
            </w:r>
            <w:r w:rsidRPr="007C63B3">
              <w:rPr>
                <w:rFonts w:asciiTheme="minorHAnsi" w:hAnsiTheme="minorHAnsi" w:cstheme="minorHAnsi"/>
                <w:spacing w:val="-9"/>
              </w:rPr>
              <w:t xml:space="preserve"> </w:t>
            </w:r>
            <w:r w:rsidRPr="007C63B3">
              <w:rPr>
                <w:rFonts w:asciiTheme="minorHAnsi" w:hAnsiTheme="minorHAnsi" w:cstheme="minorHAnsi"/>
              </w:rPr>
              <w:t>and</w:t>
            </w:r>
            <w:r w:rsidRPr="007C63B3">
              <w:rPr>
                <w:rFonts w:asciiTheme="minorHAnsi" w:hAnsiTheme="minorHAnsi" w:cstheme="minorHAnsi"/>
                <w:spacing w:val="-10"/>
              </w:rPr>
              <w:t xml:space="preserve"> </w:t>
            </w:r>
            <w:r w:rsidRPr="007C63B3">
              <w:rPr>
                <w:rFonts w:asciiTheme="minorHAnsi" w:hAnsiTheme="minorHAnsi" w:cstheme="minorHAnsi"/>
              </w:rPr>
              <w:t>maintained.</w:t>
            </w:r>
            <w:r>
              <w:rPr>
                <w:rFonts w:asciiTheme="minorHAnsi" w:hAnsiTheme="minorHAnsi" w:cstheme="minorHAnsi"/>
              </w:rPr>
              <w:t xml:space="preserve"> </w:t>
            </w:r>
            <w:r w:rsidRPr="007C63B3">
              <w:rPr>
                <w:rFonts w:asciiTheme="minorHAnsi" w:eastAsia="Times New Roman" w:hAnsiTheme="minorHAnsi" w:cstheme="minorHAnsi"/>
                <w:bdr w:val="none" w:sz="0" w:space="0" w:color="auto" w:frame="1"/>
                <w:lang w:eastAsia="en-GB"/>
              </w:rPr>
              <w:t>Children are happy and enjoy play times</w:t>
            </w:r>
          </w:p>
        </w:tc>
      </w:tr>
    </w:tbl>
    <w:p w14:paraId="473E3D97" w14:textId="77777777" w:rsidR="003F7B77" w:rsidRDefault="003F7B77" w:rsidP="00632890">
      <w:pPr>
        <w:pStyle w:val="TableParagraph"/>
        <w:tabs>
          <w:tab w:val="left" w:pos="3946"/>
        </w:tabs>
        <w:rPr>
          <w:rFonts w:asciiTheme="minorHAnsi" w:hAnsiTheme="minorHAnsi" w:cstheme="minorHAnsi"/>
          <w:sz w:val="16"/>
        </w:rPr>
      </w:pPr>
    </w:p>
    <w:p w14:paraId="0BE70D2D" w14:textId="6516FDAF" w:rsidR="003F7B77" w:rsidRDefault="003F7B77" w:rsidP="00632890">
      <w:pPr>
        <w:pStyle w:val="TableParagraph"/>
        <w:tabs>
          <w:tab w:val="left" w:pos="3946"/>
        </w:tabs>
        <w:rPr>
          <w:rFonts w:asciiTheme="minorHAnsi" w:hAnsiTheme="minorHAnsi" w:cstheme="minorHAnsi"/>
          <w:sz w:val="16"/>
        </w:rPr>
      </w:pPr>
      <w:r w:rsidRPr="00FA0DA9">
        <w:rPr>
          <w:rFonts w:asciiTheme="minorHAnsi" w:hAnsiTheme="minorHAnsi" w:cstheme="minorHAnsi"/>
          <w:noProof/>
          <w:sz w:val="16"/>
        </w:rPr>
        <w:lastRenderedPageBreak/>
        <mc:AlternateContent>
          <mc:Choice Requires="wps">
            <w:drawing>
              <wp:anchor distT="45720" distB="45720" distL="114300" distR="114300" simplePos="0" relativeHeight="487001600" behindDoc="0" locked="0" layoutInCell="1" allowOverlap="1" wp14:anchorId="34A7B4C8" wp14:editId="20CF1F45">
                <wp:simplePos x="0" y="0"/>
                <wp:positionH relativeFrom="column">
                  <wp:posOffset>0</wp:posOffset>
                </wp:positionH>
                <wp:positionV relativeFrom="paragraph">
                  <wp:posOffset>45085</wp:posOffset>
                </wp:positionV>
                <wp:extent cx="520700" cy="254635"/>
                <wp:effectExtent l="0" t="0" r="12700" b="12065"/>
                <wp:wrapNone/>
                <wp:docPr id="2350410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 cy="254635"/>
                        </a:xfrm>
                        <a:prstGeom prst="rect">
                          <a:avLst/>
                        </a:prstGeom>
                        <a:solidFill>
                          <a:srgbClr val="FFFFFF"/>
                        </a:solidFill>
                        <a:ln w="9525">
                          <a:solidFill>
                            <a:schemeClr val="bg1"/>
                          </a:solidFill>
                          <a:miter lim="800000"/>
                          <a:headEnd/>
                          <a:tailEnd/>
                        </a:ln>
                      </wps:spPr>
                      <wps:txbx>
                        <w:txbxContent>
                          <w:p w14:paraId="6FB8B412" w14:textId="3CD08697" w:rsidR="003F7B77" w:rsidRPr="00FA0DA9" w:rsidRDefault="003F7B77" w:rsidP="003F7B77">
                            <w:pPr>
                              <w:rPr>
                                <w:b/>
                                <w:bCs/>
                                <w:sz w:val="16"/>
                                <w:szCs w:val="16"/>
                              </w:rPr>
                            </w:pPr>
                            <w:r w:rsidRPr="00FA0DA9">
                              <w:rPr>
                                <w:b/>
                                <w:bCs/>
                                <w:sz w:val="16"/>
                                <w:szCs w:val="16"/>
                              </w:rPr>
                              <w:t xml:space="preserve">AIM </w:t>
                            </w:r>
                            <w:r>
                              <w:rPr>
                                <w:b/>
                                <w:bCs/>
                                <w:sz w:val="16"/>
                                <w:szCs w:val="16"/>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A7B4C8" id="_x0000_s1028" type="#_x0000_t202" style="position:absolute;left:0;text-align:left;margin-left:0;margin-top:3.55pt;width:41pt;height:20.05pt;z-index:487001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" strokecolor="white [3212]">
                <v:textbox>
                  <w:txbxContent>
                    <w:p w14:paraId="6FB8B412" w14:textId="3CD08697" w:rsidR="003F7B77" w:rsidRPr="00FA0DA9" w:rsidRDefault="003F7B77" w:rsidP="003F7B77">
                      <w:pPr>
                        <w:rPr>
                          <w:b/>
                          <w:bCs/>
                          <w:sz w:val="16"/>
                          <w:szCs w:val="16"/>
                        </w:rPr>
                      </w:pPr>
                      <w:r w:rsidRPr="00FA0DA9">
                        <w:rPr>
                          <w:b/>
                          <w:bCs/>
                          <w:sz w:val="16"/>
                          <w:szCs w:val="16"/>
                        </w:rPr>
                        <w:t xml:space="preserve">AIM </w:t>
                      </w:r>
                      <w:r>
                        <w:rPr>
                          <w:b/>
                          <w:bCs/>
                          <w:sz w:val="16"/>
                          <w:szCs w:val="16"/>
                        </w:rPr>
                        <w:t>2</w:t>
                      </w:r>
                    </w:p>
                  </w:txbxContent>
                </v:textbox>
              </v:shape>
            </w:pict>
          </mc:Fallback>
        </mc:AlternateContent>
      </w:r>
    </w:p>
    <w:p w14:paraId="64C488D4" w14:textId="77777777" w:rsidR="00876023" w:rsidRDefault="00876023" w:rsidP="00632890">
      <w:pPr>
        <w:pStyle w:val="TableParagraph"/>
        <w:tabs>
          <w:tab w:val="left" w:pos="3946"/>
        </w:tabs>
        <w:rPr>
          <w:rFonts w:asciiTheme="minorHAnsi" w:hAnsiTheme="minorHAnsi" w:cstheme="minorHAnsi"/>
          <w:sz w:val="16"/>
        </w:rPr>
      </w:pPr>
    </w:p>
    <w:p w14:paraId="73807845" w14:textId="77777777" w:rsidR="003F7B77" w:rsidRDefault="003F7B77" w:rsidP="00632890">
      <w:pPr>
        <w:pStyle w:val="TableParagraph"/>
        <w:tabs>
          <w:tab w:val="left" w:pos="3946"/>
        </w:tabs>
        <w:rPr>
          <w:rFonts w:asciiTheme="minorHAnsi" w:hAnsiTheme="minorHAnsi" w:cstheme="minorHAnsi"/>
          <w:sz w:val="16"/>
        </w:rPr>
      </w:pPr>
    </w:p>
    <w:tbl>
      <w:tblPr>
        <w:tblStyle w:val="TableGrid"/>
        <w:tblpPr w:leftFromText="180" w:rightFromText="180" w:vertAnchor="text" w:horzAnchor="margin" w:tblpY="23"/>
        <w:tblW w:w="0" w:type="auto"/>
        <w:tblLook w:val="04A0" w:firstRow="1" w:lastRow="0" w:firstColumn="1" w:lastColumn="0" w:noHBand="0" w:noVBand="1"/>
      </w:tblPr>
      <w:tblGrid>
        <w:gridCol w:w="353"/>
        <w:gridCol w:w="2693"/>
        <w:gridCol w:w="5670"/>
        <w:gridCol w:w="1276"/>
        <w:gridCol w:w="1701"/>
        <w:gridCol w:w="3543"/>
      </w:tblGrid>
      <w:tr w:rsidR="003F7B77" w14:paraId="20DF0666" w14:textId="77777777" w:rsidTr="003F7B77">
        <w:tc>
          <w:tcPr>
            <w:tcW w:w="3046" w:type="dxa"/>
            <w:gridSpan w:val="2"/>
            <w:shd w:val="clear" w:color="auto" w:fill="F2F2F2" w:themeFill="background1" w:themeFillShade="F2"/>
          </w:tcPr>
          <w:p w14:paraId="389FA3B9" w14:textId="77777777" w:rsidR="003F7B77" w:rsidRPr="00AD0FDB" w:rsidRDefault="003F7B77" w:rsidP="003F7B77">
            <w:pPr>
              <w:pStyle w:val="TableParagraph"/>
              <w:tabs>
                <w:tab w:val="left" w:pos="3946"/>
              </w:tabs>
              <w:ind w:left="0"/>
              <w:jc w:val="center"/>
              <w:rPr>
                <w:rFonts w:asciiTheme="minorHAnsi" w:hAnsiTheme="minorHAnsi" w:cstheme="minorHAnsi"/>
                <w:b/>
                <w:spacing w:val="-2"/>
                <w:sz w:val="20"/>
              </w:rPr>
            </w:pPr>
            <w:r w:rsidRPr="00AD0FDB">
              <w:rPr>
                <w:rFonts w:asciiTheme="minorHAnsi" w:hAnsiTheme="minorHAnsi" w:cstheme="minorHAnsi"/>
                <w:b/>
                <w:spacing w:val="-2"/>
                <w:sz w:val="20"/>
              </w:rPr>
              <w:t>Target/Issue</w:t>
            </w:r>
          </w:p>
        </w:tc>
        <w:tc>
          <w:tcPr>
            <w:tcW w:w="5670" w:type="dxa"/>
            <w:shd w:val="clear" w:color="auto" w:fill="F2F2F2" w:themeFill="background1" w:themeFillShade="F2"/>
          </w:tcPr>
          <w:p w14:paraId="5F58C45A" w14:textId="77777777" w:rsidR="003F7B77" w:rsidRPr="00AD0FDB" w:rsidRDefault="003F7B77" w:rsidP="003F7B77">
            <w:pPr>
              <w:pStyle w:val="TableParagraph"/>
              <w:tabs>
                <w:tab w:val="left" w:pos="3946"/>
              </w:tabs>
              <w:ind w:left="0"/>
              <w:jc w:val="center"/>
              <w:rPr>
                <w:rFonts w:asciiTheme="minorHAnsi" w:hAnsiTheme="minorHAnsi" w:cstheme="minorHAnsi"/>
                <w:b/>
                <w:spacing w:val="-2"/>
                <w:sz w:val="20"/>
              </w:rPr>
            </w:pPr>
            <w:r w:rsidRPr="00AD0FDB">
              <w:rPr>
                <w:rFonts w:asciiTheme="minorHAnsi" w:hAnsiTheme="minorHAnsi" w:cstheme="minorHAnsi"/>
                <w:b/>
                <w:spacing w:val="-2"/>
                <w:sz w:val="20"/>
              </w:rPr>
              <w:t>Strategy/Action</w:t>
            </w:r>
          </w:p>
        </w:tc>
        <w:tc>
          <w:tcPr>
            <w:tcW w:w="1276" w:type="dxa"/>
            <w:shd w:val="clear" w:color="auto" w:fill="F2F2F2" w:themeFill="background1" w:themeFillShade="F2"/>
          </w:tcPr>
          <w:p w14:paraId="6B7189DC" w14:textId="77777777" w:rsidR="003F7B77" w:rsidRPr="00AD0FDB" w:rsidRDefault="003F7B77" w:rsidP="003F7B77">
            <w:pPr>
              <w:pStyle w:val="TableParagraph"/>
              <w:tabs>
                <w:tab w:val="left" w:pos="3946"/>
              </w:tabs>
              <w:ind w:left="0"/>
              <w:jc w:val="center"/>
              <w:rPr>
                <w:rFonts w:asciiTheme="minorHAnsi" w:hAnsiTheme="minorHAnsi" w:cstheme="minorHAnsi"/>
                <w:b/>
                <w:spacing w:val="-2"/>
                <w:sz w:val="20"/>
              </w:rPr>
            </w:pPr>
            <w:r w:rsidRPr="00AD0FDB">
              <w:rPr>
                <w:rFonts w:asciiTheme="minorHAnsi" w:hAnsiTheme="minorHAnsi" w:cstheme="minorHAnsi"/>
                <w:b/>
                <w:spacing w:val="-2"/>
                <w:sz w:val="20"/>
              </w:rPr>
              <w:t>Timescale</w:t>
            </w:r>
          </w:p>
        </w:tc>
        <w:tc>
          <w:tcPr>
            <w:tcW w:w="1701" w:type="dxa"/>
            <w:shd w:val="clear" w:color="auto" w:fill="F2F2F2" w:themeFill="background1" w:themeFillShade="F2"/>
          </w:tcPr>
          <w:p w14:paraId="7DC29C9A" w14:textId="77777777" w:rsidR="003F7B77" w:rsidRDefault="003F7B77" w:rsidP="003F7B77">
            <w:pPr>
              <w:pStyle w:val="TableParagraph"/>
              <w:tabs>
                <w:tab w:val="left" w:pos="3946"/>
              </w:tabs>
              <w:ind w:left="0"/>
              <w:jc w:val="center"/>
              <w:rPr>
                <w:rFonts w:asciiTheme="minorHAnsi" w:hAnsiTheme="minorHAnsi" w:cstheme="minorHAnsi"/>
                <w:b/>
                <w:spacing w:val="-2"/>
                <w:sz w:val="20"/>
              </w:rPr>
            </w:pPr>
            <w:r>
              <w:rPr>
                <w:rFonts w:asciiTheme="minorHAnsi" w:hAnsiTheme="minorHAnsi" w:cstheme="minorHAnsi"/>
                <w:b/>
                <w:spacing w:val="-2"/>
                <w:sz w:val="20"/>
              </w:rPr>
              <w:t>Responsibilities</w:t>
            </w:r>
          </w:p>
        </w:tc>
        <w:tc>
          <w:tcPr>
            <w:tcW w:w="3543" w:type="dxa"/>
            <w:shd w:val="clear" w:color="auto" w:fill="F2F2F2" w:themeFill="background1" w:themeFillShade="F2"/>
          </w:tcPr>
          <w:p w14:paraId="2DFEBE80" w14:textId="77777777" w:rsidR="003F7B77" w:rsidRPr="00AD0FDB" w:rsidRDefault="003F7B77" w:rsidP="003F7B77">
            <w:pPr>
              <w:pStyle w:val="TableParagraph"/>
              <w:tabs>
                <w:tab w:val="left" w:pos="3946"/>
              </w:tabs>
              <w:ind w:left="0"/>
              <w:jc w:val="center"/>
              <w:rPr>
                <w:rFonts w:asciiTheme="minorHAnsi" w:hAnsiTheme="minorHAnsi" w:cstheme="minorHAnsi"/>
                <w:b/>
                <w:sz w:val="20"/>
              </w:rPr>
            </w:pPr>
            <w:r w:rsidRPr="00AD0FDB">
              <w:rPr>
                <w:rFonts w:asciiTheme="minorHAnsi" w:hAnsiTheme="minorHAnsi" w:cstheme="minorHAnsi"/>
                <w:b/>
                <w:sz w:val="20"/>
              </w:rPr>
              <w:t>Success</w:t>
            </w:r>
            <w:r w:rsidRPr="00AD0FDB">
              <w:rPr>
                <w:rFonts w:asciiTheme="minorHAnsi" w:hAnsiTheme="minorHAnsi" w:cstheme="minorHAnsi"/>
                <w:b/>
                <w:spacing w:val="-11"/>
                <w:sz w:val="20"/>
              </w:rPr>
              <w:t xml:space="preserve"> </w:t>
            </w:r>
            <w:r w:rsidRPr="00AD0FDB">
              <w:rPr>
                <w:rFonts w:asciiTheme="minorHAnsi" w:hAnsiTheme="minorHAnsi" w:cstheme="minorHAnsi"/>
                <w:b/>
                <w:spacing w:val="-2"/>
                <w:sz w:val="20"/>
              </w:rPr>
              <w:t>Criteria</w:t>
            </w:r>
          </w:p>
        </w:tc>
      </w:tr>
      <w:tr w:rsidR="003F7B77" w14:paraId="21AD0C1C" w14:textId="77777777" w:rsidTr="003F7B77">
        <w:trPr>
          <w:trHeight w:val="158"/>
        </w:trPr>
        <w:tc>
          <w:tcPr>
            <w:tcW w:w="353" w:type="dxa"/>
            <w:vMerge w:val="restart"/>
            <w:shd w:val="clear" w:color="auto" w:fill="CC66FF"/>
          </w:tcPr>
          <w:p w14:paraId="27053EFD"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p>
        </w:tc>
        <w:tc>
          <w:tcPr>
            <w:tcW w:w="2693" w:type="dxa"/>
          </w:tcPr>
          <w:p w14:paraId="0F4E31C7" w14:textId="77777777" w:rsidR="003F7B77" w:rsidRPr="007C63B3" w:rsidRDefault="003F7B77" w:rsidP="00063A9F">
            <w:pPr>
              <w:pStyle w:val="TableParagraph"/>
              <w:tabs>
                <w:tab w:val="left" w:pos="3946"/>
              </w:tabs>
              <w:ind w:left="57"/>
              <w:rPr>
                <w:rFonts w:asciiTheme="minorHAnsi" w:hAnsiTheme="minorHAnsi" w:cstheme="minorHAnsi"/>
              </w:rPr>
            </w:pPr>
            <w:r w:rsidRPr="007C63B3">
              <w:rPr>
                <w:rFonts w:asciiTheme="minorHAnsi" w:hAnsiTheme="minorHAnsi" w:cstheme="minorHAnsi"/>
              </w:rPr>
              <w:t>Maintain</w:t>
            </w:r>
            <w:r w:rsidRPr="007C63B3">
              <w:rPr>
                <w:rFonts w:asciiTheme="minorHAnsi" w:hAnsiTheme="minorHAnsi" w:cstheme="minorHAnsi"/>
                <w:spacing w:val="-9"/>
              </w:rPr>
              <w:t xml:space="preserve"> </w:t>
            </w:r>
            <w:r w:rsidRPr="007C63B3">
              <w:rPr>
                <w:rFonts w:asciiTheme="minorHAnsi" w:hAnsiTheme="minorHAnsi" w:cstheme="minorHAnsi"/>
              </w:rPr>
              <w:t>safe</w:t>
            </w:r>
            <w:r w:rsidRPr="007C63B3">
              <w:rPr>
                <w:rFonts w:asciiTheme="minorHAnsi" w:hAnsiTheme="minorHAnsi" w:cstheme="minorHAnsi"/>
                <w:spacing w:val="-10"/>
              </w:rPr>
              <w:t xml:space="preserve"> </w:t>
            </w:r>
            <w:r w:rsidRPr="007C63B3">
              <w:rPr>
                <w:rFonts w:asciiTheme="minorHAnsi" w:hAnsiTheme="minorHAnsi" w:cstheme="minorHAnsi"/>
              </w:rPr>
              <w:t>access</w:t>
            </w:r>
            <w:r w:rsidRPr="007C63B3">
              <w:rPr>
                <w:rFonts w:asciiTheme="minorHAnsi" w:hAnsiTheme="minorHAnsi" w:cstheme="minorHAnsi"/>
                <w:spacing w:val="-9"/>
              </w:rPr>
              <w:t xml:space="preserve"> </w:t>
            </w:r>
            <w:r w:rsidRPr="007C63B3">
              <w:rPr>
                <w:rFonts w:asciiTheme="minorHAnsi" w:hAnsiTheme="minorHAnsi" w:cstheme="minorHAnsi"/>
              </w:rPr>
              <w:t>around</w:t>
            </w:r>
            <w:r>
              <w:rPr>
                <w:rFonts w:asciiTheme="minorHAnsi" w:hAnsiTheme="minorHAnsi" w:cstheme="minorHAnsi"/>
              </w:rPr>
              <w:t xml:space="preserve"> interior &amp; </w:t>
            </w:r>
            <w:r w:rsidRPr="007C63B3">
              <w:rPr>
                <w:rFonts w:asciiTheme="minorHAnsi" w:hAnsiTheme="minorHAnsi" w:cstheme="minorHAnsi"/>
              </w:rPr>
              <w:t>exterior of school</w:t>
            </w:r>
          </w:p>
        </w:tc>
        <w:tc>
          <w:tcPr>
            <w:tcW w:w="5670" w:type="dxa"/>
          </w:tcPr>
          <w:p w14:paraId="45D845CE" w14:textId="77777777" w:rsidR="003F7B77" w:rsidRPr="00634D0E" w:rsidRDefault="003F7B77" w:rsidP="00063A9F">
            <w:pPr>
              <w:pStyle w:val="TableParagraph"/>
              <w:ind w:left="57"/>
              <w:rPr>
                <w:rFonts w:asciiTheme="minorHAnsi" w:hAnsiTheme="minorHAnsi" w:cstheme="minorHAnsi"/>
              </w:rPr>
            </w:pPr>
            <w:r w:rsidRPr="00634D0E">
              <w:rPr>
                <w:rFonts w:asciiTheme="minorHAnsi" w:hAnsiTheme="minorHAnsi" w:cstheme="minorHAnsi"/>
              </w:rPr>
              <w:t>Ensure all areas are safe and cleared to ensure</w:t>
            </w:r>
            <w:r w:rsidRPr="00634D0E">
              <w:rPr>
                <w:rFonts w:asciiTheme="minorHAnsi" w:hAnsiTheme="minorHAnsi" w:cstheme="minorHAnsi"/>
                <w:spacing w:val="-9"/>
              </w:rPr>
              <w:t xml:space="preserve"> </w:t>
            </w:r>
            <w:r w:rsidRPr="00634D0E">
              <w:rPr>
                <w:rFonts w:asciiTheme="minorHAnsi" w:hAnsiTheme="minorHAnsi" w:cstheme="minorHAnsi"/>
              </w:rPr>
              <w:t>children</w:t>
            </w:r>
            <w:r w:rsidRPr="00634D0E">
              <w:rPr>
                <w:rFonts w:asciiTheme="minorHAnsi" w:hAnsiTheme="minorHAnsi" w:cstheme="minorHAnsi"/>
                <w:spacing w:val="-9"/>
              </w:rPr>
              <w:t xml:space="preserve"> </w:t>
            </w:r>
            <w:r w:rsidRPr="00634D0E">
              <w:rPr>
                <w:rFonts w:asciiTheme="minorHAnsi" w:hAnsiTheme="minorHAnsi" w:cstheme="minorHAnsi"/>
              </w:rPr>
              <w:t>are</w:t>
            </w:r>
            <w:r w:rsidRPr="00634D0E">
              <w:rPr>
                <w:rFonts w:asciiTheme="minorHAnsi" w:hAnsiTheme="minorHAnsi" w:cstheme="minorHAnsi"/>
                <w:spacing w:val="-7"/>
              </w:rPr>
              <w:t xml:space="preserve"> </w:t>
            </w:r>
            <w:r w:rsidRPr="00634D0E">
              <w:rPr>
                <w:rFonts w:asciiTheme="minorHAnsi" w:hAnsiTheme="minorHAnsi" w:cstheme="minorHAnsi"/>
              </w:rPr>
              <w:t>safe</w:t>
            </w:r>
            <w:r w:rsidRPr="00634D0E">
              <w:rPr>
                <w:rFonts w:asciiTheme="minorHAnsi" w:hAnsiTheme="minorHAnsi" w:cstheme="minorHAnsi"/>
                <w:spacing w:val="-9"/>
              </w:rPr>
              <w:t xml:space="preserve"> </w:t>
            </w:r>
            <w:r w:rsidRPr="00634D0E">
              <w:rPr>
                <w:rFonts w:asciiTheme="minorHAnsi" w:hAnsiTheme="minorHAnsi" w:cstheme="minorHAnsi"/>
              </w:rPr>
              <w:t>and</w:t>
            </w:r>
            <w:r w:rsidRPr="00634D0E">
              <w:rPr>
                <w:rFonts w:asciiTheme="minorHAnsi" w:hAnsiTheme="minorHAnsi" w:cstheme="minorHAnsi"/>
                <w:spacing w:val="-7"/>
              </w:rPr>
              <w:t xml:space="preserve"> </w:t>
            </w:r>
            <w:r w:rsidRPr="00634D0E">
              <w:rPr>
                <w:rFonts w:asciiTheme="minorHAnsi" w:hAnsiTheme="minorHAnsi" w:cstheme="minorHAnsi"/>
              </w:rPr>
              <w:t>walkways</w:t>
            </w:r>
            <w:r w:rsidRPr="00634D0E">
              <w:rPr>
                <w:rFonts w:asciiTheme="minorHAnsi" w:hAnsiTheme="minorHAnsi" w:cstheme="minorHAnsi"/>
                <w:spacing w:val="-6"/>
              </w:rPr>
              <w:t xml:space="preserve"> </w:t>
            </w:r>
            <w:r w:rsidRPr="00634D0E">
              <w:rPr>
                <w:rFonts w:asciiTheme="minorHAnsi" w:hAnsiTheme="minorHAnsi" w:cstheme="minorHAnsi"/>
              </w:rPr>
              <w:t>and other areas are clear</w:t>
            </w:r>
          </w:p>
          <w:p w14:paraId="14FAD79D" w14:textId="77777777" w:rsidR="003F7B77" w:rsidRPr="00634D0E" w:rsidRDefault="003F7B77" w:rsidP="00063A9F">
            <w:pPr>
              <w:pStyle w:val="TableParagraph"/>
              <w:spacing w:before="1"/>
              <w:ind w:left="57"/>
              <w:rPr>
                <w:rFonts w:asciiTheme="minorHAnsi" w:hAnsiTheme="minorHAnsi" w:cstheme="minorHAnsi"/>
              </w:rPr>
            </w:pPr>
            <w:r w:rsidRPr="00634D0E">
              <w:rPr>
                <w:rFonts w:asciiTheme="minorHAnsi" w:hAnsiTheme="minorHAnsi" w:cstheme="minorHAnsi"/>
              </w:rPr>
              <w:t>Communication</w:t>
            </w:r>
            <w:r w:rsidRPr="00634D0E">
              <w:rPr>
                <w:rFonts w:asciiTheme="minorHAnsi" w:hAnsiTheme="minorHAnsi" w:cstheme="minorHAnsi"/>
                <w:spacing w:val="-10"/>
              </w:rPr>
              <w:t xml:space="preserve"> </w:t>
            </w:r>
            <w:r w:rsidRPr="00634D0E">
              <w:rPr>
                <w:rFonts w:asciiTheme="minorHAnsi" w:hAnsiTheme="minorHAnsi" w:cstheme="minorHAnsi"/>
              </w:rPr>
              <w:t>with</w:t>
            </w:r>
            <w:r w:rsidRPr="00634D0E">
              <w:rPr>
                <w:rFonts w:asciiTheme="minorHAnsi" w:hAnsiTheme="minorHAnsi" w:cstheme="minorHAnsi"/>
                <w:spacing w:val="-10"/>
              </w:rPr>
              <w:t xml:space="preserve"> </w:t>
            </w:r>
            <w:r w:rsidRPr="00634D0E">
              <w:rPr>
                <w:rFonts w:asciiTheme="minorHAnsi" w:hAnsiTheme="minorHAnsi" w:cstheme="minorHAnsi"/>
              </w:rPr>
              <w:t>parents</w:t>
            </w:r>
            <w:r w:rsidRPr="00634D0E">
              <w:rPr>
                <w:rFonts w:asciiTheme="minorHAnsi" w:hAnsiTheme="minorHAnsi" w:cstheme="minorHAnsi"/>
                <w:spacing w:val="-10"/>
              </w:rPr>
              <w:t xml:space="preserve"> </w:t>
            </w:r>
            <w:r w:rsidRPr="00634D0E">
              <w:rPr>
                <w:rFonts w:asciiTheme="minorHAnsi" w:hAnsiTheme="minorHAnsi" w:cstheme="minorHAnsi"/>
                <w:spacing w:val="-2"/>
              </w:rPr>
              <w:t>through</w:t>
            </w:r>
          </w:p>
          <w:p w14:paraId="762E6B76" w14:textId="77777777" w:rsidR="003F7B77" w:rsidRDefault="003F7B77" w:rsidP="00063A9F">
            <w:pPr>
              <w:pStyle w:val="TableParagraph"/>
              <w:tabs>
                <w:tab w:val="left" w:pos="3946"/>
              </w:tabs>
              <w:ind w:left="57"/>
              <w:rPr>
                <w:rFonts w:asciiTheme="minorHAnsi" w:hAnsiTheme="minorHAnsi" w:cstheme="minorHAnsi"/>
              </w:rPr>
            </w:pPr>
            <w:r w:rsidRPr="00634D0E">
              <w:rPr>
                <w:rFonts w:asciiTheme="minorHAnsi" w:hAnsiTheme="minorHAnsi" w:cstheme="minorHAnsi"/>
              </w:rPr>
              <w:t>letters/newsletters/website/1:1</w:t>
            </w:r>
            <w:r w:rsidRPr="00634D0E">
              <w:rPr>
                <w:rFonts w:asciiTheme="minorHAnsi" w:hAnsiTheme="minorHAnsi" w:cstheme="minorHAnsi"/>
                <w:spacing w:val="-14"/>
              </w:rPr>
              <w:t xml:space="preserve"> </w:t>
            </w:r>
            <w:r>
              <w:rPr>
                <w:rFonts w:asciiTheme="minorHAnsi" w:hAnsiTheme="minorHAnsi" w:cstheme="minorHAnsi"/>
                <w:spacing w:val="-14"/>
              </w:rPr>
              <w:t>discussion. S</w:t>
            </w:r>
            <w:r w:rsidRPr="00634D0E">
              <w:rPr>
                <w:rFonts w:asciiTheme="minorHAnsi" w:hAnsiTheme="minorHAnsi" w:cstheme="minorHAnsi"/>
              </w:rPr>
              <w:t>chool</w:t>
            </w:r>
            <w:r w:rsidRPr="00634D0E">
              <w:rPr>
                <w:rFonts w:asciiTheme="minorHAnsi" w:hAnsiTheme="minorHAnsi" w:cstheme="minorHAnsi"/>
                <w:spacing w:val="-14"/>
              </w:rPr>
              <w:t xml:space="preserve"> </w:t>
            </w:r>
            <w:r w:rsidRPr="00634D0E">
              <w:rPr>
                <w:rFonts w:asciiTheme="minorHAnsi" w:hAnsiTheme="minorHAnsi" w:cstheme="minorHAnsi"/>
              </w:rPr>
              <w:t xml:space="preserve">staff Safety improved with </w:t>
            </w:r>
            <w:r>
              <w:rPr>
                <w:rFonts w:asciiTheme="minorHAnsi" w:hAnsiTheme="minorHAnsi" w:cstheme="minorHAnsi"/>
              </w:rPr>
              <w:t xml:space="preserve">appropriate parking. </w:t>
            </w:r>
          </w:p>
          <w:p w14:paraId="6DDD8E5E" w14:textId="77777777" w:rsidR="003F7B77" w:rsidRPr="007C63B3" w:rsidRDefault="003F7B77" w:rsidP="00063A9F">
            <w:pPr>
              <w:pStyle w:val="TableParagraph"/>
              <w:tabs>
                <w:tab w:val="left" w:pos="3946"/>
              </w:tabs>
              <w:ind w:left="57"/>
              <w:rPr>
                <w:rFonts w:asciiTheme="minorHAnsi" w:hAnsiTheme="minorHAnsi" w:cstheme="minorHAnsi"/>
              </w:rPr>
            </w:pPr>
            <w:r w:rsidRPr="00634D0E">
              <w:rPr>
                <w:rFonts w:asciiTheme="minorHAnsi" w:hAnsiTheme="minorHAnsi" w:cstheme="minorHAnsi"/>
              </w:rPr>
              <w:t>Ensure</w:t>
            </w:r>
            <w:r w:rsidRPr="00634D0E">
              <w:rPr>
                <w:rFonts w:asciiTheme="minorHAnsi" w:hAnsiTheme="minorHAnsi" w:cstheme="minorHAnsi"/>
                <w:spacing w:val="-3"/>
              </w:rPr>
              <w:t xml:space="preserve"> </w:t>
            </w:r>
            <w:r w:rsidRPr="00634D0E">
              <w:rPr>
                <w:rFonts w:asciiTheme="minorHAnsi" w:hAnsiTheme="minorHAnsi" w:cstheme="minorHAnsi"/>
              </w:rPr>
              <w:t>that</w:t>
            </w:r>
            <w:r w:rsidRPr="00634D0E">
              <w:rPr>
                <w:rFonts w:asciiTheme="minorHAnsi" w:hAnsiTheme="minorHAnsi" w:cstheme="minorHAnsi"/>
                <w:spacing w:val="-2"/>
              </w:rPr>
              <w:t xml:space="preserve"> </w:t>
            </w:r>
            <w:r w:rsidRPr="00634D0E">
              <w:rPr>
                <w:rFonts w:asciiTheme="minorHAnsi" w:hAnsiTheme="minorHAnsi" w:cstheme="minorHAnsi"/>
              </w:rPr>
              <w:t>pathways</w:t>
            </w:r>
            <w:r w:rsidRPr="00634D0E">
              <w:rPr>
                <w:rFonts w:asciiTheme="minorHAnsi" w:hAnsiTheme="minorHAnsi" w:cstheme="minorHAnsi"/>
                <w:spacing w:val="-2"/>
              </w:rPr>
              <w:t xml:space="preserve"> </w:t>
            </w:r>
            <w:r w:rsidRPr="00634D0E">
              <w:rPr>
                <w:rFonts w:asciiTheme="minorHAnsi" w:hAnsiTheme="minorHAnsi" w:cstheme="minorHAnsi"/>
              </w:rPr>
              <w:t>are</w:t>
            </w:r>
            <w:r w:rsidRPr="00634D0E">
              <w:rPr>
                <w:rFonts w:asciiTheme="minorHAnsi" w:hAnsiTheme="minorHAnsi" w:cstheme="minorHAnsi"/>
                <w:spacing w:val="-3"/>
              </w:rPr>
              <w:t xml:space="preserve"> </w:t>
            </w:r>
            <w:r w:rsidRPr="00634D0E">
              <w:rPr>
                <w:rFonts w:asciiTheme="minorHAnsi" w:hAnsiTheme="minorHAnsi" w:cstheme="minorHAnsi"/>
              </w:rPr>
              <w:t>kept clear</w:t>
            </w:r>
            <w:r w:rsidRPr="00634D0E">
              <w:rPr>
                <w:rFonts w:asciiTheme="minorHAnsi" w:hAnsiTheme="minorHAnsi" w:cstheme="minorHAnsi"/>
                <w:spacing w:val="-2"/>
              </w:rPr>
              <w:t xml:space="preserve"> </w:t>
            </w:r>
            <w:r w:rsidRPr="00634D0E">
              <w:rPr>
                <w:rFonts w:asciiTheme="minorHAnsi" w:hAnsiTheme="minorHAnsi" w:cstheme="minorHAnsi"/>
              </w:rPr>
              <w:t>of</w:t>
            </w:r>
            <w:r w:rsidRPr="00634D0E">
              <w:rPr>
                <w:rFonts w:asciiTheme="minorHAnsi" w:hAnsiTheme="minorHAnsi" w:cstheme="minorHAnsi"/>
                <w:spacing w:val="-2"/>
              </w:rPr>
              <w:t xml:space="preserve"> vegetation</w:t>
            </w:r>
          </w:p>
        </w:tc>
        <w:tc>
          <w:tcPr>
            <w:tcW w:w="1276" w:type="dxa"/>
          </w:tcPr>
          <w:p w14:paraId="67AB99C4" w14:textId="6841BB92" w:rsidR="003F7B77" w:rsidRPr="007C63B3" w:rsidRDefault="003F7B77" w:rsidP="00063A9F">
            <w:pPr>
              <w:pStyle w:val="TableParagraph"/>
              <w:tabs>
                <w:tab w:val="left" w:pos="3946"/>
              </w:tabs>
              <w:ind w:left="57"/>
              <w:rPr>
                <w:rFonts w:asciiTheme="minorHAnsi" w:hAnsiTheme="minorHAnsi" w:cstheme="minorHAnsi"/>
              </w:rPr>
            </w:pPr>
            <w:r w:rsidRPr="007C63B3">
              <w:rPr>
                <w:rFonts w:asciiTheme="minorHAnsi" w:hAnsiTheme="minorHAnsi" w:cstheme="minorHAnsi"/>
              </w:rPr>
              <w:t>In</w:t>
            </w:r>
            <w:r w:rsidRPr="007C63B3">
              <w:rPr>
                <w:rFonts w:asciiTheme="minorHAnsi" w:hAnsiTheme="minorHAnsi" w:cstheme="minorHAnsi"/>
                <w:spacing w:val="-1"/>
              </w:rPr>
              <w:t xml:space="preserve"> </w:t>
            </w:r>
            <w:r w:rsidRPr="007C63B3">
              <w:rPr>
                <w:rFonts w:asciiTheme="minorHAnsi" w:hAnsiTheme="minorHAnsi" w:cstheme="minorHAnsi"/>
              </w:rPr>
              <w:t xml:space="preserve">place </w:t>
            </w:r>
            <w:r>
              <w:rPr>
                <w:rFonts w:asciiTheme="minorHAnsi" w:hAnsiTheme="minorHAnsi" w:cstheme="minorHAnsi"/>
              </w:rPr>
              <w:t>&amp;</w:t>
            </w:r>
            <w:r w:rsidRPr="007C63B3">
              <w:rPr>
                <w:rFonts w:asciiTheme="minorHAnsi" w:hAnsiTheme="minorHAnsi" w:cstheme="minorHAnsi"/>
              </w:rPr>
              <w:t xml:space="preserve"> </w:t>
            </w:r>
            <w:r w:rsidRPr="007C63B3">
              <w:rPr>
                <w:rFonts w:asciiTheme="minorHAnsi" w:hAnsiTheme="minorHAnsi" w:cstheme="minorHAnsi"/>
                <w:spacing w:val="-2"/>
              </w:rPr>
              <w:t>ongoing</w:t>
            </w:r>
          </w:p>
        </w:tc>
        <w:tc>
          <w:tcPr>
            <w:tcW w:w="1701" w:type="dxa"/>
          </w:tcPr>
          <w:p w14:paraId="3D36EA84" w14:textId="77777777" w:rsidR="003F7B77" w:rsidRDefault="003F7B77" w:rsidP="00063A9F">
            <w:pPr>
              <w:pStyle w:val="TableParagraph"/>
              <w:tabs>
                <w:tab w:val="left" w:pos="3946"/>
              </w:tabs>
              <w:ind w:left="57"/>
              <w:rPr>
                <w:rFonts w:asciiTheme="minorHAnsi" w:hAnsiTheme="minorHAnsi" w:cstheme="minorHAnsi"/>
              </w:rPr>
            </w:pPr>
            <w:r>
              <w:rPr>
                <w:rFonts w:asciiTheme="minorHAnsi" w:hAnsiTheme="minorHAnsi" w:cstheme="minorHAnsi"/>
              </w:rPr>
              <w:t>SLT/ SENCo</w:t>
            </w:r>
          </w:p>
          <w:p w14:paraId="7ECF9C85" w14:textId="77777777" w:rsidR="003F7B77" w:rsidRDefault="003F7B77" w:rsidP="00063A9F">
            <w:pPr>
              <w:pStyle w:val="TableParagraph"/>
              <w:tabs>
                <w:tab w:val="left" w:pos="3946"/>
              </w:tabs>
              <w:ind w:left="57"/>
              <w:rPr>
                <w:rFonts w:asciiTheme="minorHAnsi" w:hAnsiTheme="minorHAnsi" w:cstheme="minorHAnsi"/>
              </w:rPr>
            </w:pPr>
            <w:r>
              <w:rPr>
                <w:rFonts w:asciiTheme="minorHAnsi" w:hAnsiTheme="minorHAnsi" w:cstheme="minorHAnsi"/>
              </w:rPr>
              <w:t>Assistant SENco</w:t>
            </w:r>
          </w:p>
          <w:p w14:paraId="7DB4A0F6" w14:textId="77777777" w:rsidR="003F7B77" w:rsidRDefault="003F7B77" w:rsidP="00063A9F">
            <w:pPr>
              <w:pStyle w:val="TableParagraph"/>
              <w:tabs>
                <w:tab w:val="left" w:pos="3946"/>
              </w:tabs>
              <w:ind w:left="57"/>
              <w:rPr>
                <w:rFonts w:asciiTheme="minorHAnsi" w:hAnsiTheme="minorHAnsi" w:cstheme="minorHAnsi"/>
              </w:rPr>
            </w:pPr>
            <w:r>
              <w:rPr>
                <w:rFonts w:asciiTheme="minorHAnsi" w:hAnsiTheme="minorHAnsi" w:cstheme="minorHAnsi"/>
              </w:rPr>
              <w:t>Caretaker/ Building Supervisor</w:t>
            </w:r>
          </w:p>
          <w:p w14:paraId="158FE6F2" w14:textId="77777777" w:rsidR="003F7B77" w:rsidRPr="007C63B3" w:rsidRDefault="003F7B77" w:rsidP="00063A9F">
            <w:pPr>
              <w:pStyle w:val="TableParagraph"/>
              <w:tabs>
                <w:tab w:val="left" w:pos="3946"/>
              </w:tabs>
              <w:ind w:left="57"/>
              <w:rPr>
                <w:rFonts w:asciiTheme="minorHAnsi" w:hAnsiTheme="minorHAnsi" w:cstheme="minorHAnsi"/>
              </w:rPr>
            </w:pPr>
            <w:r>
              <w:rPr>
                <w:rFonts w:asciiTheme="minorHAnsi" w:hAnsiTheme="minorHAnsi" w:cstheme="minorHAnsi"/>
              </w:rPr>
              <w:t>BOG</w:t>
            </w:r>
          </w:p>
        </w:tc>
        <w:tc>
          <w:tcPr>
            <w:tcW w:w="3543" w:type="dxa"/>
          </w:tcPr>
          <w:p w14:paraId="4C9B82D8" w14:textId="77777777" w:rsidR="003F7B77" w:rsidRDefault="003F7B77" w:rsidP="00063A9F">
            <w:pPr>
              <w:pStyle w:val="TableParagraph"/>
              <w:tabs>
                <w:tab w:val="left" w:pos="3946"/>
              </w:tabs>
              <w:ind w:left="57"/>
              <w:rPr>
                <w:rFonts w:asciiTheme="minorHAnsi" w:hAnsiTheme="minorHAnsi" w:cstheme="minorHAnsi"/>
              </w:rPr>
            </w:pPr>
            <w:r w:rsidRPr="007C63B3">
              <w:rPr>
                <w:rFonts w:asciiTheme="minorHAnsi" w:hAnsiTheme="minorHAnsi" w:cstheme="minorHAnsi"/>
              </w:rPr>
              <w:t>People</w:t>
            </w:r>
            <w:r w:rsidRPr="007C63B3">
              <w:rPr>
                <w:rFonts w:asciiTheme="minorHAnsi" w:hAnsiTheme="minorHAnsi" w:cstheme="minorHAnsi"/>
                <w:spacing w:val="-9"/>
              </w:rPr>
              <w:t xml:space="preserve"> </w:t>
            </w:r>
            <w:r w:rsidRPr="007C63B3">
              <w:rPr>
                <w:rFonts w:asciiTheme="minorHAnsi" w:hAnsiTheme="minorHAnsi" w:cstheme="minorHAnsi"/>
              </w:rPr>
              <w:t>with</w:t>
            </w:r>
            <w:r w:rsidRPr="007C63B3">
              <w:rPr>
                <w:rFonts w:asciiTheme="minorHAnsi" w:hAnsiTheme="minorHAnsi" w:cstheme="minorHAnsi"/>
                <w:spacing w:val="-10"/>
              </w:rPr>
              <w:t xml:space="preserve"> </w:t>
            </w:r>
            <w:r w:rsidRPr="007C63B3">
              <w:rPr>
                <w:rFonts w:asciiTheme="minorHAnsi" w:hAnsiTheme="minorHAnsi" w:cstheme="minorHAnsi"/>
              </w:rPr>
              <w:t>disabilities</w:t>
            </w:r>
            <w:r w:rsidRPr="007C63B3">
              <w:rPr>
                <w:rFonts w:asciiTheme="minorHAnsi" w:hAnsiTheme="minorHAnsi" w:cstheme="minorHAnsi"/>
                <w:spacing w:val="-9"/>
              </w:rPr>
              <w:t xml:space="preserve"> </w:t>
            </w:r>
            <w:r w:rsidRPr="007C63B3">
              <w:rPr>
                <w:rFonts w:asciiTheme="minorHAnsi" w:hAnsiTheme="minorHAnsi" w:cstheme="minorHAnsi"/>
              </w:rPr>
              <w:t>can</w:t>
            </w:r>
            <w:r w:rsidRPr="007C63B3">
              <w:rPr>
                <w:rFonts w:asciiTheme="minorHAnsi" w:hAnsiTheme="minorHAnsi" w:cstheme="minorHAnsi"/>
                <w:spacing w:val="40"/>
              </w:rPr>
              <w:t xml:space="preserve"> </w:t>
            </w:r>
            <w:r w:rsidRPr="007C63B3">
              <w:rPr>
                <w:rFonts w:asciiTheme="minorHAnsi" w:hAnsiTheme="minorHAnsi" w:cstheme="minorHAnsi"/>
              </w:rPr>
              <w:t>move unhindered along</w:t>
            </w:r>
            <w:r w:rsidRPr="007C63B3">
              <w:rPr>
                <w:rFonts w:asciiTheme="minorHAnsi" w:hAnsiTheme="minorHAnsi" w:cstheme="minorHAnsi"/>
                <w:spacing w:val="40"/>
              </w:rPr>
              <w:t xml:space="preserve"> </w:t>
            </w:r>
            <w:r w:rsidRPr="007C63B3">
              <w:rPr>
                <w:rFonts w:asciiTheme="minorHAnsi" w:hAnsiTheme="minorHAnsi" w:cstheme="minorHAnsi"/>
              </w:rPr>
              <w:t>exterior</w:t>
            </w:r>
            <w:r w:rsidRPr="007C63B3">
              <w:rPr>
                <w:rFonts w:asciiTheme="minorHAnsi" w:hAnsiTheme="minorHAnsi" w:cstheme="minorHAnsi"/>
                <w:spacing w:val="-7"/>
              </w:rPr>
              <w:t xml:space="preserve"> </w:t>
            </w:r>
            <w:r w:rsidRPr="007C63B3">
              <w:rPr>
                <w:rFonts w:asciiTheme="minorHAnsi" w:hAnsiTheme="minorHAnsi" w:cstheme="minorHAnsi"/>
              </w:rPr>
              <w:t>pathways</w:t>
            </w:r>
            <w:r>
              <w:rPr>
                <w:rFonts w:asciiTheme="minorHAnsi" w:hAnsiTheme="minorHAnsi" w:cstheme="minorHAnsi"/>
              </w:rPr>
              <w:t xml:space="preserve"> and interior corridors.</w:t>
            </w:r>
          </w:p>
          <w:p w14:paraId="04F76367" w14:textId="77777777" w:rsidR="003F7B77" w:rsidRPr="00F67D40" w:rsidRDefault="003F7B77" w:rsidP="00063A9F">
            <w:pPr>
              <w:pStyle w:val="TableParagraph"/>
              <w:tabs>
                <w:tab w:val="left" w:pos="3946"/>
              </w:tabs>
              <w:ind w:left="57"/>
              <w:rPr>
                <w:rFonts w:asciiTheme="minorHAnsi" w:hAnsiTheme="minorHAnsi" w:cstheme="minorHAnsi"/>
              </w:rPr>
            </w:pPr>
            <w:r w:rsidRPr="00F67D40">
              <w:rPr>
                <w:rFonts w:asciiTheme="minorHAnsi" w:hAnsiTheme="minorHAnsi" w:cstheme="minorHAnsi"/>
              </w:rPr>
              <w:t>There is safe access throughout the school</w:t>
            </w:r>
          </w:p>
        </w:tc>
      </w:tr>
      <w:tr w:rsidR="003F7B77" w14:paraId="2D40D163" w14:textId="77777777" w:rsidTr="003F7B77">
        <w:trPr>
          <w:trHeight w:val="158"/>
        </w:trPr>
        <w:tc>
          <w:tcPr>
            <w:tcW w:w="353" w:type="dxa"/>
            <w:vMerge/>
            <w:shd w:val="clear" w:color="auto" w:fill="CC66FF"/>
          </w:tcPr>
          <w:p w14:paraId="06B64FAA"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p>
        </w:tc>
        <w:tc>
          <w:tcPr>
            <w:tcW w:w="2693" w:type="dxa"/>
          </w:tcPr>
          <w:p w14:paraId="1B1AD6CC" w14:textId="77777777" w:rsidR="003F7B77" w:rsidRPr="00F67D40" w:rsidRDefault="003F7B77" w:rsidP="00063A9F">
            <w:pPr>
              <w:pStyle w:val="TableParagraph"/>
              <w:tabs>
                <w:tab w:val="left" w:pos="3946"/>
              </w:tabs>
              <w:ind w:left="57"/>
              <w:rPr>
                <w:rFonts w:asciiTheme="minorHAnsi" w:hAnsiTheme="minorHAnsi" w:cstheme="minorHAnsi"/>
              </w:rPr>
            </w:pPr>
            <w:r w:rsidRPr="00F67D40">
              <w:rPr>
                <w:rFonts w:asciiTheme="minorHAnsi" w:hAnsiTheme="minorHAnsi" w:cstheme="minorHAnsi"/>
              </w:rPr>
              <w:t>To</w:t>
            </w:r>
            <w:r w:rsidRPr="00F67D40">
              <w:rPr>
                <w:rFonts w:asciiTheme="minorHAnsi" w:hAnsiTheme="minorHAnsi" w:cstheme="minorHAnsi"/>
                <w:spacing w:val="-13"/>
              </w:rPr>
              <w:t xml:space="preserve"> </w:t>
            </w:r>
            <w:r w:rsidRPr="00F67D40">
              <w:rPr>
                <w:rFonts w:asciiTheme="minorHAnsi" w:hAnsiTheme="minorHAnsi" w:cstheme="minorHAnsi"/>
              </w:rPr>
              <w:t>make</w:t>
            </w:r>
            <w:r w:rsidRPr="00F67D40">
              <w:rPr>
                <w:rFonts w:asciiTheme="minorHAnsi" w:hAnsiTheme="minorHAnsi" w:cstheme="minorHAnsi"/>
                <w:spacing w:val="-10"/>
              </w:rPr>
              <w:t xml:space="preserve"> </w:t>
            </w:r>
            <w:r w:rsidRPr="00F67D40">
              <w:rPr>
                <w:rFonts w:asciiTheme="minorHAnsi" w:hAnsiTheme="minorHAnsi" w:cstheme="minorHAnsi"/>
              </w:rPr>
              <w:t>effective</w:t>
            </w:r>
            <w:r w:rsidRPr="00F67D40">
              <w:rPr>
                <w:rFonts w:asciiTheme="minorHAnsi" w:hAnsiTheme="minorHAnsi" w:cstheme="minorHAnsi"/>
                <w:spacing w:val="-10"/>
              </w:rPr>
              <w:t xml:space="preserve"> </w:t>
            </w:r>
            <w:r w:rsidRPr="00F67D40">
              <w:rPr>
                <w:rFonts w:asciiTheme="minorHAnsi" w:hAnsiTheme="minorHAnsi" w:cstheme="minorHAnsi"/>
              </w:rPr>
              <w:t>use</w:t>
            </w:r>
            <w:r w:rsidRPr="00F67D40">
              <w:rPr>
                <w:rFonts w:asciiTheme="minorHAnsi" w:hAnsiTheme="minorHAnsi" w:cstheme="minorHAnsi"/>
                <w:spacing w:val="-9"/>
              </w:rPr>
              <w:t xml:space="preserve"> </w:t>
            </w:r>
            <w:r w:rsidRPr="00F67D40">
              <w:rPr>
                <w:rFonts w:asciiTheme="minorHAnsi" w:hAnsiTheme="minorHAnsi" w:cstheme="minorHAnsi"/>
              </w:rPr>
              <w:t>of the Sensory room</w:t>
            </w:r>
            <w:r>
              <w:rPr>
                <w:rFonts w:asciiTheme="minorHAnsi" w:hAnsiTheme="minorHAnsi" w:cstheme="minorHAnsi"/>
              </w:rPr>
              <w:t>.</w:t>
            </w:r>
          </w:p>
        </w:tc>
        <w:tc>
          <w:tcPr>
            <w:tcW w:w="5670" w:type="dxa"/>
          </w:tcPr>
          <w:p w14:paraId="6FAEFFC3" w14:textId="77777777" w:rsidR="003F7B77" w:rsidRPr="00F67D40" w:rsidRDefault="003F7B77" w:rsidP="00063A9F">
            <w:pPr>
              <w:pStyle w:val="TableParagraph"/>
              <w:ind w:left="57" w:right="214"/>
              <w:rPr>
                <w:rFonts w:asciiTheme="minorHAnsi" w:hAnsiTheme="minorHAnsi" w:cstheme="minorHAnsi"/>
              </w:rPr>
            </w:pPr>
            <w:r w:rsidRPr="00F67D40">
              <w:rPr>
                <w:rFonts w:asciiTheme="minorHAnsi" w:hAnsiTheme="minorHAnsi" w:cstheme="minorHAnsi"/>
              </w:rPr>
              <w:t>Children</w:t>
            </w:r>
            <w:r w:rsidRPr="00F67D40">
              <w:rPr>
                <w:rFonts w:asciiTheme="minorHAnsi" w:hAnsiTheme="minorHAnsi" w:cstheme="minorHAnsi"/>
                <w:spacing w:val="-6"/>
              </w:rPr>
              <w:t xml:space="preserve"> </w:t>
            </w:r>
            <w:r>
              <w:rPr>
                <w:rFonts w:asciiTheme="minorHAnsi" w:hAnsiTheme="minorHAnsi" w:cstheme="minorHAnsi"/>
              </w:rPr>
              <w:t>will be encouraged to</w:t>
            </w:r>
            <w:r w:rsidRPr="00F67D40">
              <w:rPr>
                <w:rFonts w:asciiTheme="minorHAnsi" w:hAnsiTheme="minorHAnsi" w:cstheme="minorHAnsi"/>
                <w:spacing w:val="-6"/>
              </w:rPr>
              <w:t xml:space="preserve"> </w:t>
            </w:r>
            <w:r w:rsidRPr="00F67D40">
              <w:rPr>
                <w:rFonts w:asciiTheme="minorHAnsi" w:hAnsiTheme="minorHAnsi" w:cstheme="minorHAnsi"/>
              </w:rPr>
              <w:t>use</w:t>
            </w:r>
            <w:r w:rsidRPr="00F67D40">
              <w:rPr>
                <w:rFonts w:asciiTheme="minorHAnsi" w:hAnsiTheme="minorHAnsi" w:cstheme="minorHAnsi"/>
                <w:spacing w:val="-7"/>
              </w:rPr>
              <w:t xml:space="preserve"> </w:t>
            </w:r>
            <w:r w:rsidRPr="00F67D40">
              <w:rPr>
                <w:rFonts w:asciiTheme="minorHAnsi" w:hAnsiTheme="minorHAnsi" w:cstheme="minorHAnsi"/>
              </w:rPr>
              <w:t>the</w:t>
            </w:r>
            <w:r w:rsidRPr="00F67D40">
              <w:rPr>
                <w:rFonts w:asciiTheme="minorHAnsi" w:hAnsiTheme="minorHAnsi" w:cstheme="minorHAnsi"/>
                <w:spacing w:val="-7"/>
              </w:rPr>
              <w:t xml:space="preserve"> </w:t>
            </w:r>
            <w:r w:rsidRPr="00F67D40">
              <w:rPr>
                <w:rFonts w:asciiTheme="minorHAnsi" w:hAnsiTheme="minorHAnsi" w:cstheme="minorHAnsi"/>
              </w:rPr>
              <w:t>Sensory</w:t>
            </w:r>
            <w:r w:rsidRPr="00F67D40">
              <w:rPr>
                <w:rFonts w:asciiTheme="minorHAnsi" w:hAnsiTheme="minorHAnsi" w:cstheme="minorHAnsi"/>
                <w:spacing w:val="-8"/>
              </w:rPr>
              <w:t xml:space="preserve"> </w:t>
            </w:r>
            <w:r>
              <w:rPr>
                <w:rFonts w:asciiTheme="minorHAnsi" w:hAnsiTheme="minorHAnsi" w:cstheme="minorHAnsi"/>
              </w:rPr>
              <w:t>room</w:t>
            </w:r>
            <w:r w:rsidRPr="00F67D40">
              <w:rPr>
                <w:rFonts w:asciiTheme="minorHAnsi" w:hAnsiTheme="minorHAnsi" w:cstheme="minorHAnsi"/>
                <w:spacing w:val="-8"/>
              </w:rPr>
              <w:t xml:space="preserve"> </w:t>
            </w:r>
            <w:r w:rsidRPr="00F67D40">
              <w:rPr>
                <w:rFonts w:asciiTheme="minorHAnsi" w:hAnsiTheme="minorHAnsi" w:cstheme="minorHAnsi"/>
              </w:rPr>
              <w:t xml:space="preserve">for </w:t>
            </w:r>
            <w:r w:rsidRPr="00F67D40">
              <w:rPr>
                <w:rFonts w:asciiTheme="minorHAnsi" w:hAnsiTheme="minorHAnsi" w:cstheme="minorHAnsi"/>
                <w:spacing w:val="-2"/>
              </w:rPr>
              <w:t>regulation.</w:t>
            </w:r>
            <w:r>
              <w:rPr>
                <w:rFonts w:asciiTheme="minorHAnsi" w:hAnsiTheme="minorHAnsi" w:cstheme="minorHAnsi"/>
                <w:spacing w:val="-2"/>
              </w:rPr>
              <w:t xml:space="preserve"> All </w:t>
            </w:r>
            <w:r w:rsidRPr="00F67D40">
              <w:rPr>
                <w:rFonts w:asciiTheme="minorHAnsi" w:hAnsiTheme="minorHAnsi" w:cstheme="minorHAnsi"/>
              </w:rPr>
              <w:t>Staff</w:t>
            </w:r>
            <w:r w:rsidRPr="00F67D40">
              <w:rPr>
                <w:rFonts w:asciiTheme="minorHAnsi" w:hAnsiTheme="minorHAnsi" w:cstheme="minorHAnsi"/>
                <w:spacing w:val="-4"/>
              </w:rPr>
              <w:t xml:space="preserve"> </w:t>
            </w:r>
            <w:r w:rsidRPr="00F67D40">
              <w:rPr>
                <w:rFonts w:asciiTheme="minorHAnsi" w:hAnsiTheme="minorHAnsi" w:cstheme="minorHAnsi"/>
              </w:rPr>
              <w:t>to</w:t>
            </w:r>
            <w:r w:rsidRPr="00F67D40">
              <w:rPr>
                <w:rFonts w:asciiTheme="minorHAnsi" w:hAnsiTheme="minorHAnsi" w:cstheme="minorHAnsi"/>
                <w:spacing w:val="-6"/>
              </w:rPr>
              <w:t xml:space="preserve"> </w:t>
            </w:r>
            <w:r w:rsidRPr="00F67D40">
              <w:rPr>
                <w:rFonts w:asciiTheme="minorHAnsi" w:hAnsiTheme="minorHAnsi" w:cstheme="minorHAnsi"/>
              </w:rPr>
              <w:t>be</w:t>
            </w:r>
            <w:r w:rsidRPr="00F67D40">
              <w:rPr>
                <w:rFonts w:asciiTheme="minorHAnsi" w:hAnsiTheme="minorHAnsi" w:cstheme="minorHAnsi"/>
                <w:spacing w:val="-6"/>
              </w:rPr>
              <w:t xml:space="preserve"> </w:t>
            </w:r>
            <w:r>
              <w:rPr>
                <w:rFonts w:asciiTheme="minorHAnsi" w:hAnsiTheme="minorHAnsi" w:cstheme="minorHAnsi"/>
              </w:rPr>
              <w:t>aware of available</w:t>
            </w:r>
            <w:r w:rsidRPr="00F67D40">
              <w:rPr>
                <w:rFonts w:asciiTheme="minorHAnsi" w:hAnsiTheme="minorHAnsi" w:cstheme="minorHAnsi"/>
                <w:spacing w:val="-4"/>
              </w:rPr>
              <w:t xml:space="preserve"> </w:t>
            </w:r>
            <w:r w:rsidRPr="00F67D40">
              <w:rPr>
                <w:rFonts w:asciiTheme="minorHAnsi" w:hAnsiTheme="minorHAnsi" w:cstheme="minorHAnsi"/>
              </w:rPr>
              <w:t xml:space="preserve">equipment in the </w:t>
            </w:r>
            <w:r>
              <w:rPr>
                <w:rFonts w:asciiTheme="minorHAnsi" w:hAnsiTheme="minorHAnsi" w:cstheme="minorHAnsi"/>
              </w:rPr>
              <w:t>sensory room, LSA’s will be aware of how to access the sensory room and appropriate activities to do while there with children. The sensory room is on the ground floor and accessible to all pupils.</w:t>
            </w:r>
          </w:p>
        </w:tc>
        <w:tc>
          <w:tcPr>
            <w:tcW w:w="1276" w:type="dxa"/>
          </w:tcPr>
          <w:p w14:paraId="2796C9C3" w14:textId="088DA7E4" w:rsidR="003F7B77" w:rsidRPr="00F67D40" w:rsidRDefault="003F7B77" w:rsidP="00063A9F">
            <w:pPr>
              <w:pStyle w:val="TableParagraph"/>
              <w:tabs>
                <w:tab w:val="left" w:pos="3946"/>
              </w:tabs>
              <w:ind w:left="57"/>
              <w:rPr>
                <w:rFonts w:asciiTheme="minorHAnsi" w:hAnsiTheme="minorHAnsi" w:cstheme="minorHAnsi"/>
              </w:rPr>
            </w:pPr>
            <w:r w:rsidRPr="007C63B3">
              <w:rPr>
                <w:rFonts w:asciiTheme="minorHAnsi" w:hAnsiTheme="minorHAnsi" w:cstheme="minorHAnsi"/>
              </w:rPr>
              <w:t>In</w:t>
            </w:r>
            <w:r w:rsidRPr="007C63B3">
              <w:rPr>
                <w:rFonts w:asciiTheme="minorHAnsi" w:hAnsiTheme="minorHAnsi" w:cstheme="minorHAnsi"/>
                <w:spacing w:val="-1"/>
              </w:rPr>
              <w:t xml:space="preserve"> </w:t>
            </w:r>
            <w:r w:rsidRPr="007C63B3">
              <w:rPr>
                <w:rFonts w:asciiTheme="minorHAnsi" w:hAnsiTheme="minorHAnsi" w:cstheme="minorHAnsi"/>
              </w:rPr>
              <w:t xml:space="preserve">place </w:t>
            </w:r>
            <w:r>
              <w:rPr>
                <w:rFonts w:asciiTheme="minorHAnsi" w:hAnsiTheme="minorHAnsi" w:cstheme="minorHAnsi"/>
              </w:rPr>
              <w:t>&amp;</w:t>
            </w:r>
            <w:r w:rsidRPr="007C63B3">
              <w:rPr>
                <w:rFonts w:asciiTheme="minorHAnsi" w:hAnsiTheme="minorHAnsi" w:cstheme="minorHAnsi"/>
                <w:spacing w:val="-2"/>
              </w:rPr>
              <w:t>ongoing</w:t>
            </w:r>
          </w:p>
        </w:tc>
        <w:tc>
          <w:tcPr>
            <w:tcW w:w="1701" w:type="dxa"/>
          </w:tcPr>
          <w:p w14:paraId="5EC7034C" w14:textId="77777777" w:rsidR="003F7B77" w:rsidRDefault="003F7B77" w:rsidP="00063A9F">
            <w:pPr>
              <w:pStyle w:val="TableParagraph"/>
              <w:tabs>
                <w:tab w:val="left" w:pos="3946"/>
              </w:tabs>
              <w:ind w:left="57"/>
              <w:rPr>
                <w:rFonts w:asciiTheme="minorHAnsi" w:hAnsiTheme="minorHAnsi" w:cstheme="minorHAnsi"/>
              </w:rPr>
            </w:pPr>
            <w:r>
              <w:rPr>
                <w:rFonts w:asciiTheme="minorHAnsi" w:hAnsiTheme="minorHAnsi" w:cstheme="minorHAnsi"/>
              </w:rPr>
              <w:t>SLT/ SENCo</w:t>
            </w:r>
          </w:p>
          <w:p w14:paraId="13D66310" w14:textId="77777777" w:rsidR="003F7B77" w:rsidRDefault="003F7B77" w:rsidP="00063A9F">
            <w:pPr>
              <w:pStyle w:val="TableParagraph"/>
              <w:tabs>
                <w:tab w:val="left" w:pos="3946"/>
              </w:tabs>
              <w:ind w:left="57"/>
              <w:rPr>
                <w:rFonts w:asciiTheme="minorHAnsi" w:hAnsiTheme="minorHAnsi" w:cstheme="minorHAnsi"/>
              </w:rPr>
            </w:pPr>
            <w:r>
              <w:rPr>
                <w:rFonts w:asciiTheme="minorHAnsi" w:hAnsiTheme="minorHAnsi" w:cstheme="minorHAnsi"/>
              </w:rPr>
              <w:t>Assistant SENco</w:t>
            </w:r>
          </w:p>
          <w:p w14:paraId="22A3183C" w14:textId="77777777" w:rsidR="003F7B77" w:rsidRPr="00F67D40" w:rsidRDefault="003F7B77" w:rsidP="00063A9F">
            <w:pPr>
              <w:pStyle w:val="TableParagraph"/>
              <w:tabs>
                <w:tab w:val="left" w:pos="3946"/>
              </w:tabs>
              <w:ind w:left="57"/>
              <w:rPr>
                <w:rFonts w:asciiTheme="minorHAnsi" w:hAnsiTheme="minorHAnsi" w:cstheme="minorHAnsi"/>
              </w:rPr>
            </w:pPr>
            <w:r>
              <w:rPr>
                <w:rFonts w:asciiTheme="minorHAnsi" w:hAnsiTheme="minorHAnsi" w:cstheme="minorHAnsi"/>
              </w:rPr>
              <w:t>All Staff</w:t>
            </w:r>
          </w:p>
        </w:tc>
        <w:tc>
          <w:tcPr>
            <w:tcW w:w="3543" w:type="dxa"/>
          </w:tcPr>
          <w:p w14:paraId="65E56AD8" w14:textId="36A46A4F" w:rsidR="003F7B77" w:rsidRPr="00F67D40" w:rsidRDefault="003F7B77" w:rsidP="00063A9F">
            <w:pPr>
              <w:pStyle w:val="TableParagraph"/>
              <w:tabs>
                <w:tab w:val="left" w:pos="3946"/>
              </w:tabs>
              <w:ind w:left="57"/>
              <w:rPr>
                <w:rFonts w:asciiTheme="minorHAnsi" w:hAnsiTheme="minorHAnsi" w:cstheme="minorHAnsi"/>
              </w:rPr>
            </w:pPr>
            <w:r w:rsidRPr="00F67D40">
              <w:rPr>
                <w:rFonts w:asciiTheme="minorHAnsi" w:hAnsiTheme="minorHAnsi" w:cstheme="minorHAnsi"/>
              </w:rPr>
              <w:t xml:space="preserve">Children will </w:t>
            </w:r>
            <w:r>
              <w:rPr>
                <w:rFonts w:asciiTheme="minorHAnsi" w:hAnsiTheme="minorHAnsi" w:cstheme="minorHAnsi"/>
              </w:rPr>
              <w:t>be aware they can use sensory equipment &amp; room to self-</w:t>
            </w:r>
            <w:r w:rsidRPr="00F67D40">
              <w:rPr>
                <w:rFonts w:asciiTheme="minorHAnsi" w:hAnsiTheme="minorHAnsi" w:cstheme="minorHAnsi"/>
              </w:rPr>
              <w:t>regulate</w:t>
            </w:r>
            <w:r>
              <w:rPr>
                <w:rFonts w:asciiTheme="minorHAnsi" w:hAnsiTheme="minorHAnsi" w:cstheme="minorHAnsi"/>
              </w:rPr>
              <w:t>.</w:t>
            </w:r>
            <w:r w:rsidRPr="00F67D40">
              <w:rPr>
                <w:rFonts w:asciiTheme="minorHAnsi" w:hAnsiTheme="minorHAnsi" w:cstheme="minorHAnsi"/>
              </w:rPr>
              <w:t xml:space="preserve"> Children</w:t>
            </w:r>
            <w:r w:rsidRPr="00F67D40">
              <w:rPr>
                <w:rFonts w:asciiTheme="minorHAnsi" w:hAnsiTheme="minorHAnsi" w:cstheme="minorHAnsi"/>
                <w:spacing w:val="-12"/>
              </w:rPr>
              <w:t xml:space="preserve"> </w:t>
            </w:r>
            <w:r w:rsidRPr="00F67D40">
              <w:rPr>
                <w:rFonts w:asciiTheme="minorHAnsi" w:hAnsiTheme="minorHAnsi" w:cstheme="minorHAnsi"/>
              </w:rPr>
              <w:t>will</w:t>
            </w:r>
            <w:r w:rsidRPr="00F67D40">
              <w:rPr>
                <w:rFonts w:asciiTheme="minorHAnsi" w:hAnsiTheme="minorHAnsi" w:cstheme="minorHAnsi"/>
                <w:spacing w:val="-13"/>
              </w:rPr>
              <w:t xml:space="preserve"> </w:t>
            </w:r>
            <w:r w:rsidRPr="00F67D40">
              <w:rPr>
                <w:rFonts w:asciiTheme="minorHAnsi" w:hAnsiTheme="minorHAnsi" w:cstheme="minorHAnsi"/>
              </w:rPr>
              <w:t>be</w:t>
            </w:r>
            <w:r w:rsidRPr="00F67D40">
              <w:rPr>
                <w:rFonts w:asciiTheme="minorHAnsi" w:hAnsiTheme="minorHAnsi" w:cstheme="minorHAnsi"/>
                <w:spacing w:val="-14"/>
              </w:rPr>
              <w:t xml:space="preserve"> </w:t>
            </w:r>
            <w:r w:rsidRPr="00F67D40">
              <w:rPr>
                <w:rFonts w:asciiTheme="minorHAnsi" w:hAnsiTheme="minorHAnsi" w:cstheme="minorHAnsi"/>
              </w:rPr>
              <w:t>calmer and able to have calming breaks</w:t>
            </w:r>
            <w:r>
              <w:rPr>
                <w:rFonts w:asciiTheme="minorHAnsi" w:hAnsiTheme="minorHAnsi" w:cstheme="minorHAnsi"/>
              </w:rPr>
              <w:t>, with LSA support,</w:t>
            </w:r>
            <w:r w:rsidRPr="00F67D40">
              <w:rPr>
                <w:rFonts w:asciiTheme="minorHAnsi" w:hAnsiTheme="minorHAnsi" w:cstheme="minorHAnsi"/>
              </w:rPr>
              <w:t xml:space="preserve"> at appropriate intervals.</w:t>
            </w:r>
          </w:p>
        </w:tc>
      </w:tr>
      <w:tr w:rsidR="003F7B77" w14:paraId="46FFFC68" w14:textId="77777777" w:rsidTr="003F7B77">
        <w:trPr>
          <w:trHeight w:val="158"/>
        </w:trPr>
        <w:tc>
          <w:tcPr>
            <w:tcW w:w="353" w:type="dxa"/>
            <w:vMerge w:val="restart"/>
            <w:shd w:val="clear" w:color="auto" w:fill="9933FF"/>
          </w:tcPr>
          <w:p w14:paraId="2AAD928A"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p>
          <w:p w14:paraId="5FDB8E39"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L</w:t>
            </w:r>
          </w:p>
          <w:p w14:paraId="04EC1599"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O</w:t>
            </w:r>
          </w:p>
          <w:p w14:paraId="70054FD8"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N</w:t>
            </w:r>
          </w:p>
          <w:p w14:paraId="16D4F354"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G</w:t>
            </w:r>
          </w:p>
        </w:tc>
        <w:tc>
          <w:tcPr>
            <w:tcW w:w="2693" w:type="dxa"/>
          </w:tcPr>
          <w:p w14:paraId="028799B0" w14:textId="77777777" w:rsidR="003F7B77" w:rsidRPr="00337416" w:rsidRDefault="003F7B77" w:rsidP="00063A9F">
            <w:pPr>
              <w:ind w:left="57"/>
              <w:textAlignment w:val="top"/>
              <w:rPr>
                <w:rFonts w:asciiTheme="minorHAnsi" w:eastAsia="Times New Roman" w:hAnsiTheme="minorHAnsi" w:cstheme="minorHAnsi"/>
                <w:lang w:eastAsia="en-GB"/>
              </w:rPr>
            </w:pPr>
            <w:r w:rsidRPr="00337416">
              <w:rPr>
                <w:rFonts w:asciiTheme="minorHAnsi" w:eastAsia="Times New Roman" w:hAnsiTheme="minorHAnsi" w:cstheme="minorHAnsi"/>
                <w:bdr w:val="none" w:sz="0" w:space="0" w:color="auto" w:frame="1"/>
                <w:lang w:eastAsia="en-GB"/>
              </w:rPr>
              <w:t xml:space="preserve">To continue to develop </w:t>
            </w:r>
            <w:r>
              <w:rPr>
                <w:rFonts w:asciiTheme="minorHAnsi" w:eastAsia="Times New Roman" w:hAnsiTheme="minorHAnsi" w:cstheme="minorHAnsi"/>
                <w:bdr w:val="none" w:sz="0" w:space="0" w:color="auto" w:frame="1"/>
                <w:lang w:eastAsia="en-GB"/>
              </w:rPr>
              <w:t>indoor/ outdoor</w:t>
            </w:r>
            <w:r w:rsidRPr="00337416">
              <w:rPr>
                <w:rFonts w:asciiTheme="minorHAnsi" w:eastAsia="Times New Roman" w:hAnsiTheme="minorHAnsi" w:cstheme="minorHAnsi"/>
                <w:bdr w:val="none" w:sz="0" w:space="0" w:color="auto" w:frame="1"/>
                <w:lang w:eastAsia="en-GB"/>
              </w:rPr>
              <w:t xml:space="preserve"> facilities for all children.</w:t>
            </w:r>
          </w:p>
          <w:p w14:paraId="271FA2F2" w14:textId="77777777" w:rsidR="003F7B77" w:rsidRPr="00337416" w:rsidRDefault="003F7B77" w:rsidP="00063A9F">
            <w:pPr>
              <w:ind w:left="57"/>
              <w:textAlignment w:val="top"/>
              <w:rPr>
                <w:rFonts w:asciiTheme="minorHAnsi" w:eastAsia="Times New Roman" w:hAnsiTheme="minorHAnsi" w:cstheme="minorHAnsi"/>
                <w:bdr w:val="none" w:sz="0" w:space="0" w:color="auto" w:frame="1"/>
                <w:lang w:eastAsia="en-GB"/>
              </w:rPr>
            </w:pPr>
            <w:r w:rsidRPr="00337416">
              <w:rPr>
                <w:rFonts w:asciiTheme="minorHAnsi" w:eastAsia="Times New Roman" w:hAnsiTheme="minorHAnsi" w:cstheme="minorHAnsi"/>
                <w:bdr w:val="none" w:sz="0" w:space="0" w:color="auto" w:frame="1"/>
                <w:lang w:eastAsia="en-GB"/>
              </w:rPr>
              <w:t>Ensure pathways are appropriate for wheelchair access.</w:t>
            </w:r>
          </w:p>
          <w:p w14:paraId="03BAE5A0" w14:textId="77777777" w:rsidR="003F7B77" w:rsidRPr="00337416" w:rsidRDefault="003F7B77" w:rsidP="00063A9F">
            <w:pPr>
              <w:ind w:left="57"/>
              <w:textAlignment w:val="top"/>
              <w:rPr>
                <w:rFonts w:asciiTheme="minorHAnsi" w:hAnsiTheme="minorHAnsi" w:cstheme="minorHAnsi"/>
              </w:rPr>
            </w:pPr>
            <w:r w:rsidRPr="00337416">
              <w:rPr>
                <w:rFonts w:asciiTheme="minorHAnsi" w:hAnsiTheme="minorHAnsi" w:cstheme="minorHAnsi"/>
              </w:rPr>
              <w:t>Consideration given to visually impaired pupils</w:t>
            </w:r>
          </w:p>
        </w:tc>
        <w:tc>
          <w:tcPr>
            <w:tcW w:w="5670" w:type="dxa"/>
          </w:tcPr>
          <w:p w14:paraId="3407EF16" w14:textId="77777777" w:rsidR="003F7B77" w:rsidRDefault="003F7B77" w:rsidP="00063A9F">
            <w:pPr>
              <w:ind w:left="57"/>
              <w:rPr>
                <w:rFonts w:asciiTheme="minorHAnsi" w:eastAsia="Times New Roman" w:hAnsiTheme="minorHAnsi" w:cstheme="minorHAnsi"/>
                <w:color w:val="222222"/>
                <w:lang w:eastAsia="en-GB"/>
              </w:rPr>
            </w:pPr>
            <w:r>
              <w:rPr>
                <w:rFonts w:asciiTheme="minorHAnsi" w:eastAsia="Times New Roman" w:hAnsiTheme="minorHAnsi" w:cstheme="minorHAnsi"/>
                <w:color w:val="222222"/>
                <w:lang w:eastAsia="en-GB"/>
              </w:rPr>
              <w:t xml:space="preserve">Ensure </w:t>
            </w:r>
            <w:r w:rsidRPr="00337416">
              <w:rPr>
                <w:rFonts w:asciiTheme="minorHAnsi" w:eastAsia="Times New Roman" w:hAnsiTheme="minorHAnsi" w:cstheme="minorHAnsi"/>
                <w:color w:val="222222"/>
                <w:lang w:eastAsia="en-GB"/>
              </w:rPr>
              <w:t>outdoor space</w:t>
            </w:r>
            <w:r>
              <w:rPr>
                <w:rFonts w:asciiTheme="minorHAnsi" w:eastAsia="Times New Roman" w:hAnsiTheme="minorHAnsi" w:cstheme="minorHAnsi"/>
                <w:color w:val="222222"/>
                <w:lang w:eastAsia="en-GB"/>
              </w:rPr>
              <w:t xml:space="preserve"> is safe from slipping/ falling hazards </w:t>
            </w:r>
            <w:proofErr w:type="spellStart"/>
            <w:r>
              <w:rPr>
                <w:rFonts w:asciiTheme="minorHAnsi" w:eastAsia="Times New Roman" w:hAnsiTheme="minorHAnsi" w:cstheme="minorHAnsi"/>
                <w:color w:val="222222"/>
                <w:lang w:eastAsia="en-GB"/>
              </w:rPr>
              <w:t>ie</w:t>
            </w:r>
            <w:proofErr w:type="spellEnd"/>
            <w:r>
              <w:rPr>
                <w:rFonts w:asciiTheme="minorHAnsi" w:eastAsia="Times New Roman" w:hAnsiTheme="minorHAnsi" w:cstheme="minorHAnsi"/>
                <w:color w:val="222222"/>
                <w:lang w:eastAsia="en-GB"/>
              </w:rPr>
              <w:t>. Resurfacing and repainting.</w:t>
            </w:r>
            <w:r w:rsidRPr="00337416">
              <w:rPr>
                <w:rFonts w:asciiTheme="minorHAnsi" w:eastAsia="Times New Roman" w:hAnsiTheme="minorHAnsi" w:cstheme="minorHAnsi"/>
                <w:color w:val="222222"/>
                <w:lang w:eastAsia="en-GB"/>
              </w:rPr>
              <w:t xml:space="preserve"> Redo painting </w:t>
            </w:r>
            <w:r>
              <w:rPr>
                <w:rFonts w:asciiTheme="minorHAnsi" w:eastAsia="Times New Roman" w:hAnsiTheme="minorHAnsi" w:cstheme="minorHAnsi"/>
                <w:color w:val="222222"/>
                <w:lang w:eastAsia="en-GB"/>
              </w:rPr>
              <w:t xml:space="preserve">and edging </w:t>
            </w:r>
            <w:r w:rsidRPr="00337416">
              <w:rPr>
                <w:rFonts w:asciiTheme="minorHAnsi" w:eastAsia="Times New Roman" w:hAnsiTheme="minorHAnsi" w:cstheme="minorHAnsi"/>
                <w:color w:val="222222"/>
                <w:lang w:eastAsia="en-GB"/>
              </w:rPr>
              <w:t>on the edges of steps.</w:t>
            </w:r>
          </w:p>
          <w:p w14:paraId="2F6BEF2B" w14:textId="77777777" w:rsidR="003F7B77" w:rsidRDefault="003F7B77" w:rsidP="00063A9F">
            <w:pPr>
              <w:ind w:left="57"/>
              <w:textAlignment w:val="top"/>
              <w:rPr>
                <w:rFonts w:asciiTheme="minorHAnsi" w:eastAsia="Times New Roman" w:hAnsiTheme="minorHAnsi" w:cstheme="minorHAnsi"/>
                <w:bdr w:val="none" w:sz="0" w:space="0" w:color="auto" w:frame="1"/>
                <w:lang w:eastAsia="en-GB"/>
              </w:rPr>
            </w:pPr>
            <w:r w:rsidRPr="00337416">
              <w:rPr>
                <w:rFonts w:asciiTheme="minorHAnsi" w:eastAsia="Times New Roman" w:hAnsiTheme="minorHAnsi" w:cstheme="minorHAnsi"/>
                <w:bdr w:val="none" w:sz="0" w:space="0" w:color="auto" w:frame="1"/>
                <w:lang w:eastAsia="en-GB"/>
              </w:rPr>
              <w:t>Regular checks and maintenance</w:t>
            </w:r>
          </w:p>
          <w:p w14:paraId="5AC305BC" w14:textId="77777777" w:rsidR="003F7B77" w:rsidRPr="00337416" w:rsidRDefault="003F7B77" w:rsidP="00063A9F">
            <w:pPr>
              <w:ind w:left="57"/>
              <w:textAlignment w:val="top"/>
              <w:rPr>
                <w:rFonts w:asciiTheme="minorHAnsi" w:eastAsia="Times New Roman" w:hAnsiTheme="minorHAnsi" w:cstheme="minorHAnsi"/>
                <w:lang w:eastAsia="en-GB"/>
              </w:rPr>
            </w:pPr>
            <w:proofErr w:type="gramStart"/>
            <w:r>
              <w:rPr>
                <w:rFonts w:asciiTheme="minorHAnsi" w:eastAsia="Times New Roman" w:hAnsiTheme="minorHAnsi" w:cstheme="minorHAnsi"/>
                <w:bdr w:val="none" w:sz="0" w:space="0" w:color="auto" w:frame="1"/>
                <w:lang w:eastAsia="en-GB"/>
              </w:rPr>
              <w:t>Care Taker</w:t>
            </w:r>
            <w:proofErr w:type="gramEnd"/>
            <w:r>
              <w:rPr>
                <w:rFonts w:asciiTheme="minorHAnsi" w:eastAsia="Times New Roman" w:hAnsiTheme="minorHAnsi" w:cstheme="minorHAnsi"/>
                <w:bdr w:val="none" w:sz="0" w:space="0" w:color="auto" w:frame="1"/>
                <w:lang w:eastAsia="en-GB"/>
              </w:rPr>
              <w:t>/</w:t>
            </w:r>
            <w:r w:rsidRPr="00337416">
              <w:rPr>
                <w:rFonts w:asciiTheme="minorHAnsi" w:eastAsia="Times New Roman" w:hAnsiTheme="minorHAnsi" w:cstheme="minorHAnsi"/>
                <w:bdr w:val="none" w:sz="0" w:space="0" w:color="auto" w:frame="1"/>
                <w:lang w:eastAsia="en-GB"/>
              </w:rPr>
              <w:t xml:space="preserve"> </w:t>
            </w:r>
            <w:r>
              <w:rPr>
                <w:rFonts w:asciiTheme="minorHAnsi" w:eastAsia="Times New Roman" w:hAnsiTheme="minorHAnsi" w:cstheme="minorHAnsi"/>
                <w:bdr w:val="none" w:sz="0" w:space="0" w:color="auto" w:frame="1"/>
                <w:lang w:eastAsia="en-GB"/>
              </w:rPr>
              <w:t>Building Supervisor</w:t>
            </w:r>
            <w:r w:rsidRPr="00337416">
              <w:rPr>
                <w:rFonts w:asciiTheme="minorHAnsi" w:eastAsia="Times New Roman" w:hAnsiTheme="minorHAnsi" w:cstheme="minorHAnsi"/>
                <w:bdr w:val="none" w:sz="0" w:space="0" w:color="auto" w:frame="1"/>
                <w:lang w:eastAsia="en-GB"/>
              </w:rPr>
              <w:t xml:space="preserve"> to report any problems</w:t>
            </w:r>
          </w:p>
          <w:p w14:paraId="06BFD138" w14:textId="77777777" w:rsidR="003F7B77" w:rsidRPr="00337416" w:rsidRDefault="003F7B77" w:rsidP="00063A9F">
            <w:pPr>
              <w:ind w:left="57"/>
              <w:textAlignment w:val="top"/>
              <w:rPr>
                <w:rFonts w:asciiTheme="minorHAnsi" w:eastAsia="Times New Roman" w:hAnsiTheme="minorHAnsi" w:cstheme="minorHAnsi"/>
                <w:lang w:eastAsia="en-GB"/>
              </w:rPr>
            </w:pPr>
            <w:r w:rsidRPr="00337416">
              <w:rPr>
                <w:rFonts w:asciiTheme="minorHAnsi" w:eastAsia="Times New Roman" w:hAnsiTheme="minorHAnsi" w:cstheme="minorHAnsi"/>
                <w:bdr w:val="none" w:sz="0" w:space="0" w:color="auto" w:frame="1"/>
                <w:lang w:eastAsia="en-GB"/>
              </w:rPr>
              <w:t>Involve the School Council</w:t>
            </w:r>
          </w:p>
          <w:p w14:paraId="07CA159B" w14:textId="77777777" w:rsidR="003F7B77" w:rsidRPr="00337416" w:rsidRDefault="003F7B77" w:rsidP="00063A9F">
            <w:pPr>
              <w:ind w:left="57"/>
              <w:rPr>
                <w:rFonts w:asciiTheme="minorHAnsi" w:hAnsiTheme="minorHAnsi" w:cstheme="minorHAnsi"/>
              </w:rPr>
            </w:pPr>
            <w:r w:rsidRPr="00337416">
              <w:rPr>
                <w:rFonts w:asciiTheme="minorHAnsi" w:eastAsia="Times New Roman" w:hAnsiTheme="minorHAnsi" w:cstheme="minorHAnsi"/>
                <w:color w:val="222222"/>
                <w:lang w:eastAsia="en-GB"/>
              </w:rPr>
              <w:t>Maintenance of blinds across the school. Replace blinds and repair cords especially when the whiteboard is difficult to see.</w:t>
            </w:r>
            <w:r>
              <w:rPr>
                <w:rFonts w:asciiTheme="minorHAnsi" w:eastAsia="Times New Roman" w:hAnsiTheme="minorHAnsi" w:cstheme="minorHAnsi"/>
                <w:color w:val="222222"/>
                <w:lang w:eastAsia="en-GB"/>
              </w:rPr>
              <w:t xml:space="preserve"> </w:t>
            </w:r>
            <w:r w:rsidRPr="00337416">
              <w:rPr>
                <w:rFonts w:asciiTheme="minorHAnsi" w:eastAsia="Times New Roman" w:hAnsiTheme="minorHAnsi" w:cstheme="minorHAnsi"/>
                <w:color w:val="222222"/>
                <w:lang w:eastAsia="en-GB"/>
              </w:rPr>
              <w:t xml:space="preserve">Consider décor and </w:t>
            </w:r>
            <w:proofErr w:type="spellStart"/>
            <w:r w:rsidRPr="00337416">
              <w:rPr>
                <w:rFonts w:asciiTheme="minorHAnsi" w:eastAsia="Times New Roman" w:hAnsiTheme="minorHAnsi" w:cstheme="minorHAnsi"/>
                <w:color w:val="222222"/>
                <w:lang w:eastAsia="en-GB"/>
              </w:rPr>
              <w:t>colour</w:t>
            </w:r>
            <w:proofErr w:type="spellEnd"/>
            <w:r w:rsidRPr="00337416">
              <w:rPr>
                <w:rFonts w:asciiTheme="minorHAnsi" w:eastAsia="Times New Roman" w:hAnsiTheme="minorHAnsi" w:cstheme="minorHAnsi"/>
                <w:color w:val="222222"/>
                <w:lang w:eastAsia="en-GB"/>
              </w:rPr>
              <w:t>-contrasting paint schemes</w:t>
            </w:r>
          </w:p>
          <w:p w14:paraId="6EABA0FD" w14:textId="77777777" w:rsidR="003F7B77" w:rsidRPr="00337416" w:rsidRDefault="003F7B77" w:rsidP="00063A9F">
            <w:pPr>
              <w:pStyle w:val="TableParagraph"/>
              <w:tabs>
                <w:tab w:val="left" w:pos="3946"/>
              </w:tabs>
              <w:ind w:left="57"/>
              <w:rPr>
                <w:rFonts w:asciiTheme="minorHAnsi" w:hAnsiTheme="minorHAnsi" w:cstheme="minorHAnsi"/>
              </w:rPr>
            </w:pPr>
          </w:p>
        </w:tc>
        <w:tc>
          <w:tcPr>
            <w:tcW w:w="1276" w:type="dxa"/>
          </w:tcPr>
          <w:p w14:paraId="494C0744" w14:textId="3D6E8376" w:rsidR="003F7B77" w:rsidRPr="00337416" w:rsidRDefault="003F7B77" w:rsidP="00063A9F">
            <w:pPr>
              <w:pStyle w:val="TableParagraph"/>
              <w:tabs>
                <w:tab w:val="left" w:pos="3946"/>
              </w:tabs>
              <w:ind w:left="57"/>
              <w:rPr>
                <w:rFonts w:asciiTheme="minorHAnsi" w:hAnsiTheme="minorHAnsi" w:cstheme="minorHAnsi"/>
              </w:rPr>
            </w:pPr>
            <w:r w:rsidRPr="00337416">
              <w:rPr>
                <w:rFonts w:asciiTheme="minorHAnsi" w:eastAsia="Times New Roman" w:hAnsiTheme="minorHAnsi" w:cstheme="minorHAnsi"/>
                <w:bdr w:val="none" w:sz="0" w:space="0" w:color="auto" w:frame="1"/>
                <w:lang w:eastAsia="en-GB"/>
              </w:rPr>
              <w:t>Ongoing</w:t>
            </w:r>
          </w:p>
        </w:tc>
        <w:tc>
          <w:tcPr>
            <w:tcW w:w="1701" w:type="dxa"/>
          </w:tcPr>
          <w:p w14:paraId="04BF9133" w14:textId="77777777" w:rsidR="003F7B77" w:rsidRPr="00337416" w:rsidRDefault="003F7B77" w:rsidP="00063A9F">
            <w:pPr>
              <w:ind w:left="57"/>
              <w:textAlignment w:val="top"/>
              <w:rPr>
                <w:rFonts w:asciiTheme="minorHAnsi" w:eastAsia="Times New Roman" w:hAnsiTheme="minorHAnsi" w:cstheme="minorHAnsi"/>
                <w:lang w:eastAsia="en-GB"/>
              </w:rPr>
            </w:pPr>
            <w:r>
              <w:rPr>
                <w:rFonts w:asciiTheme="minorHAnsi" w:eastAsia="Times New Roman" w:hAnsiTheme="minorHAnsi" w:cstheme="minorHAnsi"/>
                <w:bdr w:val="none" w:sz="0" w:space="0" w:color="auto" w:frame="1"/>
                <w:lang w:eastAsia="en-GB"/>
              </w:rPr>
              <w:t>SLT</w:t>
            </w:r>
          </w:p>
          <w:p w14:paraId="44320EAB" w14:textId="77777777" w:rsidR="003F7B77" w:rsidRDefault="003F7B77" w:rsidP="00063A9F">
            <w:pPr>
              <w:ind w:left="57"/>
              <w:textAlignment w:val="top"/>
              <w:rPr>
                <w:rFonts w:asciiTheme="minorHAnsi" w:eastAsia="Times New Roman" w:hAnsiTheme="minorHAnsi" w:cstheme="minorHAnsi"/>
                <w:bdr w:val="none" w:sz="0" w:space="0" w:color="auto" w:frame="1"/>
                <w:lang w:eastAsia="en-GB"/>
              </w:rPr>
            </w:pPr>
            <w:r w:rsidRPr="00337416">
              <w:rPr>
                <w:rFonts w:asciiTheme="minorHAnsi" w:eastAsia="Times New Roman" w:hAnsiTheme="minorHAnsi" w:cstheme="minorHAnsi"/>
                <w:bdr w:val="none" w:sz="0" w:space="0" w:color="auto" w:frame="1"/>
                <w:lang w:eastAsia="en-GB"/>
              </w:rPr>
              <w:t>SENCo</w:t>
            </w:r>
          </w:p>
          <w:p w14:paraId="4F69985A" w14:textId="77777777" w:rsidR="003F7B77" w:rsidRPr="00337416" w:rsidRDefault="003F7B77" w:rsidP="00063A9F">
            <w:pPr>
              <w:ind w:left="57"/>
              <w:textAlignment w:val="top"/>
              <w:rPr>
                <w:rFonts w:asciiTheme="minorHAnsi" w:eastAsia="Times New Roman" w:hAnsiTheme="minorHAnsi" w:cstheme="minorHAnsi"/>
                <w:lang w:eastAsia="en-GB"/>
              </w:rPr>
            </w:pPr>
            <w:r>
              <w:rPr>
                <w:rFonts w:asciiTheme="minorHAnsi" w:eastAsia="Times New Roman" w:hAnsiTheme="minorHAnsi" w:cstheme="minorHAnsi"/>
                <w:lang w:eastAsia="en-GB"/>
              </w:rPr>
              <w:t>Assistant SENco</w:t>
            </w:r>
          </w:p>
          <w:p w14:paraId="2106938F" w14:textId="77777777" w:rsidR="003F7B77" w:rsidRDefault="003F7B77" w:rsidP="00063A9F">
            <w:pPr>
              <w:ind w:left="57"/>
              <w:textAlignment w:val="top"/>
              <w:rPr>
                <w:rFonts w:asciiTheme="minorHAnsi" w:eastAsia="Times New Roman" w:hAnsiTheme="minorHAnsi" w:cstheme="minorHAnsi"/>
                <w:bdr w:val="none" w:sz="0" w:space="0" w:color="auto" w:frame="1"/>
                <w:lang w:eastAsia="en-GB"/>
              </w:rPr>
            </w:pPr>
            <w:r>
              <w:rPr>
                <w:rFonts w:asciiTheme="minorHAnsi" w:eastAsia="Times New Roman" w:hAnsiTheme="minorHAnsi" w:cstheme="minorHAnsi"/>
                <w:bdr w:val="none" w:sz="0" w:space="0" w:color="auto" w:frame="1"/>
                <w:lang w:eastAsia="en-GB"/>
              </w:rPr>
              <w:t>BOG</w:t>
            </w:r>
          </w:p>
          <w:p w14:paraId="145786C8" w14:textId="77777777" w:rsidR="003F7B77" w:rsidRPr="00337416" w:rsidRDefault="003F7B77" w:rsidP="00063A9F">
            <w:pPr>
              <w:ind w:left="57"/>
              <w:textAlignment w:val="top"/>
              <w:rPr>
                <w:rFonts w:asciiTheme="minorHAnsi" w:eastAsia="Times New Roman" w:hAnsiTheme="minorHAnsi" w:cstheme="minorHAnsi"/>
                <w:lang w:eastAsia="en-GB"/>
              </w:rPr>
            </w:pPr>
            <w:proofErr w:type="gramStart"/>
            <w:r>
              <w:rPr>
                <w:rFonts w:asciiTheme="minorHAnsi" w:eastAsia="Times New Roman" w:hAnsiTheme="minorHAnsi" w:cstheme="minorHAnsi"/>
                <w:lang w:eastAsia="en-GB"/>
              </w:rPr>
              <w:t>Care Taker</w:t>
            </w:r>
            <w:proofErr w:type="gramEnd"/>
            <w:r>
              <w:rPr>
                <w:rFonts w:asciiTheme="minorHAnsi" w:eastAsia="Times New Roman" w:hAnsiTheme="minorHAnsi" w:cstheme="minorHAnsi"/>
                <w:lang w:eastAsia="en-GB"/>
              </w:rPr>
              <w:t>/ Building Supervisor</w:t>
            </w:r>
          </w:p>
          <w:p w14:paraId="7CDA521C" w14:textId="77777777" w:rsidR="003F7B77" w:rsidRPr="00337416" w:rsidRDefault="003F7B77" w:rsidP="00063A9F">
            <w:pPr>
              <w:pStyle w:val="TableParagraph"/>
              <w:tabs>
                <w:tab w:val="left" w:pos="3946"/>
              </w:tabs>
              <w:ind w:left="57"/>
              <w:rPr>
                <w:rFonts w:asciiTheme="minorHAnsi" w:hAnsiTheme="minorHAnsi" w:cstheme="minorHAnsi"/>
              </w:rPr>
            </w:pPr>
            <w:r w:rsidRPr="00337416">
              <w:rPr>
                <w:rFonts w:asciiTheme="minorHAnsi" w:eastAsia="Times New Roman" w:hAnsiTheme="minorHAnsi" w:cstheme="minorHAnsi"/>
                <w:bdr w:val="none" w:sz="0" w:space="0" w:color="auto" w:frame="1"/>
                <w:lang w:eastAsia="en-GB"/>
              </w:rPr>
              <w:t>Pupil &amp; Parents</w:t>
            </w:r>
          </w:p>
        </w:tc>
        <w:tc>
          <w:tcPr>
            <w:tcW w:w="3543" w:type="dxa"/>
          </w:tcPr>
          <w:p w14:paraId="5E8D09DC" w14:textId="77777777" w:rsidR="003F7B77" w:rsidRPr="00337416" w:rsidRDefault="003F7B77" w:rsidP="00063A9F">
            <w:pPr>
              <w:ind w:left="57"/>
              <w:rPr>
                <w:rFonts w:asciiTheme="minorHAnsi" w:eastAsia="Times New Roman" w:hAnsiTheme="minorHAnsi" w:cstheme="minorHAnsi"/>
                <w:color w:val="222222"/>
                <w:lang w:eastAsia="en-GB"/>
              </w:rPr>
            </w:pPr>
            <w:r w:rsidRPr="00337416">
              <w:rPr>
                <w:rFonts w:asciiTheme="minorHAnsi" w:eastAsia="Times New Roman" w:hAnsiTheme="minorHAnsi" w:cstheme="minorHAnsi"/>
                <w:color w:val="222222"/>
                <w:lang w:eastAsia="en-GB"/>
              </w:rPr>
              <w:t>Hazards highlighted to increase safety for visually impaired people.</w:t>
            </w:r>
          </w:p>
          <w:p w14:paraId="63C02957" w14:textId="77777777" w:rsidR="003F7B77" w:rsidRPr="00337416" w:rsidRDefault="003F7B77" w:rsidP="00063A9F">
            <w:pPr>
              <w:ind w:left="57"/>
              <w:rPr>
                <w:rFonts w:asciiTheme="minorHAnsi" w:eastAsia="Times New Roman" w:hAnsiTheme="minorHAnsi" w:cstheme="minorHAnsi"/>
                <w:color w:val="222222"/>
                <w:lang w:eastAsia="en-GB"/>
              </w:rPr>
            </w:pPr>
            <w:r w:rsidRPr="00337416">
              <w:rPr>
                <w:rFonts w:asciiTheme="minorHAnsi" w:eastAsia="Times New Roman" w:hAnsiTheme="minorHAnsi" w:cstheme="minorHAnsi"/>
                <w:color w:val="222222"/>
                <w:lang w:eastAsia="en-GB"/>
              </w:rPr>
              <w:t>Increased use of indoor and outdoor spaces by those with a disability.</w:t>
            </w:r>
          </w:p>
          <w:p w14:paraId="5DFEE870" w14:textId="77777777" w:rsidR="003F7B77" w:rsidRDefault="003F7B77" w:rsidP="00063A9F">
            <w:pPr>
              <w:ind w:left="57"/>
              <w:textAlignment w:val="top"/>
              <w:rPr>
                <w:rFonts w:asciiTheme="minorHAnsi" w:eastAsia="Times New Roman" w:hAnsiTheme="minorHAnsi" w:cstheme="minorHAnsi"/>
                <w:color w:val="222222"/>
                <w:lang w:eastAsia="en-GB"/>
              </w:rPr>
            </w:pPr>
            <w:r w:rsidRPr="00337416">
              <w:rPr>
                <w:rFonts w:asciiTheme="minorHAnsi" w:eastAsia="Times New Roman" w:hAnsiTheme="minorHAnsi" w:cstheme="minorHAnsi"/>
                <w:color w:val="222222"/>
                <w:lang w:eastAsia="en-GB"/>
              </w:rPr>
              <w:t>All areas monitored and maintained.</w:t>
            </w:r>
          </w:p>
          <w:p w14:paraId="1727F7DE" w14:textId="77777777" w:rsidR="003F7B77" w:rsidRPr="00337416" w:rsidRDefault="003F7B77" w:rsidP="00063A9F">
            <w:pPr>
              <w:ind w:left="57"/>
              <w:textAlignment w:val="top"/>
              <w:rPr>
                <w:rFonts w:asciiTheme="minorHAnsi" w:eastAsia="Times New Roman" w:hAnsiTheme="minorHAnsi" w:cstheme="minorHAnsi"/>
                <w:lang w:eastAsia="en-GB"/>
              </w:rPr>
            </w:pPr>
            <w:r w:rsidRPr="00337416">
              <w:rPr>
                <w:rFonts w:asciiTheme="minorHAnsi" w:eastAsia="Times New Roman" w:hAnsiTheme="minorHAnsi" w:cstheme="minorHAnsi"/>
                <w:bdr w:val="none" w:sz="0" w:space="0" w:color="auto" w:frame="1"/>
                <w:lang w:eastAsia="en-GB"/>
              </w:rPr>
              <w:t>Inclusive child-friendly play areas.</w:t>
            </w:r>
          </w:p>
          <w:p w14:paraId="735CB7B1" w14:textId="77777777" w:rsidR="003F7B77" w:rsidRPr="00337416" w:rsidRDefault="003F7B77" w:rsidP="00063A9F">
            <w:pPr>
              <w:pStyle w:val="TableParagraph"/>
              <w:tabs>
                <w:tab w:val="left" w:pos="3946"/>
              </w:tabs>
              <w:ind w:left="57"/>
              <w:rPr>
                <w:rFonts w:asciiTheme="minorHAnsi" w:hAnsiTheme="minorHAnsi" w:cstheme="minorHAnsi"/>
              </w:rPr>
            </w:pPr>
            <w:r w:rsidRPr="00337416">
              <w:rPr>
                <w:rFonts w:asciiTheme="minorHAnsi" w:eastAsia="Times New Roman" w:hAnsiTheme="minorHAnsi" w:cstheme="minorHAnsi"/>
                <w:bdr w:val="none" w:sz="0" w:space="0" w:color="auto" w:frame="1"/>
                <w:lang w:eastAsia="en-GB"/>
              </w:rPr>
              <w:t>Wheelchair access maintained around the school grounds</w:t>
            </w:r>
          </w:p>
        </w:tc>
      </w:tr>
      <w:tr w:rsidR="003F7B77" w14:paraId="62FBC4C5" w14:textId="77777777" w:rsidTr="003F7B77">
        <w:trPr>
          <w:trHeight w:val="158"/>
        </w:trPr>
        <w:tc>
          <w:tcPr>
            <w:tcW w:w="353" w:type="dxa"/>
            <w:vMerge/>
            <w:shd w:val="clear" w:color="auto" w:fill="9933FF"/>
          </w:tcPr>
          <w:p w14:paraId="65830C67" w14:textId="77777777" w:rsidR="003F7B77" w:rsidRDefault="003F7B77" w:rsidP="003F7B77">
            <w:pPr>
              <w:pStyle w:val="TableParagraph"/>
              <w:tabs>
                <w:tab w:val="left" w:pos="3946"/>
              </w:tabs>
              <w:ind w:left="0"/>
              <w:rPr>
                <w:rFonts w:asciiTheme="minorHAnsi" w:hAnsiTheme="minorHAnsi" w:cstheme="minorHAnsi"/>
                <w:sz w:val="16"/>
              </w:rPr>
            </w:pPr>
          </w:p>
        </w:tc>
        <w:tc>
          <w:tcPr>
            <w:tcW w:w="2693" w:type="dxa"/>
          </w:tcPr>
          <w:p w14:paraId="6F7FB776" w14:textId="77777777" w:rsidR="003F7B77" w:rsidRDefault="003F7B77" w:rsidP="00063A9F">
            <w:pPr>
              <w:pStyle w:val="TableParagraph"/>
              <w:tabs>
                <w:tab w:val="left" w:pos="3946"/>
              </w:tabs>
              <w:ind w:left="57"/>
              <w:rPr>
                <w:rFonts w:asciiTheme="minorHAnsi" w:eastAsia="Times New Roman" w:hAnsiTheme="minorHAnsi" w:cstheme="minorHAnsi"/>
                <w:bdr w:val="none" w:sz="0" w:space="0" w:color="auto" w:frame="1"/>
                <w:lang w:eastAsia="en-GB"/>
              </w:rPr>
            </w:pPr>
            <w:r w:rsidRPr="00337416">
              <w:rPr>
                <w:rFonts w:asciiTheme="minorHAnsi" w:eastAsia="Times New Roman" w:hAnsiTheme="minorHAnsi" w:cstheme="minorHAnsi"/>
                <w:bdr w:val="none" w:sz="0" w:space="0" w:color="auto" w:frame="1"/>
                <w:lang w:eastAsia="en-GB"/>
              </w:rPr>
              <w:t>To provide a wider range of play resources for lunchtimes to support a range of different play types and ensure all children have the same opportunities to them</w:t>
            </w:r>
          </w:p>
          <w:p w14:paraId="11AE273A" w14:textId="77777777" w:rsidR="003F7B77" w:rsidRPr="00337416" w:rsidRDefault="003F7B77" w:rsidP="00063A9F">
            <w:pPr>
              <w:pStyle w:val="TableParagraph"/>
              <w:tabs>
                <w:tab w:val="left" w:pos="3946"/>
              </w:tabs>
              <w:ind w:left="57"/>
              <w:rPr>
                <w:rFonts w:asciiTheme="minorHAnsi" w:hAnsiTheme="minorHAnsi" w:cstheme="minorHAnsi"/>
              </w:rPr>
            </w:pPr>
          </w:p>
        </w:tc>
        <w:tc>
          <w:tcPr>
            <w:tcW w:w="5670" w:type="dxa"/>
          </w:tcPr>
          <w:p w14:paraId="61238B33" w14:textId="77777777" w:rsidR="003F7B77" w:rsidRPr="00337416" w:rsidRDefault="003F7B77" w:rsidP="00063A9F">
            <w:pPr>
              <w:ind w:left="57"/>
              <w:textAlignment w:val="top"/>
              <w:rPr>
                <w:rFonts w:asciiTheme="minorHAnsi" w:eastAsia="Times New Roman" w:hAnsiTheme="minorHAnsi" w:cstheme="minorHAnsi"/>
                <w:lang w:eastAsia="en-GB"/>
              </w:rPr>
            </w:pPr>
            <w:r w:rsidRPr="00337416">
              <w:rPr>
                <w:rFonts w:asciiTheme="minorHAnsi" w:eastAsia="Times New Roman" w:hAnsiTheme="minorHAnsi" w:cstheme="minorHAnsi"/>
                <w:bdr w:val="none" w:sz="0" w:space="0" w:color="auto" w:frame="1"/>
                <w:lang w:eastAsia="en-GB"/>
              </w:rPr>
              <w:t>Invest in new resources which promote play opportunities</w:t>
            </w:r>
          </w:p>
          <w:p w14:paraId="2BA00709" w14:textId="77777777" w:rsidR="003F7B77" w:rsidRPr="00337416" w:rsidRDefault="003F7B77" w:rsidP="00063A9F">
            <w:pPr>
              <w:pStyle w:val="TableParagraph"/>
              <w:tabs>
                <w:tab w:val="left" w:pos="3946"/>
              </w:tabs>
              <w:ind w:left="57"/>
              <w:rPr>
                <w:rFonts w:asciiTheme="minorHAnsi" w:hAnsiTheme="minorHAnsi" w:cstheme="minorHAnsi"/>
              </w:rPr>
            </w:pPr>
            <w:r w:rsidRPr="00337416">
              <w:rPr>
                <w:rFonts w:asciiTheme="minorHAnsi" w:eastAsia="Times New Roman" w:hAnsiTheme="minorHAnsi" w:cstheme="minorHAnsi"/>
                <w:bdr w:val="none" w:sz="0" w:space="0" w:color="auto" w:frame="1"/>
                <w:lang w:eastAsia="en-GB"/>
              </w:rPr>
              <w:t>Outdoor Play and Learning to support with the school’s new venture of changing the opportunities we provide children</w:t>
            </w:r>
          </w:p>
        </w:tc>
        <w:tc>
          <w:tcPr>
            <w:tcW w:w="1276" w:type="dxa"/>
          </w:tcPr>
          <w:p w14:paraId="353AA023" w14:textId="53B61118" w:rsidR="003F7B77" w:rsidRPr="00337416" w:rsidRDefault="003F7B77" w:rsidP="00063A9F">
            <w:pPr>
              <w:ind w:left="57"/>
              <w:textAlignment w:val="top"/>
              <w:rPr>
                <w:rFonts w:asciiTheme="minorHAnsi" w:eastAsia="Times New Roman" w:hAnsiTheme="minorHAnsi" w:cstheme="minorHAnsi"/>
                <w:lang w:eastAsia="en-GB"/>
              </w:rPr>
            </w:pPr>
            <w:r w:rsidRPr="00337416">
              <w:rPr>
                <w:rFonts w:asciiTheme="minorHAnsi" w:eastAsia="Times New Roman" w:hAnsiTheme="minorHAnsi" w:cstheme="minorHAnsi"/>
                <w:bdr w:val="none" w:sz="0" w:space="0" w:color="auto" w:frame="1"/>
                <w:lang w:eastAsia="en-GB"/>
              </w:rPr>
              <w:t>Ongoing over the next year</w:t>
            </w:r>
          </w:p>
          <w:p w14:paraId="251E3D93" w14:textId="77777777" w:rsidR="003F7B77" w:rsidRPr="00337416" w:rsidRDefault="003F7B77" w:rsidP="00063A9F">
            <w:pPr>
              <w:pStyle w:val="TableParagraph"/>
              <w:tabs>
                <w:tab w:val="left" w:pos="3946"/>
              </w:tabs>
              <w:ind w:left="57"/>
              <w:rPr>
                <w:rFonts w:asciiTheme="minorHAnsi" w:hAnsiTheme="minorHAnsi" w:cstheme="minorHAnsi"/>
              </w:rPr>
            </w:pPr>
            <w:r w:rsidRPr="00337416">
              <w:rPr>
                <w:rFonts w:asciiTheme="minorHAnsi" w:eastAsia="Times New Roman" w:hAnsiTheme="minorHAnsi" w:cstheme="minorHAnsi"/>
                <w:lang w:eastAsia="en-GB"/>
              </w:rPr>
              <w:t> </w:t>
            </w:r>
          </w:p>
        </w:tc>
        <w:tc>
          <w:tcPr>
            <w:tcW w:w="1701" w:type="dxa"/>
          </w:tcPr>
          <w:p w14:paraId="142D0899" w14:textId="77777777" w:rsidR="003F7B77" w:rsidRDefault="003F7B77" w:rsidP="00063A9F">
            <w:pPr>
              <w:pStyle w:val="TableParagraph"/>
              <w:tabs>
                <w:tab w:val="left" w:pos="3946"/>
              </w:tabs>
              <w:ind w:left="57"/>
              <w:rPr>
                <w:rFonts w:asciiTheme="minorHAnsi" w:hAnsiTheme="minorHAnsi" w:cstheme="minorHAnsi"/>
              </w:rPr>
            </w:pPr>
            <w:r>
              <w:rPr>
                <w:rFonts w:asciiTheme="minorHAnsi" w:hAnsiTheme="minorHAnsi" w:cstheme="minorHAnsi"/>
              </w:rPr>
              <w:t>SLT</w:t>
            </w:r>
          </w:p>
          <w:p w14:paraId="1EAF810B" w14:textId="77777777" w:rsidR="003F7B77" w:rsidRDefault="003F7B77" w:rsidP="00063A9F">
            <w:pPr>
              <w:pStyle w:val="TableParagraph"/>
              <w:tabs>
                <w:tab w:val="left" w:pos="3946"/>
              </w:tabs>
              <w:ind w:left="57"/>
              <w:rPr>
                <w:rFonts w:asciiTheme="minorHAnsi" w:hAnsiTheme="minorHAnsi" w:cstheme="minorHAnsi"/>
              </w:rPr>
            </w:pPr>
            <w:r>
              <w:rPr>
                <w:rFonts w:asciiTheme="minorHAnsi" w:hAnsiTheme="minorHAnsi" w:cstheme="minorHAnsi"/>
              </w:rPr>
              <w:t>SENCo</w:t>
            </w:r>
          </w:p>
          <w:p w14:paraId="4DF643F5" w14:textId="77777777" w:rsidR="003F7B77" w:rsidRDefault="003F7B77" w:rsidP="00063A9F">
            <w:pPr>
              <w:pStyle w:val="TableParagraph"/>
              <w:tabs>
                <w:tab w:val="left" w:pos="3946"/>
              </w:tabs>
              <w:ind w:left="57"/>
              <w:rPr>
                <w:rFonts w:asciiTheme="minorHAnsi" w:hAnsiTheme="minorHAnsi" w:cstheme="minorHAnsi"/>
              </w:rPr>
            </w:pPr>
            <w:r>
              <w:rPr>
                <w:rFonts w:asciiTheme="minorHAnsi" w:hAnsiTheme="minorHAnsi" w:cstheme="minorHAnsi"/>
              </w:rPr>
              <w:t>Assistant SENco</w:t>
            </w:r>
          </w:p>
          <w:p w14:paraId="7B99FA59" w14:textId="77777777" w:rsidR="003F7B77" w:rsidRPr="00337416" w:rsidRDefault="003F7B77" w:rsidP="00063A9F">
            <w:pPr>
              <w:pStyle w:val="TableParagraph"/>
              <w:tabs>
                <w:tab w:val="left" w:pos="3946"/>
              </w:tabs>
              <w:ind w:left="57"/>
              <w:rPr>
                <w:rFonts w:asciiTheme="minorHAnsi" w:hAnsiTheme="minorHAnsi" w:cstheme="minorHAnsi"/>
              </w:rPr>
            </w:pPr>
            <w:r>
              <w:rPr>
                <w:rFonts w:asciiTheme="minorHAnsi" w:hAnsiTheme="minorHAnsi" w:cstheme="minorHAnsi"/>
              </w:rPr>
              <w:t>BOG</w:t>
            </w:r>
          </w:p>
        </w:tc>
        <w:tc>
          <w:tcPr>
            <w:tcW w:w="3543" w:type="dxa"/>
          </w:tcPr>
          <w:p w14:paraId="5D261B32" w14:textId="77777777" w:rsidR="003F7B77" w:rsidRPr="00337416" w:rsidRDefault="003F7B77" w:rsidP="00063A9F">
            <w:pPr>
              <w:ind w:left="57"/>
              <w:textAlignment w:val="top"/>
              <w:rPr>
                <w:rFonts w:asciiTheme="minorHAnsi" w:eastAsia="Times New Roman" w:hAnsiTheme="minorHAnsi" w:cstheme="minorHAnsi"/>
                <w:lang w:eastAsia="en-GB"/>
              </w:rPr>
            </w:pPr>
            <w:r w:rsidRPr="00337416">
              <w:rPr>
                <w:rFonts w:asciiTheme="minorHAnsi" w:eastAsia="Times New Roman" w:hAnsiTheme="minorHAnsi" w:cstheme="minorHAnsi"/>
                <w:bdr w:val="none" w:sz="0" w:space="0" w:color="auto" w:frame="1"/>
                <w:lang w:eastAsia="en-GB"/>
              </w:rPr>
              <w:t>All children will enjoy their playtimes by engaging in a wide range of play opportunities</w:t>
            </w:r>
          </w:p>
          <w:p w14:paraId="19EE388A" w14:textId="77777777" w:rsidR="003F7B77" w:rsidRPr="00337416" w:rsidRDefault="003F7B77" w:rsidP="00063A9F">
            <w:pPr>
              <w:pStyle w:val="TableParagraph"/>
              <w:tabs>
                <w:tab w:val="left" w:pos="3946"/>
              </w:tabs>
              <w:ind w:left="57"/>
              <w:rPr>
                <w:rFonts w:asciiTheme="minorHAnsi" w:hAnsiTheme="minorHAnsi" w:cstheme="minorHAnsi"/>
              </w:rPr>
            </w:pPr>
            <w:r w:rsidRPr="00337416">
              <w:rPr>
                <w:rFonts w:asciiTheme="minorHAnsi" w:eastAsia="Times New Roman" w:hAnsiTheme="minorHAnsi" w:cstheme="minorHAnsi"/>
                <w:bdr w:val="none" w:sz="0" w:space="0" w:color="auto" w:frame="1"/>
                <w:lang w:eastAsia="en-GB"/>
              </w:rPr>
              <w:t>Resources are used and are accessible for all</w:t>
            </w:r>
          </w:p>
        </w:tc>
      </w:tr>
    </w:tbl>
    <w:p w14:paraId="798A8077" w14:textId="77777777" w:rsidR="003F7B77" w:rsidRDefault="003F7B77" w:rsidP="00632890">
      <w:pPr>
        <w:pStyle w:val="TableParagraph"/>
        <w:tabs>
          <w:tab w:val="left" w:pos="3946"/>
        </w:tabs>
        <w:rPr>
          <w:rFonts w:asciiTheme="minorHAnsi" w:hAnsiTheme="minorHAnsi" w:cstheme="minorHAnsi"/>
          <w:sz w:val="16"/>
        </w:rPr>
      </w:pPr>
    </w:p>
    <w:p w14:paraId="3763F2B1" w14:textId="77777777" w:rsidR="003F7B77" w:rsidRDefault="003F7B77" w:rsidP="00632890">
      <w:pPr>
        <w:pStyle w:val="TableParagraph"/>
        <w:tabs>
          <w:tab w:val="left" w:pos="3946"/>
        </w:tabs>
        <w:rPr>
          <w:rFonts w:asciiTheme="minorHAnsi" w:hAnsiTheme="minorHAnsi" w:cstheme="minorHAnsi"/>
          <w:sz w:val="16"/>
        </w:rPr>
      </w:pPr>
    </w:p>
    <w:p w14:paraId="21CC6667" w14:textId="77777777" w:rsidR="003F7B77" w:rsidRDefault="003F7B77" w:rsidP="00632890">
      <w:pPr>
        <w:pStyle w:val="TableParagraph"/>
        <w:tabs>
          <w:tab w:val="left" w:pos="3946"/>
        </w:tabs>
        <w:rPr>
          <w:rFonts w:asciiTheme="minorHAnsi" w:hAnsiTheme="minorHAnsi" w:cstheme="minorHAnsi"/>
          <w:sz w:val="16"/>
        </w:rPr>
      </w:pPr>
    </w:p>
    <w:p w14:paraId="317636BA" w14:textId="77777777" w:rsidR="003F7B77" w:rsidRDefault="003F7B77" w:rsidP="00632890">
      <w:pPr>
        <w:pStyle w:val="TableParagraph"/>
        <w:tabs>
          <w:tab w:val="left" w:pos="3946"/>
        </w:tabs>
        <w:rPr>
          <w:rFonts w:asciiTheme="minorHAnsi" w:hAnsiTheme="minorHAnsi" w:cstheme="minorHAnsi"/>
          <w:sz w:val="16"/>
        </w:rPr>
      </w:pPr>
    </w:p>
    <w:p w14:paraId="6A42C65B" w14:textId="77777777" w:rsidR="003F7B77" w:rsidRDefault="003F7B77" w:rsidP="00632890">
      <w:pPr>
        <w:pStyle w:val="TableParagraph"/>
        <w:tabs>
          <w:tab w:val="left" w:pos="3946"/>
        </w:tabs>
        <w:rPr>
          <w:rFonts w:asciiTheme="minorHAnsi" w:hAnsiTheme="minorHAnsi" w:cstheme="minorHAnsi"/>
          <w:sz w:val="16"/>
        </w:rPr>
      </w:pPr>
    </w:p>
    <w:p w14:paraId="489F1074" w14:textId="77777777" w:rsidR="00876023" w:rsidRDefault="00876023" w:rsidP="00632890">
      <w:pPr>
        <w:pStyle w:val="TableParagraph"/>
        <w:tabs>
          <w:tab w:val="left" w:pos="3946"/>
        </w:tabs>
        <w:rPr>
          <w:rFonts w:asciiTheme="minorHAnsi" w:hAnsiTheme="minorHAnsi" w:cstheme="minorHAnsi"/>
          <w:sz w:val="16"/>
        </w:rPr>
      </w:pPr>
    </w:p>
    <w:p w14:paraId="579D5718" w14:textId="77777777" w:rsidR="00876023" w:rsidRDefault="00876023" w:rsidP="00632890">
      <w:pPr>
        <w:pStyle w:val="TableParagraph"/>
        <w:tabs>
          <w:tab w:val="left" w:pos="3946"/>
        </w:tabs>
        <w:rPr>
          <w:rFonts w:asciiTheme="minorHAnsi" w:hAnsiTheme="minorHAnsi" w:cstheme="minorHAnsi"/>
          <w:sz w:val="16"/>
        </w:rPr>
      </w:pPr>
    </w:p>
    <w:p w14:paraId="5C43EC81" w14:textId="77777777" w:rsidR="003F7B77" w:rsidRDefault="003F7B77" w:rsidP="00632890">
      <w:pPr>
        <w:pStyle w:val="TableParagraph"/>
        <w:tabs>
          <w:tab w:val="left" w:pos="3946"/>
        </w:tabs>
        <w:rPr>
          <w:rFonts w:asciiTheme="minorHAnsi" w:hAnsiTheme="minorHAnsi" w:cstheme="minorHAnsi"/>
          <w:sz w:val="16"/>
        </w:rPr>
      </w:pPr>
    </w:p>
    <w:p w14:paraId="6698F46F" w14:textId="77777777" w:rsidR="003F7B77" w:rsidRDefault="003F7B77" w:rsidP="00632890">
      <w:pPr>
        <w:pStyle w:val="TableParagraph"/>
        <w:tabs>
          <w:tab w:val="left" w:pos="3946"/>
        </w:tabs>
        <w:rPr>
          <w:rFonts w:asciiTheme="minorHAnsi" w:hAnsiTheme="minorHAnsi" w:cstheme="minorHAnsi"/>
          <w:sz w:val="16"/>
        </w:rPr>
      </w:pPr>
    </w:p>
    <w:p w14:paraId="5C10958F" w14:textId="0E0EA0D7" w:rsidR="003F7B77" w:rsidRDefault="00EA5FC4" w:rsidP="00632890">
      <w:pPr>
        <w:pStyle w:val="TableParagraph"/>
        <w:tabs>
          <w:tab w:val="left" w:pos="3946"/>
        </w:tabs>
        <w:rPr>
          <w:rFonts w:asciiTheme="minorHAnsi" w:hAnsiTheme="minorHAnsi" w:cstheme="minorHAnsi"/>
          <w:sz w:val="16"/>
        </w:rPr>
      </w:pPr>
      <w:r w:rsidRPr="00FA0DA9">
        <w:rPr>
          <w:rFonts w:asciiTheme="minorHAnsi" w:hAnsiTheme="minorHAnsi" w:cstheme="minorHAnsi"/>
          <w:noProof/>
          <w:sz w:val="16"/>
        </w:rPr>
        <w:lastRenderedPageBreak/>
        <mc:AlternateContent>
          <mc:Choice Requires="wps">
            <w:drawing>
              <wp:anchor distT="45720" distB="45720" distL="114300" distR="114300" simplePos="0" relativeHeight="487003648" behindDoc="0" locked="0" layoutInCell="1" allowOverlap="1" wp14:anchorId="0D23C862" wp14:editId="15915027">
                <wp:simplePos x="0" y="0"/>
                <wp:positionH relativeFrom="margin">
                  <wp:posOffset>0</wp:posOffset>
                </wp:positionH>
                <wp:positionV relativeFrom="paragraph">
                  <wp:posOffset>68580</wp:posOffset>
                </wp:positionV>
                <wp:extent cx="520700" cy="254635"/>
                <wp:effectExtent l="0" t="0" r="12700" b="12065"/>
                <wp:wrapNone/>
                <wp:docPr id="1490688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 cy="254635"/>
                        </a:xfrm>
                        <a:prstGeom prst="rect">
                          <a:avLst/>
                        </a:prstGeom>
                        <a:solidFill>
                          <a:srgbClr val="FFFFFF"/>
                        </a:solidFill>
                        <a:ln w="9525">
                          <a:solidFill>
                            <a:schemeClr val="bg1"/>
                          </a:solidFill>
                          <a:miter lim="800000"/>
                          <a:headEnd/>
                          <a:tailEnd/>
                        </a:ln>
                      </wps:spPr>
                      <wps:txbx>
                        <w:txbxContent>
                          <w:p w14:paraId="26D1F314" w14:textId="1B976FFE" w:rsidR="003F7B77" w:rsidRPr="00FA0DA9" w:rsidRDefault="003F7B77" w:rsidP="003F7B77">
                            <w:pPr>
                              <w:rPr>
                                <w:b/>
                                <w:bCs/>
                                <w:sz w:val="16"/>
                                <w:szCs w:val="16"/>
                              </w:rPr>
                            </w:pPr>
                            <w:r w:rsidRPr="00FA0DA9">
                              <w:rPr>
                                <w:b/>
                                <w:bCs/>
                                <w:sz w:val="16"/>
                                <w:szCs w:val="16"/>
                              </w:rPr>
                              <w:t xml:space="preserve">AIM </w:t>
                            </w:r>
                            <w:r>
                              <w:rPr>
                                <w:b/>
                                <w:bCs/>
                                <w:sz w:val="16"/>
                                <w:szCs w:val="16"/>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23C862" id="_x0000_s1029" type="#_x0000_t202" style="position:absolute;left:0;text-align:left;margin-left:0;margin-top:5.4pt;width:41pt;height:20.05pt;z-index:487003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" strokecolor="white [3212]">
                <v:textbox>
                  <w:txbxContent>
                    <w:p w14:paraId="26D1F314" w14:textId="1B976FFE" w:rsidR="003F7B77" w:rsidRPr="00FA0DA9" w:rsidRDefault="003F7B77" w:rsidP="003F7B77">
                      <w:pPr>
                        <w:rPr>
                          <w:b/>
                          <w:bCs/>
                          <w:sz w:val="16"/>
                          <w:szCs w:val="16"/>
                        </w:rPr>
                      </w:pPr>
                      <w:r w:rsidRPr="00FA0DA9">
                        <w:rPr>
                          <w:b/>
                          <w:bCs/>
                          <w:sz w:val="16"/>
                          <w:szCs w:val="16"/>
                        </w:rPr>
                        <w:t xml:space="preserve">AIM </w:t>
                      </w:r>
                      <w:r>
                        <w:rPr>
                          <w:b/>
                          <w:bCs/>
                          <w:sz w:val="16"/>
                          <w:szCs w:val="16"/>
                        </w:rPr>
                        <w:t>3</w:t>
                      </w:r>
                    </w:p>
                  </w:txbxContent>
                </v:textbox>
                <w10:wrap anchorx="margin"/>
              </v:shape>
            </w:pict>
          </mc:Fallback>
        </mc:AlternateContent>
      </w:r>
    </w:p>
    <w:p w14:paraId="3E6887FB" w14:textId="5B134A1A" w:rsidR="003F7B77" w:rsidRDefault="003F7B77" w:rsidP="00632890">
      <w:pPr>
        <w:pStyle w:val="TableParagraph"/>
        <w:tabs>
          <w:tab w:val="left" w:pos="3946"/>
        </w:tabs>
        <w:rPr>
          <w:rFonts w:asciiTheme="minorHAnsi" w:hAnsiTheme="minorHAnsi" w:cstheme="minorHAnsi"/>
          <w:sz w:val="16"/>
        </w:rPr>
      </w:pPr>
    </w:p>
    <w:p w14:paraId="5B57908E" w14:textId="4C8D6DF0" w:rsidR="003F7B77" w:rsidRDefault="003F7B77" w:rsidP="00632890">
      <w:pPr>
        <w:pStyle w:val="TableParagraph"/>
        <w:tabs>
          <w:tab w:val="left" w:pos="3946"/>
        </w:tabs>
        <w:rPr>
          <w:rFonts w:asciiTheme="minorHAnsi" w:hAnsiTheme="minorHAnsi" w:cstheme="minorHAnsi"/>
          <w:sz w:val="16"/>
        </w:rPr>
      </w:pPr>
    </w:p>
    <w:tbl>
      <w:tblPr>
        <w:tblStyle w:val="TableGrid"/>
        <w:tblpPr w:leftFromText="180" w:rightFromText="180" w:vertAnchor="text" w:horzAnchor="margin" w:tblpY="16"/>
        <w:tblW w:w="0" w:type="auto"/>
        <w:tblLook w:val="04A0" w:firstRow="1" w:lastRow="0" w:firstColumn="1" w:lastColumn="0" w:noHBand="0" w:noVBand="1"/>
      </w:tblPr>
      <w:tblGrid>
        <w:gridCol w:w="353"/>
        <w:gridCol w:w="2693"/>
        <w:gridCol w:w="5670"/>
        <w:gridCol w:w="1276"/>
        <w:gridCol w:w="1701"/>
        <w:gridCol w:w="3543"/>
      </w:tblGrid>
      <w:tr w:rsidR="003F7B77" w14:paraId="00694730" w14:textId="77777777" w:rsidTr="003F7B77">
        <w:tc>
          <w:tcPr>
            <w:tcW w:w="15236" w:type="dxa"/>
            <w:gridSpan w:val="6"/>
            <w:shd w:val="clear" w:color="auto" w:fill="8DB3E2" w:themeFill="text2" w:themeFillTint="66"/>
          </w:tcPr>
          <w:p w14:paraId="01E67027" w14:textId="77777777" w:rsidR="003F7B77" w:rsidRDefault="003F7B77" w:rsidP="003F7B77">
            <w:pPr>
              <w:pStyle w:val="TableParagraph"/>
              <w:tabs>
                <w:tab w:val="left" w:pos="3946"/>
              </w:tabs>
              <w:ind w:left="0"/>
              <w:rPr>
                <w:rFonts w:asciiTheme="minorHAnsi" w:hAnsiTheme="minorHAnsi" w:cstheme="minorHAnsi"/>
                <w:sz w:val="16"/>
              </w:rPr>
            </w:pPr>
            <w:r w:rsidRPr="00AD0FDB">
              <w:rPr>
                <w:rFonts w:asciiTheme="minorHAnsi" w:hAnsiTheme="minorHAnsi" w:cstheme="minorHAnsi"/>
                <w:color w:val="FFFFFF"/>
                <w:sz w:val="28"/>
              </w:rPr>
              <w:t>3.</w:t>
            </w:r>
            <w:r>
              <w:rPr>
                <w:rFonts w:asciiTheme="minorHAnsi" w:hAnsiTheme="minorHAnsi" w:cstheme="minorHAnsi"/>
                <w:color w:val="FFFFFF"/>
                <w:sz w:val="28"/>
              </w:rPr>
              <w:t xml:space="preserve"> </w:t>
            </w:r>
            <w:r w:rsidRPr="00AD0FDB">
              <w:rPr>
                <w:rFonts w:asciiTheme="minorHAnsi" w:hAnsiTheme="minorHAnsi" w:cstheme="minorHAnsi"/>
                <w:color w:val="FFFFFF"/>
                <w:sz w:val="28"/>
              </w:rPr>
              <w:t>Improve</w:t>
            </w:r>
            <w:r w:rsidRPr="00AD0FDB">
              <w:rPr>
                <w:rFonts w:asciiTheme="minorHAnsi" w:hAnsiTheme="minorHAnsi" w:cstheme="minorHAnsi"/>
                <w:color w:val="FFFFFF"/>
                <w:spacing w:val="-5"/>
                <w:sz w:val="28"/>
              </w:rPr>
              <w:t xml:space="preserve"> </w:t>
            </w:r>
            <w:r w:rsidRPr="00AD0FDB">
              <w:rPr>
                <w:rFonts w:asciiTheme="minorHAnsi" w:hAnsiTheme="minorHAnsi" w:cstheme="minorHAnsi"/>
                <w:color w:val="FFFFFF"/>
                <w:sz w:val="28"/>
              </w:rPr>
              <w:t>the</w:t>
            </w:r>
            <w:r w:rsidRPr="00AD0FDB">
              <w:rPr>
                <w:rFonts w:asciiTheme="minorHAnsi" w:hAnsiTheme="minorHAnsi" w:cstheme="minorHAnsi"/>
                <w:color w:val="FFFFFF"/>
                <w:spacing w:val="-4"/>
                <w:sz w:val="28"/>
              </w:rPr>
              <w:t xml:space="preserve"> </w:t>
            </w:r>
            <w:r w:rsidRPr="00AD0FDB">
              <w:rPr>
                <w:rFonts w:asciiTheme="minorHAnsi" w:hAnsiTheme="minorHAnsi" w:cstheme="minorHAnsi"/>
                <w:color w:val="FFFFFF"/>
                <w:sz w:val="28"/>
              </w:rPr>
              <w:t>access</w:t>
            </w:r>
            <w:r w:rsidRPr="00AD0FDB">
              <w:rPr>
                <w:rFonts w:asciiTheme="minorHAnsi" w:hAnsiTheme="minorHAnsi" w:cstheme="minorHAnsi"/>
                <w:color w:val="FFFFFF"/>
                <w:spacing w:val="-5"/>
                <w:sz w:val="28"/>
              </w:rPr>
              <w:t xml:space="preserve"> </w:t>
            </w:r>
            <w:r w:rsidRPr="00AD0FDB">
              <w:rPr>
                <w:rFonts w:asciiTheme="minorHAnsi" w:hAnsiTheme="minorHAnsi" w:cstheme="minorHAnsi"/>
                <w:color w:val="FFFFFF"/>
                <w:sz w:val="28"/>
              </w:rPr>
              <w:t>and</w:t>
            </w:r>
            <w:r w:rsidRPr="00AD0FDB">
              <w:rPr>
                <w:rFonts w:asciiTheme="minorHAnsi" w:hAnsiTheme="minorHAnsi" w:cstheme="minorHAnsi"/>
                <w:color w:val="FFFFFF"/>
                <w:spacing w:val="-6"/>
                <w:sz w:val="28"/>
              </w:rPr>
              <w:t xml:space="preserve"> </w:t>
            </w:r>
            <w:r w:rsidRPr="00AD0FDB">
              <w:rPr>
                <w:rFonts w:asciiTheme="minorHAnsi" w:hAnsiTheme="minorHAnsi" w:cstheme="minorHAnsi"/>
                <w:color w:val="FFFFFF"/>
                <w:sz w:val="28"/>
              </w:rPr>
              <w:t>delivery</w:t>
            </w:r>
            <w:r w:rsidRPr="00AD0FDB">
              <w:rPr>
                <w:rFonts w:asciiTheme="minorHAnsi" w:hAnsiTheme="minorHAnsi" w:cstheme="minorHAnsi"/>
                <w:color w:val="FFFFFF"/>
                <w:spacing w:val="-7"/>
                <w:sz w:val="28"/>
              </w:rPr>
              <w:t xml:space="preserve"> </w:t>
            </w:r>
            <w:r w:rsidRPr="00AD0FDB">
              <w:rPr>
                <w:rFonts w:asciiTheme="minorHAnsi" w:hAnsiTheme="minorHAnsi" w:cstheme="minorHAnsi"/>
                <w:color w:val="FFFFFF"/>
                <w:sz w:val="28"/>
              </w:rPr>
              <w:t>of</w:t>
            </w:r>
            <w:r w:rsidRPr="00AD0FDB">
              <w:rPr>
                <w:rFonts w:asciiTheme="minorHAnsi" w:hAnsiTheme="minorHAnsi" w:cstheme="minorHAnsi"/>
                <w:color w:val="FFFFFF"/>
                <w:spacing w:val="-4"/>
                <w:sz w:val="28"/>
              </w:rPr>
              <w:t xml:space="preserve"> </w:t>
            </w:r>
            <w:r w:rsidRPr="00AD0FDB">
              <w:rPr>
                <w:rFonts w:asciiTheme="minorHAnsi" w:hAnsiTheme="minorHAnsi" w:cstheme="minorHAnsi"/>
                <w:color w:val="FFFFFF"/>
                <w:sz w:val="28"/>
              </w:rPr>
              <w:t>written</w:t>
            </w:r>
            <w:r w:rsidRPr="00AD0FDB">
              <w:rPr>
                <w:rFonts w:asciiTheme="minorHAnsi" w:hAnsiTheme="minorHAnsi" w:cstheme="minorHAnsi"/>
                <w:color w:val="FFFFFF"/>
                <w:spacing w:val="-3"/>
                <w:sz w:val="28"/>
              </w:rPr>
              <w:t xml:space="preserve"> </w:t>
            </w:r>
            <w:r w:rsidRPr="00AD0FDB">
              <w:rPr>
                <w:rFonts w:asciiTheme="minorHAnsi" w:hAnsiTheme="minorHAnsi" w:cstheme="minorHAnsi"/>
                <w:color w:val="FFFFFF"/>
                <w:spacing w:val="-2"/>
                <w:sz w:val="28"/>
              </w:rPr>
              <w:t>information</w:t>
            </w:r>
          </w:p>
        </w:tc>
      </w:tr>
      <w:tr w:rsidR="003F7B77" w14:paraId="68F3FC95" w14:textId="77777777" w:rsidTr="003F7B77">
        <w:tc>
          <w:tcPr>
            <w:tcW w:w="15236" w:type="dxa"/>
            <w:gridSpan w:val="6"/>
            <w:shd w:val="clear" w:color="auto" w:fill="F2F2F2" w:themeFill="background1" w:themeFillShade="F2"/>
          </w:tcPr>
          <w:p w14:paraId="61DCA6B3" w14:textId="77777777" w:rsidR="003F7B77" w:rsidRPr="00AD0FDB" w:rsidRDefault="003F7B77" w:rsidP="003F7B77">
            <w:pPr>
              <w:pStyle w:val="TableParagraph"/>
              <w:tabs>
                <w:tab w:val="left" w:pos="3946"/>
              </w:tabs>
              <w:ind w:left="227"/>
              <w:rPr>
                <w:rFonts w:asciiTheme="minorHAnsi" w:hAnsiTheme="minorHAnsi" w:cstheme="minorHAnsi"/>
                <w:b/>
                <w:sz w:val="20"/>
              </w:rPr>
            </w:pPr>
            <w:r w:rsidRPr="00AD0FDB">
              <w:rPr>
                <w:rFonts w:asciiTheme="minorHAnsi" w:hAnsiTheme="minorHAnsi" w:cstheme="minorHAnsi"/>
              </w:rPr>
              <w:t>To</w:t>
            </w:r>
            <w:r w:rsidRPr="00AD0FDB">
              <w:rPr>
                <w:rFonts w:asciiTheme="minorHAnsi" w:hAnsiTheme="minorHAnsi" w:cstheme="minorHAnsi"/>
                <w:spacing w:val="-9"/>
              </w:rPr>
              <w:t xml:space="preserve"> </w:t>
            </w:r>
            <w:r w:rsidRPr="00AD0FDB">
              <w:rPr>
                <w:rFonts w:asciiTheme="minorHAnsi" w:hAnsiTheme="minorHAnsi" w:cstheme="minorHAnsi"/>
              </w:rPr>
              <w:t>improve</w:t>
            </w:r>
            <w:r w:rsidRPr="00AD0FDB">
              <w:rPr>
                <w:rFonts w:asciiTheme="minorHAnsi" w:hAnsiTheme="minorHAnsi" w:cstheme="minorHAnsi"/>
                <w:spacing w:val="-6"/>
              </w:rPr>
              <w:t xml:space="preserve"> </w:t>
            </w:r>
            <w:r w:rsidRPr="00AD0FDB">
              <w:rPr>
                <w:rFonts w:asciiTheme="minorHAnsi" w:hAnsiTheme="minorHAnsi" w:cstheme="minorHAnsi"/>
              </w:rPr>
              <w:t>the</w:t>
            </w:r>
            <w:r w:rsidRPr="00AD0FDB">
              <w:rPr>
                <w:rFonts w:asciiTheme="minorHAnsi" w:hAnsiTheme="minorHAnsi" w:cstheme="minorHAnsi"/>
                <w:spacing w:val="-5"/>
              </w:rPr>
              <w:t xml:space="preserve"> </w:t>
            </w:r>
            <w:r w:rsidRPr="00AD0FDB">
              <w:rPr>
                <w:rFonts w:asciiTheme="minorHAnsi" w:hAnsiTheme="minorHAnsi" w:cstheme="minorHAnsi"/>
              </w:rPr>
              <w:t>delivery</w:t>
            </w:r>
            <w:r w:rsidRPr="00AD0FDB">
              <w:rPr>
                <w:rFonts w:asciiTheme="minorHAnsi" w:hAnsiTheme="minorHAnsi" w:cstheme="minorHAnsi"/>
                <w:spacing w:val="-6"/>
              </w:rPr>
              <w:t xml:space="preserve"> </w:t>
            </w:r>
            <w:r w:rsidRPr="00AD0FDB">
              <w:rPr>
                <w:rFonts w:asciiTheme="minorHAnsi" w:hAnsiTheme="minorHAnsi" w:cstheme="minorHAnsi"/>
              </w:rPr>
              <w:t>of</w:t>
            </w:r>
            <w:r w:rsidRPr="00AD0FDB">
              <w:rPr>
                <w:rFonts w:asciiTheme="minorHAnsi" w:hAnsiTheme="minorHAnsi" w:cstheme="minorHAnsi"/>
                <w:spacing w:val="-1"/>
              </w:rPr>
              <w:t xml:space="preserve"> </w:t>
            </w:r>
            <w:r w:rsidRPr="00AD0FDB">
              <w:rPr>
                <w:rFonts w:asciiTheme="minorHAnsi" w:hAnsiTheme="minorHAnsi" w:cstheme="minorHAnsi"/>
              </w:rPr>
              <w:t>information</w:t>
            </w:r>
            <w:r w:rsidRPr="00AD0FDB">
              <w:rPr>
                <w:rFonts w:asciiTheme="minorHAnsi" w:hAnsiTheme="minorHAnsi" w:cstheme="minorHAnsi"/>
                <w:spacing w:val="-6"/>
              </w:rPr>
              <w:t xml:space="preserve"> </w:t>
            </w:r>
            <w:r w:rsidRPr="00AD0FDB">
              <w:rPr>
                <w:rFonts w:asciiTheme="minorHAnsi" w:hAnsiTheme="minorHAnsi" w:cstheme="minorHAnsi"/>
              </w:rPr>
              <w:t>for</w:t>
            </w:r>
            <w:r w:rsidRPr="00AD0FDB">
              <w:rPr>
                <w:rFonts w:asciiTheme="minorHAnsi" w:hAnsiTheme="minorHAnsi" w:cstheme="minorHAnsi"/>
                <w:spacing w:val="-6"/>
              </w:rPr>
              <w:t xml:space="preserve"> </w:t>
            </w:r>
            <w:r w:rsidRPr="00AD0FDB">
              <w:rPr>
                <w:rFonts w:asciiTheme="minorHAnsi" w:hAnsiTheme="minorHAnsi" w:cstheme="minorHAnsi"/>
              </w:rPr>
              <w:t>disabled</w:t>
            </w:r>
            <w:r w:rsidRPr="00AD0FDB">
              <w:rPr>
                <w:rFonts w:asciiTheme="minorHAnsi" w:hAnsiTheme="minorHAnsi" w:cstheme="minorHAnsi"/>
                <w:spacing w:val="-4"/>
              </w:rPr>
              <w:t xml:space="preserve"> </w:t>
            </w:r>
            <w:r w:rsidRPr="00AD0FDB">
              <w:rPr>
                <w:rFonts w:asciiTheme="minorHAnsi" w:hAnsiTheme="minorHAnsi" w:cstheme="minorHAnsi"/>
              </w:rPr>
              <w:t>pupils</w:t>
            </w:r>
            <w:r w:rsidRPr="00AD0FDB">
              <w:rPr>
                <w:rFonts w:asciiTheme="minorHAnsi" w:hAnsiTheme="minorHAnsi" w:cstheme="minorHAnsi"/>
                <w:spacing w:val="-4"/>
              </w:rPr>
              <w:t xml:space="preserve"> </w:t>
            </w:r>
            <w:r w:rsidRPr="00AD0FDB">
              <w:rPr>
                <w:rFonts w:asciiTheme="minorHAnsi" w:hAnsiTheme="minorHAnsi" w:cstheme="minorHAnsi"/>
              </w:rPr>
              <w:t>and</w:t>
            </w:r>
            <w:r w:rsidRPr="00AD0FDB">
              <w:rPr>
                <w:rFonts w:asciiTheme="minorHAnsi" w:hAnsiTheme="minorHAnsi" w:cstheme="minorHAnsi"/>
                <w:spacing w:val="-4"/>
              </w:rPr>
              <w:t xml:space="preserve"> </w:t>
            </w:r>
            <w:r w:rsidRPr="00AD0FDB">
              <w:rPr>
                <w:rFonts w:asciiTheme="minorHAnsi" w:hAnsiTheme="minorHAnsi" w:cstheme="minorHAnsi"/>
                <w:spacing w:val="-2"/>
              </w:rPr>
              <w:t>parents</w:t>
            </w:r>
          </w:p>
        </w:tc>
      </w:tr>
      <w:tr w:rsidR="003F7B77" w14:paraId="4BCBB4A0" w14:textId="77777777" w:rsidTr="003F7B77">
        <w:tc>
          <w:tcPr>
            <w:tcW w:w="3046" w:type="dxa"/>
            <w:gridSpan w:val="2"/>
            <w:shd w:val="clear" w:color="auto" w:fill="F2F2F2" w:themeFill="background1" w:themeFillShade="F2"/>
          </w:tcPr>
          <w:p w14:paraId="732DCEB8" w14:textId="77777777" w:rsidR="003F7B77" w:rsidRPr="00AD0FDB" w:rsidRDefault="003F7B77" w:rsidP="003F7B77">
            <w:pPr>
              <w:pStyle w:val="TableParagraph"/>
              <w:tabs>
                <w:tab w:val="left" w:pos="3946"/>
              </w:tabs>
              <w:ind w:left="0"/>
              <w:jc w:val="center"/>
              <w:rPr>
                <w:rFonts w:asciiTheme="minorHAnsi" w:hAnsiTheme="minorHAnsi" w:cstheme="minorHAnsi"/>
                <w:b/>
                <w:spacing w:val="-2"/>
                <w:sz w:val="20"/>
              </w:rPr>
            </w:pPr>
            <w:r w:rsidRPr="00AD0FDB">
              <w:rPr>
                <w:rFonts w:asciiTheme="minorHAnsi" w:hAnsiTheme="minorHAnsi" w:cstheme="minorHAnsi"/>
                <w:b/>
                <w:spacing w:val="-2"/>
                <w:sz w:val="20"/>
              </w:rPr>
              <w:t>Target/Issue</w:t>
            </w:r>
          </w:p>
        </w:tc>
        <w:tc>
          <w:tcPr>
            <w:tcW w:w="5670" w:type="dxa"/>
            <w:shd w:val="clear" w:color="auto" w:fill="F2F2F2" w:themeFill="background1" w:themeFillShade="F2"/>
          </w:tcPr>
          <w:p w14:paraId="3F606CF1" w14:textId="77777777" w:rsidR="003F7B77" w:rsidRPr="00AD0FDB" w:rsidRDefault="003F7B77" w:rsidP="003F7B77">
            <w:pPr>
              <w:pStyle w:val="TableParagraph"/>
              <w:tabs>
                <w:tab w:val="left" w:pos="3946"/>
              </w:tabs>
              <w:ind w:left="0"/>
              <w:jc w:val="center"/>
              <w:rPr>
                <w:rFonts w:asciiTheme="minorHAnsi" w:hAnsiTheme="minorHAnsi" w:cstheme="minorHAnsi"/>
                <w:b/>
                <w:spacing w:val="-2"/>
                <w:sz w:val="20"/>
              </w:rPr>
            </w:pPr>
            <w:r w:rsidRPr="00AD0FDB">
              <w:rPr>
                <w:rFonts w:asciiTheme="minorHAnsi" w:hAnsiTheme="minorHAnsi" w:cstheme="minorHAnsi"/>
                <w:b/>
                <w:spacing w:val="-2"/>
                <w:sz w:val="20"/>
              </w:rPr>
              <w:t>Strategy/Action</w:t>
            </w:r>
          </w:p>
        </w:tc>
        <w:tc>
          <w:tcPr>
            <w:tcW w:w="1276" w:type="dxa"/>
            <w:shd w:val="clear" w:color="auto" w:fill="F2F2F2" w:themeFill="background1" w:themeFillShade="F2"/>
          </w:tcPr>
          <w:p w14:paraId="71403C61" w14:textId="77777777" w:rsidR="003F7B77" w:rsidRPr="00AD0FDB" w:rsidRDefault="003F7B77" w:rsidP="003F7B77">
            <w:pPr>
              <w:pStyle w:val="TableParagraph"/>
              <w:tabs>
                <w:tab w:val="left" w:pos="3946"/>
              </w:tabs>
              <w:ind w:left="0"/>
              <w:jc w:val="center"/>
              <w:rPr>
                <w:rFonts w:asciiTheme="minorHAnsi" w:hAnsiTheme="minorHAnsi" w:cstheme="minorHAnsi"/>
                <w:b/>
                <w:spacing w:val="-2"/>
                <w:sz w:val="20"/>
              </w:rPr>
            </w:pPr>
            <w:r w:rsidRPr="00AD0FDB">
              <w:rPr>
                <w:rFonts w:asciiTheme="minorHAnsi" w:hAnsiTheme="minorHAnsi" w:cstheme="minorHAnsi"/>
                <w:b/>
                <w:spacing w:val="-2"/>
                <w:sz w:val="20"/>
              </w:rPr>
              <w:t>Timescale</w:t>
            </w:r>
          </w:p>
        </w:tc>
        <w:tc>
          <w:tcPr>
            <w:tcW w:w="1701" w:type="dxa"/>
            <w:shd w:val="clear" w:color="auto" w:fill="F2F2F2" w:themeFill="background1" w:themeFillShade="F2"/>
          </w:tcPr>
          <w:p w14:paraId="4859457B" w14:textId="77777777" w:rsidR="003F7B77" w:rsidRDefault="003F7B77" w:rsidP="003F7B77">
            <w:pPr>
              <w:pStyle w:val="TableParagraph"/>
              <w:tabs>
                <w:tab w:val="left" w:pos="3946"/>
              </w:tabs>
              <w:ind w:left="0"/>
              <w:jc w:val="center"/>
              <w:rPr>
                <w:rFonts w:asciiTheme="minorHAnsi" w:hAnsiTheme="minorHAnsi" w:cstheme="minorHAnsi"/>
                <w:b/>
                <w:spacing w:val="-2"/>
                <w:sz w:val="20"/>
              </w:rPr>
            </w:pPr>
            <w:r>
              <w:rPr>
                <w:rFonts w:asciiTheme="minorHAnsi" w:hAnsiTheme="minorHAnsi" w:cstheme="minorHAnsi"/>
                <w:b/>
                <w:spacing w:val="-2"/>
                <w:sz w:val="20"/>
              </w:rPr>
              <w:t>Responsibilities</w:t>
            </w:r>
          </w:p>
        </w:tc>
        <w:tc>
          <w:tcPr>
            <w:tcW w:w="3543" w:type="dxa"/>
            <w:shd w:val="clear" w:color="auto" w:fill="F2F2F2" w:themeFill="background1" w:themeFillShade="F2"/>
          </w:tcPr>
          <w:p w14:paraId="23CB5D6C" w14:textId="77777777" w:rsidR="003F7B77" w:rsidRPr="00AD0FDB" w:rsidRDefault="003F7B77" w:rsidP="003F7B77">
            <w:pPr>
              <w:pStyle w:val="TableParagraph"/>
              <w:tabs>
                <w:tab w:val="left" w:pos="3946"/>
              </w:tabs>
              <w:ind w:left="0"/>
              <w:jc w:val="center"/>
              <w:rPr>
                <w:rFonts w:asciiTheme="minorHAnsi" w:hAnsiTheme="minorHAnsi" w:cstheme="minorHAnsi"/>
                <w:b/>
                <w:sz w:val="20"/>
              </w:rPr>
            </w:pPr>
            <w:r w:rsidRPr="00AD0FDB">
              <w:rPr>
                <w:rFonts w:asciiTheme="minorHAnsi" w:hAnsiTheme="minorHAnsi" w:cstheme="minorHAnsi"/>
                <w:b/>
                <w:sz w:val="20"/>
              </w:rPr>
              <w:t>Success</w:t>
            </w:r>
            <w:r w:rsidRPr="00AD0FDB">
              <w:rPr>
                <w:rFonts w:asciiTheme="minorHAnsi" w:hAnsiTheme="minorHAnsi" w:cstheme="minorHAnsi"/>
                <w:b/>
                <w:spacing w:val="-11"/>
                <w:sz w:val="20"/>
              </w:rPr>
              <w:t xml:space="preserve"> </w:t>
            </w:r>
            <w:r w:rsidRPr="00AD0FDB">
              <w:rPr>
                <w:rFonts w:asciiTheme="minorHAnsi" w:hAnsiTheme="minorHAnsi" w:cstheme="minorHAnsi"/>
                <w:b/>
                <w:spacing w:val="-2"/>
                <w:sz w:val="20"/>
              </w:rPr>
              <w:t>Criteria</w:t>
            </w:r>
          </w:p>
        </w:tc>
      </w:tr>
      <w:tr w:rsidR="003F7B77" w14:paraId="21592462" w14:textId="77777777" w:rsidTr="003F7B77">
        <w:tc>
          <w:tcPr>
            <w:tcW w:w="353" w:type="dxa"/>
            <w:vMerge w:val="restart"/>
            <w:shd w:val="clear" w:color="auto" w:fill="CCCCFF"/>
          </w:tcPr>
          <w:p w14:paraId="60DD4766"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2408F5C3"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06C90E4A"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6A35D531"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2E40AE5D"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026DFF67"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50EBCF2F"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017823D5"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7903601E"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118B5284"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28E95B76"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S</w:t>
            </w:r>
          </w:p>
          <w:p w14:paraId="1B66789D"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H</w:t>
            </w:r>
          </w:p>
          <w:p w14:paraId="452DE219"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O</w:t>
            </w:r>
          </w:p>
          <w:p w14:paraId="0C47A25E"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R</w:t>
            </w:r>
          </w:p>
          <w:p w14:paraId="332C95FD"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T</w:t>
            </w:r>
          </w:p>
          <w:p w14:paraId="5082DA55"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p>
          <w:p w14:paraId="46FEDD66"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p>
        </w:tc>
        <w:tc>
          <w:tcPr>
            <w:tcW w:w="2693" w:type="dxa"/>
          </w:tcPr>
          <w:p w14:paraId="3A8068D3" w14:textId="77777777" w:rsidR="003F7B77" w:rsidRPr="00BB3AA1" w:rsidRDefault="003F7B77" w:rsidP="00063A9F">
            <w:pPr>
              <w:pStyle w:val="TableParagraph"/>
              <w:tabs>
                <w:tab w:val="left" w:pos="3946"/>
              </w:tabs>
              <w:ind w:left="57"/>
              <w:rPr>
                <w:rFonts w:asciiTheme="minorHAnsi" w:hAnsiTheme="minorHAnsi" w:cstheme="minorHAnsi"/>
                <w:sz w:val="16"/>
              </w:rPr>
            </w:pPr>
            <w:r>
              <w:rPr>
                <w:rFonts w:asciiTheme="minorHAnsi" w:eastAsia="Times New Roman" w:hAnsiTheme="minorHAnsi" w:cstheme="minorHAnsi"/>
                <w:bdr w:val="none" w:sz="0" w:space="0" w:color="auto" w:frame="1"/>
                <w:lang w:eastAsia="en-GB"/>
              </w:rPr>
              <w:t>Maintain</w:t>
            </w:r>
            <w:r w:rsidRPr="00BB3AA1">
              <w:rPr>
                <w:rFonts w:asciiTheme="minorHAnsi" w:eastAsia="Times New Roman" w:hAnsiTheme="minorHAnsi" w:cstheme="minorHAnsi"/>
                <w:bdr w:val="none" w:sz="0" w:space="0" w:color="auto" w:frame="1"/>
                <w:lang w:eastAsia="en-GB"/>
              </w:rPr>
              <w:t xml:space="preserve"> up</w:t>
            </w:r>
            <w:r>
              <w:rPr>
                <w:rFonts w:asciiTheme="minorHAnsi" w:eastAsia="Times New Roman" w:hAnsiTheme="minorHAnsi" w:cstheme="minorHAnsi"/>
                <w:bdr w:val="none" w:sz="0" w:space="0" w:color="auto" w:frame="1"/>
                <w:lang w:eastAsia="en-GB"/>
              </w:rPr>
              <w:t>-to</w:t>
            </w:r>
            <w:r w:rsidRPr="00BB3AA1">
              <w:rPr>
                <w:rFonts w:asciiTheme="minorHAnsi" w:eastAsia="Times New Roman" w:hAnsiTheme="minorHAnsi" w:cstheme="minorHAnsi"/>
                <w:bdr w:val="none" w:sz="0" w:space="0" w:color="auto" w:frame="1"/>
                <w:lang w:eastAsia="en-GB"/>
              </w:rPr>
              <w:t>-date records to ensure school</w:t>
            </w:r>
            <w:r>
              <w:rPr>
                <w:rFonts w:asciiTheme="minorHAnsi" w:eastAsia="Times New Roman" w:hAnsiTheme="minorHAnsi" w:cstheme="minorHAnsi"/>
                <w:bdr w:val="none" w:sz="0" w:space="0" w:color="auto" w:frame="1"/>
                <w:lang w:eastAsia="en-GB"/>
              </w:rPr>
              <w:t xml:space="preserve"> staff are</w:t>
            </w:r>
            <w:r w:rsidRPr="00BB3AA1">
              <w:rPr>
                <w:rFonts w:asciiTheme="minorHAnsi" w:eastAsia="Times New Roman" w:hAnsiTheme="minorHAnsi" w:cstheme="minorHAnsi"/>
                <w:bdr w:val="none" w:sz="0" w:space="0" w:color="auto" w:frame="1"/>
                <w:lang w:eastAsia="en-GB"/>
              </w:rPr>
              <w:t xml:space="preserve"> fully aware of any disabled children/parents and their needs.</w:t>
            </w:r>
          </w:p>
        </w:tc>
        <w:tc>
          <w:tcPr>
            <w:tcW w:w="5670" w:type="dxa"/>
          </w:tcPr>
          <w:p w14:paraId="37C14CFF" w14:textId="3BD2A098" w:rsidR="003F7B77" w:rsidRPr="00BB3AA1" w:rsidRDefault="003F7B77" w:rsidP="00063A9F">
            <w:pPr>
              <w:ind w:left="57"/>
              <w:textAlignment w:val="top"/>
              <w:rPr>
                <w:rFonts w:asciiTheme="minorHAnsi" w:hAnsiTheme="minorHAnsi" w:cstheme="minorHAnsi"/>
                <w:sz w:val="16"/>
              </w:rPr>
            </w:pPr>
            <w:r w:rsidRPr="00063A9F">
              <w:rPr>
                <w:rFonts w:asciiTheme="minorHAnsi" w:eastAsia="Times New Roman" w:hAnsiTheme="minorHAnsi" w:cstheme="minorHAnsi"/>
                <w:sz w:val="20"/>
                <w:szCs w:val="20"/>
                <w:bdr w:val="none" w:sz="0" w:space="0" w:color="auto" w:frame="1"/>
                <w:lang w:eastAsia="en-GB"/>
              </w:rPr>
              <w:t>Office staff aware of parent’s needs as notified and adapted material on request</w:t>
            </w:r>
            <w:r w:rsidR="00063A9F">
              <w:rPr>
                <w:rFonts w:asciiTheme="minorHAnsi" w:eastAsia="Times New Roman" w:hAnsiTheme="minorHAnsi" w:cstheme="minorHAnsi"/>
                <w:sz w:val="20"/>
                <w:szCs w:val="20"/>
                <w:bdr w:val="none" w:sz="0" w:space="0" w:color="auto" w:frame="1"/>
                <w:lang w:eastAsia="en-GB"/>
              </w:rPr>
              <w:t xml:space="preserve">. </w:t>
            </w:r>
            <w:r w:rsidRPr="00063A9F">
              <w:rPr>
                <w:rFonts w:asciiTheme="minorHAnsi" w:eastAsia="Times New Roman" w:hAnsiTheme="minorHAnsi" w:cstheme="minorHAnsi"/>
                <w:sz w:val="20"/>
                <w:szCs w:val="20"/>
                <w:bdr w:val="none" w:sz="0" w:space="0" w:color="auto" w:frame="1"/>
                <w:lang w:eastAsia="en-GB"/>
              </w:rPr>
              <w:t>The school will make itself aware of the services available for converting written information into alternative formats</w:t>
            </w:r>
            <w:r w:rsidR="00063A9F">
              <w:rPr>
                <w:rFonts w:asciiTheme="minorHAnsi" w:eastAsia="Times New Roman" w:hAnsiTheme="minorHAnsi" w:cstheme="minorHAnsi"/>
                <w:sz w:val="20"/>
                <w:szCs w:val="20"/>
                <w:bdr w:val="none" w:sz="0" w:space="0" w:color="auto" w:frame="1"/>
                <w:lang w:eastAsia="en-GB"/>
              </w:rPr>
              <w:t xml:space="preserve">. </w:t>
            </w:r>
            <w:r w:rsidRPr="00063A9F">
              <w:rPr>
                <w:rFonts w:asciiTheme="minorHAnsi" w:eastAsia="Times New Roman" w:hAnsiTheme="minorHAnsi" w:cstheme="minorHAnsi"/>
                <w:sz w:val="20"/>
                <w:szCs w:val="20"/>
                <w:bdr w:val="none" w:sz="0" w:space="0" w:color="auto" w:frame="1"/>
                <w:lang w:eastAsia="en-GB"/>
              </w:rPr>
              <w:t xml:space="preserve"> Health Care Plans kept </w:t>
            </w:r>
            <w:proofErr w:type="gramStart"/>
            <w:r w:rsidRPr="00063A9F">
              <w:rPr>
                <w:rFonts w:asciiTheme="minorHAnsi" w:eastAsia="Times New Roman" w:hAnsiTheme="minorHAnsi" w:cstheme="minorHAnsi"/>
                <w:sz w:val="20"/>
                <w:szCs w:val="20"/>
                <w:bdr w:val="none" w:sz="0" w:space="0" w:color="auto" w:frame="1"/>
                <w:lang w:eastAsia="en-GB"/>
              </w:rPr>
              <w:t>up-to-date</w:t>
            </w:r>
            <w:proofErr w:type="gramEnd"/>
            <w:r w:rsidRPr="00063A9F">
              <w:rPr>
                <w:rFonts w:asciiTheme="minorHAnsi" w:eastAsia="Times New Roman" w:hAnsiTheme="minorHAnsi" w:cstheme="minorHAnsi"/>
                <w:sz w:val="20"/>
                <w:szCs w:val="20"/>
                <w:bdr w:val="none" w:sz="0" w:space="0" w:color="auto" w:frame="1"/>
                <w:lang w:eastAsia="en-GB"/>
              </w:rPr>
              <w:t xml:space="preserve"> – access to all and kept in the same place</w:t>
            </w:r>
            <w:r w:rsidR="00063A9F">
              <w:rPr>
                <w:rFonts w:asciiTheme="minorHAnsi" w:eastAsia="Times New Roman" w:hAnsiTheme="minorHAnsi" w:cstheme="minorHAnsi"/>
                <w:sz w:val="20"/>
                <w:szCs w:val="20"/>
                <w:bdr w:val="none" w:sz="0" w:space="0" w:color="auto" w:frame="1"/>
                <w:lang w:eastAsia="en-GB"/>
              </w:rPr>
              <w:t xml:space="preserve">. </w:t>
            </w:r>
            <w:r w:rsidRPr="00063A9F">
              <w:rPr>
                <w:rFonts w:asciiTheme="minorHAnsi" w:eastAsia="Times New Roman" w:hAnsiTheme="minorHAnsi" w:cstheme="minorHAnsi"/>
                <w:sz w:val="20"/>
                <w:szCs w:val="20"/>
                <w:bdr w:val="none" w:sz="0" w:space="0" w:color="auto" w:frame="1"/>
                <w:lang w:eastAsia="en-GB"/>
              </w:rPr>
              <w:t xml:space="preserve">Up-date </w:t>
            </w:r>
            <w:proofErr w:type="gramStart"/>
            <w:r w:rsidRPr="00063A9F">
              <w:rPr>
                <w:rFonts w:asciiTheme="minorHAnsi" w:eastAsia="Times New Roman" w:hAnsiTheme="minorHAnsi" w:cstheme="minorHAnsi"/>
                <w:sz w:val="20"/>
                <w:szCs w:val="20"/>
                <w:bdr w:val="none" w:sz="0" w:space="0" w:color="auto" w:frame="1"/>
                <w:lang w:eastAsia="en-GB"/>
              </w:rPr>
              <w:t>Medical</w:t>
            </w:r>
            <w:proofErr w:type="gramEnd"/>
            <w:r w:rsidRPr="00063A9F">
              <w:rPr>
                <w:rFonts w:asciiTheme="minorHAnsi" w:eastAsia="Times New Roman" w:hAnsiTheme="minorHAnsi" w:cstheme="minorHAnsi"/>
                <w:sz w:val="20"/>
                <w:szCs w:val="20"/>
                <w:bdr w:val="none" w:sz="0" w:space="0" w:color="auto" w:frame="1"/>
                <w:lang w:eastAsia="en-GB"/>
              </w:rPr>
              <w:t xml:space="preserve"> forms regularly – all classrooms to have medical records and one page profiles in their green folders</w:t>
            </w:r>
            <w:r w:rsidR="00063A9F">
              <w:rPr>
                <w:rFonts w:asciiTheme="minorHAnsi" w:eastAsia="Times New Roman" w:hAnsiTheme="minorHAnsi" w:cstheme="minorHAnsi"/>
                <w:sz w:val="20"/>
                <w:szCs w:val="20"/>
                <w:bdr w:val="none" w:sz="0" w:space="0" w:color="auto" w:frame="1"/>
                <w:lang w:eastAsia="en-GB"/>
              </w:rPr>
              <w:t xml:space="preserve">. </w:t>
            </w:r>
            <w:r w:rsidRPr="00063A9F">
              <w:rPr>
                <w:rFonts w:asciiTheme="minorHAnsi" w:eastAsia="Times New Roman" w:hAnsiTheme="minorHAnsi" w:cstheme="minorHAnsi"/>
                <w:sz w:val="20"/>
                <w:szCs w:val="20"/>
                <w:bdr w:val="none" w:sz="0" w:space="0" w:color="auto" w:frame="1"/>
                <w:lang w:eastAsia="en-GB"/>
              </w:rPr>
              <w:t>Up-date SEND forms in line with guidance</w:t>
            </w:r>
          </w:p>
        </w:tc>
        <w:tc>
          <w:tcPr>
            <w:tcW w:w="1276" w:type="dxa"/>
          </w:tcPr>
          <w:p w14:paraId="0DB39B05" w14:textId="77777777" w:rsidR="003F7B77" w:rsidRPr="00BB3AA1" w:rsidRDefault="003F7B77" w:rsidP="00063A9F">
            <w:pPr>
              <w:pStyle w:val="TableParagraph"/>
              <w:tabs>
                <w:tab w:val="left" w:pos="3946"/>
              </w:tabs>
              <w:ind w:left="57"/>
              <w:rPr>
                <w:rFonts w:asciiTheme="minorHAnsi" w:hAnsiTheme="minorHAnsi" w:cstheme="minorHAnsi"/>
                <w:sz w:val="16"/>
              </w:rPr>
            </w:pPr>
            <w:r w:rsidRPr="00BB3AA1">
              <w:rPr>
                <w:rFonts w:asciiTheme="minorHAnsi" w:eastAsia="Times New Roman" w:hAnsiTheme="minorHAnsi" w:cstheme="minorHAnsi"/>
                <w:bdr w:val="none" w:sz="0" w:space="0" w:color="auto" w:frame="1"/>
                <w:lang w:eastAsia="en-GB"/>
              </w:rPr>
              <w:t>Annually</w:t>
            </w:r>
          </w:p>
        </w:tc>
        <w:tc>
          <w:tcPr>
            <w:tcW w:w="1701" w:type="dxa"/>
          </w:tcPr>
          <w:p w14:paraId="3E4ED420" w14:textId="77777777" w:rsidR="003F7B77" w:rsidRPr="00BB3AA1" w:rsidRDefault="003F7B77" w:rsidP="00063A9F">
            <w:pPr>
              <w:ind w:left="57"/>
              <w:textAlignment w:val="top"/>
              <w:rPr>
                <w:rFonts w:asciiTheme="minorHAnsi" w:eastAsia="Times New Roman" w:hAnsiTheme="minorHAnsi" w:cstheme="minorHAnsi"/>
                <w:sz w:val="24"/>
                <w:szCs w:val="24"/>
                <w:lang w:eastAsia="en-GB"/>
              </w:rPr>
            </w:pPr>
            <w:r>
              <w:rPr>
                <w:rFonts w:asciiTheme="minorHAnsi" w:eastAsia="Times New Roman" w:hAnsiTheme="minorHAnsi" w:cstheme="minorHAnsi"/>
                <w:bdr w:val="none" w:sz="0" w:space="0" w:color="auto" w:frame="1"/>
                <w:lang w:eastAsia="en-GB"/>
              </w:rPr>
              <w:t>SLT</w:t>
            </w:r>
          </w:p>
          <w:p w14:paraId="712CAA23" w14:textId="77777777" w:rsidR="003F7B77" w:rsidRDefault="003F7B77" w:rsidP="00063A9F">
            <w:pPr>
              <w:ind w:left="57"/>
              <w:textAlignment w:val="top"/>
              <w:rPr>
                <w:rFonts w:asciiTheme="minorHAnsi" w:eastAsia="Times New Roman" w:hAnsiTheme="minorHAnsi" w:cstheme="minorHAnsi"/>
                <w:bdr w:val="none" w:sz="0" w:space="0" w:color="auto" w:frame="1"/>
                <w:lang w:eastAsia="en-GB"/>
              </w:rPr>
            </w:pPr>
            <w:r w:rsidRPr="00BB3AA1">
              <w:rPr>
                <w:rFonts w:asciiTheme="minorHAnsi" w:eastAsia="Times New Roman" w:hAnsiTheme="minorHAnsi" w:cstheme="minorHAnsi"/>
                <w:bdr w:val="none" w:sz="0" w:space="0" w:color="auto" w:frame="1"/>
                <w:lang w:eastAsia="en-GB"/>
              </w:rPr>
              <w:t>SENCo</w:t>
            </w:r>
            <w:r>
              <w:rPr>
                <w:rFonts w:asciiTheme="minorHAnsi" w:eastAsia="Times New Roman" w:hAnsiTheme="minorHAnsi" w:cstheme="minorHAnsi"/>
                <w:bdr w:val="none" w:sz="0" w:space="0" w:color="auto" w:frame="1"/>
                <w:lang w:eastAsia="en-GB"/>
              </w:rPr>
              <w:t>/ Assistant SENCo</w:t>
            </w:r>
          </w:p>
          <w:p w14:paraId="5987EABD" w14:textId="77777777" w:rsidR="003F7B77" w:rsidRPr="00634D0E" w:rsidRDefault="003F7B77" w:rsidP="00063A9F">
            <w:pPr>
              <w:ind w:left="57"/>
              <w:textAlignment w:val="top"/>
              <w:rPr>
                <w:rFonts w:asciiTheme="minorHAnsi" w:eastAsia="Times New Roman" w:hAnsiTheme="minorHAnsi" w:cstheme="minorHAnsi"/>
                <w:bdr w:val="none" w:sz="0" w:space="0" w:color="auto" w:frame="1"/>
                <w:lang w:eastAsia="en-GB"/>
              </w:rPr>
            </w:pPr>
            <w:r>
              <w:rPr>
                <w:rFonts w:asciiTheme="minorHAnsi" w:eastAsia="Times New Roman" w:hAnsiTheme="minorHAnsi" w:cstheme="minorHAnsi"/>
                <w:bdr w:val="none" w:sz="0" w:space="0" w:color="auto" w:frame="1"/>
                <w:lang w:eastAsia="en-GB"/>
              </w:rPr>
              <w:t>FS Coordinator</w:t>
            </w:r>
          </w:p>
          <w:p w14:paraId="4E452F66" w14:textId="77777777" w:rsidR="003F7B77" w:rsidRPr="00BB3AA1" w:rsidRDefault="003F7B77" w:rsidP="00063A9F">
            <w:pPr>
              <w:ind w:left="57"/>
              <w:textAlignment w:val="top"/>
              <w:rPr>
                <w:rFonts w:asciiTheme="minorHAnsi" w:eastAsia="Times New Roman" w:hAnsiTheme="minorHAnsi" w:cstheme="minorHAnsi"/>
                <w:sz w:val="24"/>
                <w:szCs w:val="24"/>
                <w:lang w:eastAsia="en-GB"/>
              </w:rPr>
            </w:pPr>
            <w:r w:rsidRPr="00BB3AA1">
              <w:rPr>
                <w:rFonts w:asciiTheme="minorHAnsi" w:eastAsia="Times New Roman" w:hAnsiTheme="minorHAnsi" w:cstheme="minorHAnsi"/>
                <w:bdr w:val="none" w:sz="0" w:space="0" w:color="auto" w:frame="1"/>
                <w:lang w:eastAsia="en-GB"/>
              </w:rPr>
              <w:t>Office team</w:t>
            </w:r>
          </w:p>
          <w:p w14:paraId="4F38349F" w14:textId="77777777" w:rsidR="003F7B77" w:rsidRPr="00BB3AA1" w:rsidRDefault="003F7B77" w:rsidP="00063A9F">
            <w:pPr>
              <w:pStyle w:val="TableParagraph"/>
              <w:tabs>
                <w:tab w:val="left" w:pos="3946"/>
              </w:tabs>
              <w:ind w:left="57"/>
              <w:rPr>
                <w:rFonts w:asciiTheme="minorHAnsi" w:hAnsiTheme="minorHAnsi" w:cstheme="minorHAnsi"/>
                <w:sz w:val="16"/>
              </w:rPr>
            </w:pPr>
            <w:r w:rsidRPr="00BB3AA1">
              <w:rPr>
                <w:rFonts w:asciiTheme="minorHAnsi" w:eastAsia="Times New Roman" w:hAnsiTheme="minorHAnsi" w:cstheme="minorHAnsi"/>
                <w:bdr w:val="none" w:sz="0" w:space="0" w:color="auto" w:frame="1"/>
                <w:lang w:eastAsia="en-GB"/>
              </w:rPr>
              <w:t>All staff</w:t>
            </w:r>
          </w:p>
        </w:tc>
        <w:tc>
          <w:tcPr>
            <w:tcW w:w="3543" w:type="dxa"/>
          </w:tcPr>
          <w:p w14:paraId="3A478610" w14:textId="77777777" w:rsidR="003F7B77" w:rsidRPr="00BB3AA1" w:rsidRDefault="003F7B77" w:rsidP="00063A9F">
            <w:pPr>
              <w:ind w:left="57"/>
              <w:textAlignment w:val="top"/>
              <w:rPr>
                <w:rFonts w:asciiTheme="minorHAnsi" w:eastAsia="Times New Roman" w:hAnsiTheme="minorHAnsi" w:cstheme="minorHAnsi"/>
                <w:sz w:val="24"/>
                <w:szCs w:val="24"/>
                <w:lang w:eastAsia="en-GB"/>
              </w:rPr>
            </w:pPr>
            <w:r w:rsidRPr="00BB3AA1">
              <w:rPr>
                <w:rFonts w:asciiTheme="minorHAnsi" w:eastAsia="Times New Roman" w:hAnsiTheme="minorHAnsi" w:cstheme="minorHAnsi"/>
                <w:bdr w:val="none" w:sz="0" w:space="0" w:color="auto" w:frame="1"/>
                <w:lang w:eastAsia="en-GB"/>
              </w:rPr>
              <w:t>All staff aware of the needs of the school</w:t>
            </w:r>
          </w:p>
          <w:p w14:paraId="64EEE688" w14:textId="77777777" w:rsidR="003F7B77" w:rsidRPr="00BB3AA1" w:rsidRDefault="003F7B77" w:rsidP="00063A9F">
            <w:pPr>
              <w:ind w:left="57"/>
              <w:textAlignment w:val="top"/>
              <w:rPr>
                <w:rFonts w:asciiTheme="minorHAnsi" w:eastAsia="Times New Roman" w:hAnsiTheme="minorHAnsi" w:cstheme="minorHAnsi"/>
                <w:sz w:val="24"/>
                <w:szCs w:val="24"/>
                <w:lang w:eastAsia="en-GB"/>
              </w:rPr>
            </w:pPr>
            <w:r w:rsidRPr="00BB3AA1">
              <w:rPr>
                <w:rFonts w:asciiTheme="minorHAnsi" w:eastAsia="Times New Roman" w:hAnsiTheme="minorHAnsi" w:cstheme="minorHAnsi"/>
                <w:bdr w:val="none" w:sz="0" w:space="0" w:color="auto" w:frame="1"/>
                <w:lang w:eastAsia="en-GB"/>
              </w:rPr>
              <w:t xml:space="preserve">Records </w:t>
            </w:r>
            <w:proofErr w:type="gramStart"/>
            <w:r w:rsidRPr="00BB3AA1">
              <w:rPr>
                <w:rFonts w:asciiTheme="minorHAnsi" w:eastAsia="Times New Roman" w:hAnsiTheme="minorHAnsi" w:cstheme="minorHAnsi"/>
                <w:bdr w:val="none" w:sz="0" w:space="0" w:color="auto" w:frame="1"/>
                <w:lang w:eastAsia="en-GB"/>
              </w:rPr>
              <w:t>up-to-date</w:t>
            </w:r>
            <w:proofErr w:type="gramEnd"/>
          </w:p>
          <w:p w14:paraId="3C0EDDA0" w14:textId="77777777" w:rsidR="003F7B77" w:rsidRPr="00BB3AA1" w:rsidRDefault="003F7B77" w:rsidP="00063A9F">
            <w:pPr>
              <w:pStyle w:val="TableParagraph"/>
              <w:tabs>
                <w:tab w:val="left" w:pos="3946"/>
              </w:tabs>
              <w:ind w:left="57"/>
              <w:rPr>
                <w:rFonts w:asciiTheme="minorHAnsi" w:hAnsiTheme="minorHAnsi" w:cstheme="minorHAnsi"/>
                <w:sz w:val="16"/>
              </w:rPr>
            </w:pPr>
            <w:r w:rsidRPr="00BB3AA1">
              <w:rPr>
                <w:rFonts w:asciiTheme="minorHAnsi" w:eastAsia="Times New Roman" w:hAnsiTheme="minorHAnsi" w:cstheme="minorHAnsi"/>
                <w:bdr w:val="none" w:sz="0" w:space="0" w:color="auto" w:frame="1"/>
                <w:lang w:eastAsia="en-GB"/>
              </w:rPr>
              <w:t>The school will be able to provide written information in different formats.</w:t>
            </w:r>
          </w:p>
        </w:tc>
      </w:tr>
      <w:tr w:rsidR="003F7B77" w14:paraId="5422FA54" w14:textId="77777777" w:rsidTr="003F7B77">
        <w:tc>
          <w:tcPr>
            <w:tcW w:w="353" w:type="dxa"/>
            <w:vMerge/>
            <w:shd w:val="clear" w:color="auto" w:fill="CCCCFF"/>
          </w:tcPr>
          <w:p w14:paraId="73D59499"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p>
        </w:tc>
        <w:tc>
          <w:tcPr>
            <w:tcW w:w="2693" w:type="dxa"/>
          </w:tcPr>
          <w:p w14:paraId="63B298FB" w14:textId="77777777" w:rsidR="003F7B77" w:rsidRDefault="003F7B77" w:rsidP="00063A9F">
            <w:pPr>
              <w:pStyle w:val="TableParagraph"/>
              <w:tabs>
                <w:tab w:val="left" w:pos="3946"/>
              </w:tabs>
              <w:ind w:left="57"/>
              <w:rPr>
                <w:rFonts w:asciiTheme="minorHAnsi" w:eastAsia="Times New Roman" w:hAnsiTheme="minorHAnsi" w:cstheme="minorHAnsi"/>
                <w:bdr w:val="none" w:sz="0" w:space="0" w:color="auto" w:frame="1"/>
                <w:lang w:eastAsia="en-GB"/>
              </w:rPr>
            </w:pPr>
            <w:r w:rsidRPr="00BB3AA1">
              <w:rPr>
                <w:rFonts w:asciiTheme="minorHAnsi" w:eastAsia="Times New Roman" w:hAnsiTheme="minorHAnsi" w:cstheme="minorHAnsi"/>
                <w:bdr w:val="none" w:sz="0" w:space="0" w:color="auto" w:frame="1"/>
                <w:lang w:eastAsia="en-GB"/>
              </w:rPr>
              <w:t>To ensure disabled parking is marked and available for disabled staff and disabled pupils only</w:t>
            </w:r>
            <w:r>
              <w:rPr>
                <w:rFonts w:asciiTheme="minorHAnsi" w:eastAsia="Times New Roman" w:hAnsiTheme="minorHAnsi" w:cstheme="minorHAnsi"/>
                <w:bdr w:val="none" w:sz="0" w:space="0" w:color="auto" w:frame="1"/>
                <w:lang w:eastAsia="en-GB"/>
              </w:rPr>
              <w:t>.</w:t>
            </w:r>
          </w:p>
          <w:p w14:paraId="55A3C87F" w14:textId="77777777" w:rsidR="003F7B77" w:rsidRPr="00BB3AA1" w:rsidRDefault="003F7B77" w:rsidP="00063A9F">
            <w:pPr>
              <w:pStyle w:val="TableParagraph"/>
              <w:tabs>
                <w:tab w:val="left" w:pos="3946"/>
              </w:tabs>
              <w:ind w:left="57"/>
              <w:rPr>
                <w:rFonts w:asciiTheme="minorHAnsi" w:hAnsiTheme="minorHAnsi" w:cstheme="minorHAnsi"/>
                <w:sz w:val="16"/>
              </w:rPr>
            </w:pPr>
          </w:p>
        </w:tc>
        <w:tc>
          <w:tcPr>
            <w:tcW w:w="5670" w:type="dxa"/>
          </w:tcPr>
          <w:p w14:paraId="074F9EE2" w14:textId="77777777" w:rsidR="003F7B77" w:rsidRPr="00BB3AA1" w:rsidRDefault="003F7B77" w:rsidP="00063A9F">
            <w:pPr>
              <w:ind w:left="57"/>
              <w:textAlignment w:val="top"/>
              <w:rPr>
                <w:rFonts w:asciiTheme="minorHAnsi" w:eastAsia="Times New Roman" w:hAnsiTheme="minorHAnsi" w:cstheme="minorHAnsi"/>
                <w:sz w:val="24"/>
                <w:szCs w:val="24"/>
                <w:lang w:eastAsia="en-GB"/>
              </w:rPr>
            </w:pPr>
            <w:proofErr w:type="gramStart"/>
            <w:r>
              <w:rPr>
                <w:rFonts w:asciiTheme="minorHAnsi" w:eastAsia="Times New Roman" w:hAnsiTheme="minorHAnsi" w:cstheme="minorHAnsi"/>
                <w:bdr w:val="none" w:sz="0" w:space="0" w:color="auto" w:frame="1"/>
                <w:lang w:eastAsia="en-GB"/>
              </w:rPr>
              <w:t>Care Taker</w:t>
            </w:r>
            <w:proofErr w:type="gramEnd"/>
            <w:r>
              <w:rPr>
                <w:rFonts w:asciiTheme="minorHAnsi" w:eastAsia="Times New Roman" w:hAnsiTheme="minorHAnsi" w:cstheme="minorHAnsi"/>
                <w:bdr w:val="none" w:sz="0" w:space="0" w:color="auto" w:frame="1"/>
                <w:lang w:eastAsia="en-GB"/>
              </w:rPr>
              <w:t>/ Building Supervisor</w:t>
            </w:r>
            <w:r w:rsidRPr="00BB3AA1">
              <w:rPr>
                <w:rFonts w:asciiTheme="minorHAnsi" w:eastAsia="Times New Roman" w:hAnsiTheme="minorHAnsi" w:cstheme="minorHAnsi"/>
                <w:bdr w:val="none" w:sz="0" w:space="0" w:color="auto" w:frame="1"/>
                <w:lang w:eastAsia="en-GB"/>
              </w:rPr>
              <w:t xml:space="preserve"> and office staff to ensure correct use of the disabled parking space</w:t>
            </w:r>
          </w:p>
          <w:p w14:paraId="148F096A" w14:textId="77777777" w:rsidR="003F7B77" w:rsidRPr="00BB3AA1" w:rsidRDefault="003F7B77" w:rsidP="00063A9F">
            <w:pPr>
              <w:pStyle w:val="TableParagraph"/>
              <w:tabs>
                <w:tab w:val="left" w:pos="3946"/>
              </w:tabs>
              <w:ind w:left="57"/>
              <w:rPr>
                <w:rFonts w:asciiTheme="minorHAnsi" w:hAnsiTheme="minorHAnsi" w:cstheme="minorHAnsi"/>
                <w:sz w:val="16"/>
              </w:rPr>
            </w:pPr>
            <w:r w:rsidRPr="00BB3AA1">
              <w:rPr>
                <w:rFonts w:asciiTheme="minorHAnsi" w:eastAsia="Times New Roman" w:hAnsiTheme="minorHAnsi" w:cstheme="minorHAnsi"/>
                <w:bdr w:val="none" w:sz="0" w:space="0" w:color="auto" w:frame="1"/>
                <w:lang w:eastAsia="en-GB"/>
              </w:rPr>
              <w:t>Parents made aware of ‘rules’ for using the parking space</w:t>
            </w:r>
          </w:p>
        </w:tc>
        <w:tc>
          <w:tcPr>
            <w:tcW w:w="1276" w:type="dxa"/>
          </w:tcPr>
          <w:p w14:paraId="4E68DBA8" w14:textId="77777777" w:rsidR="003F7B77" w:rsidRPr="00BB3AA1" w:rsidRDefault="003F7B77" w:rsidP="00063A9F">
            <w:pPr>
              <w:pStyle w:val="TableParagraph"/>
              <w:tabs>
                <w:tab w:val="left" w:pos="3946"/>
              </w:tabs>
              <w:ind w:left="57"/>
              <w:rPr>
                <w:rFonts w:asciiTheme="minorHAnsi" w:hAnsiTheme="minorHAnsi" w:cstheme="minorHAnsi"/>
                <w:sz w:val="16"/>
              </w:rPr>
            </w:pPr>
            <w:r w:rsidRPr="00BB3AA1">
              <w:rPr>
                <w:rFonts w:asciiTheme="minorHAnsi" w:eastAsia="Times New Roman" w:hAnsiTheme="minorHAnsi" w:cstheme="minorHAnsi"/>
                <w:bdr w:val="none" w:sz="0" w:space="0" w:color="auto" w:frame="1"/>
                <w:lang w:eastAsia="en-GB"/>
              </w:rPr>
              <w:t>On going  </w:t>
            </w:r>
          </w:p>
        </w:tc>
        <w:tc>
          <w:tcPr>
            <w:tcW w:w="1701" w:type="dxa"/>
          </w:tcPr>
          <w:p w14:paraId="27BFA60E" w14:textId="77777777" w:rsidR="003F7B77" w:rsidRPr="00BB3AA1" w:rsidRDefault="003F7B77" w:rsidP="00063A9F">
            <w:pPr>
              <w:ind w:left="57"/>
              <w:textAlignment w:val="top"/>
              <w:rPr>
                <w:rFonts w:asciiTheme="minorHAnsi" w:eastAsia="Times New Roman" w:hAnsiTheme="minorHAnsi" w:cstheme="minorHAnsi"/>
                <w:sz w:val="24"/>
                <w:szCs w:val="24"/>
                <w:lang w:eastAsia="en-GB"/>
              </w:rPr>
            </w:pPr>
            <w:r>
              <w:rPr>
                <w:rFonts w:asciiTheme="minorHAnsi" w:eastAsia="Times New Roman" w:hAnsiTheme="minorHAnsi" w:cstheme="minorHAnsi"/>
                <w:bdr w:val="none" w:sz="0" w:space="0" w:color="auto" w:frame="1"/>
                <w:lang w:eastAsia="en-GB"/>
              </w:rPr>
              <w:t>SLT</w:t>
            </w:r>
          </w:p>
          <w:p w14:paraId="7E5241BF" w14:textId="77777777" w:rsidR="003F7B77" w:rsidRPr="00BB3AA1" w:rsidRDefault="003F7B77" w:rsidP="00063A9F">
            <w:pPr>
              <w:ind w:left="57"/>
              <w:textAlignment w:val="top"/>
              <w:rPr>
                <w:rFonts w:asciiTheme="minorHAnsi" w:eastAsia="Times New Roman" w:hAnsiTheme="minorHAnsi" w:cstheme="minorHAnsi"/>
                <w:sz w:val="24"/>
                <w:szCs w:val="24"/>
                <w:lang w:eastAsia="en-GB"/>
              </w:rPr>
            </w:pPr>
            <w:r w:rsidRPr="00BB3AA1">
              <w:rPr>
                <w:rFonts w:asciiTheme="minorHAnsi" w:eastAsia="Times New Roman" w:hAnsiTheme="minorHAnsi" w:cstheme="minorHAnsi"/>
                <w:bdr w:val="none" w:sz="0" w:space="0" w:color="auto" w:frame="1"/>
                <w:lang w:eastAsia="en-GB"/>
              </w:rPr>
              <w:t>SENCo</w:t>
            </w:r>
            <w:r>
              <w:rPr>
                <w:rFonts w:asciiTheme="minorHAnsi" w:eastAsia="Times New Roman" w:hAnsiTheme="minorHAnsi" w:cstheme="minorHAnsi"/>
                <w:bdr w:val="none" w:sz="0" w:space="0" w:color="auto" w:frame="1"/>
                <w:lang w:eastAsia="en-GB"/>
              </w:rPr>
              <w:t>/ Assistant SENco</w:t>
            </w:r>
          </w:p>
          <w:p w14:paraId="34B13459" w14:textId="77777777" w:rsidR="003F7B77" w:rsidRPr="00BB3AA1" w:rsidRDefault="003F7B77" w:rsidP="00063A9F">
            <w:pPr>
              <w:pStyle w:val="TableParagraph"/>
              <w:tabs>
                <w:tab w:val="left" w:pos="3946"/>
              </w:tabs>
              <w:ind w:left="57"/>
              <w:rPr>
                <w:rFonts w:asciiTheme="minorHAnsi" w:hAnsiTheme="minorHAnsi" w:cstheme="minorHAnsi"/>
                <w:sz w:val="16"/>
              </w:rPr>
            </w:pPr>
            <w:r>
              <w:rPr>
                <w:rFonts w:asciiTheme="minorHAnsi" w:eastAsia="Times New Roman" w:hAnsiTheme="minorHAnsi" w:cstheme="minorHAnsi"/>
                <w:bdr w:val="none" w:sz="0" w:space="0" w:color="auto" w:frame="1"/>
                <w:lang w:eastAsia="en-GB"/>
              </w:rPr>
              <w:t>BOG</w:t>
            </w:r>
          </w:p>
        </w:tc>
        <w:tc>
          <w:tcPr>
            <w:tcW w:w="3543" w:type="dxa"/>
          </w:tcPr>
          <w:p w14:paraId="0D320CD5" w14:textId="77777777" w:rsidR="003F7B77" w:rsidRPr="00BB3AA1" w:rsidRDefault="003F7B77" w:rsidP="00063A9F">
            <w:pPr>
              <w:pStyle w:val="TableParagraph"/>
              <w:tabs>
                <w:tab w:val="left" w:pos="3946"/>
              </w:tabs>
              <w:ind w:left="57"/>
              <w:rPr>
                <w:rFonts w:asciiTheme="minorHAnsi" w:hAnsiTheme="minorHAnsi" w:cstheme="minorHAnsi"/>
                <w:sz w:val="16"/>
              </w:rPr>
            </w:pPr>
            <w:r w:rsidRPr="00BB3AA1">
              <w:rPr>
                <w:rFonts w:asciiTheme="minorHAnsi" w:eastAsia="Times New Roman" w:hAnsiTheme="minorHAnsi" w:cstheme="minorHAnsi"/>
                <w:bdr w:val="none" w:sz="0" w:space="0" w:color="auto" w:frame="1"/>
                <w:lang w:eastAsia="en-GB"/>
              </w:rPr>
              <w:t>Parking fully accessible to meet the needs of pupils and parents</w:t>
            </w:r>
          </w:p>
        </w:tc>
      </w:tr>
      <w:tr w:rsidR="003F7B77" w14:paraId="6B135A72" w14:textId="77777777" w:rsidTr="003F7B77">
        <w:tc>
          <w:tcPr>
            <w:tcW w:w="353" w:type="dxa"/>
            <w:vMerge/>
            <w:shd w:val="clear" w:color="auto" w:fill="CCCCFF"/>
          </w:tcPr>
          <w:p w14:paraId="5CEA5622"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p>
        </w:tc>
        <w:tc>
          <w:tcPr>
            <w:tcW w:w="2693" w:type="dxa"/>
          </w:tcPr>
          <w:p w14:paraId="24F74C97" w14:textId="77777777" w:rsidR="003F7B77" w:rsidRPr="00BB3AA1" w:rsidRDefault="003F7B77" w:rsidP="00063A9F">
            <w:pPr>
              <w:pStyle w:val="TableParagraph"/>
              <w:tabs>
                <w:tab w:val="left" w:pos="3946"/>
              </w:tabs>
              <w:ind w:left="57"/>
              <w:rPr>
                <w:rFonts w:asciiTheme="minorHAnsi" w:hAnsiTheme="minorHAnsi" w:cstheme="minorHAnsi"/>
                <w:sz w:val="16"/>
              </w:rPr>
            </w:pPr>
            <w:r w:rsidRPr="00BB3AA1">
              <w:rPr>
                <w:rFonts w:asciiTheme="minorHAnsi" w:eastAsia="Times New Roman" w:hAnsiTheme="minorHAnsi" w:cstheme="minorHAnsi"/>
                <w:bdr w:val="none" w:sz="0" w:space="0" w:color="auto" w:frame="1"/>
                <w:lang w:eastAsia="en-GB"/>
              </w:rPr>
              <w:t>To ensure that the school environment offers further information to pupils and visitors.</w:t>
            </w:r>
          </w:p>
        </w:tc>
        <w:tc>
          <w:tcPr>
            <w:tcW w:w="5670" w:type="dxa"/>
          </w:tcPr>
          <w:p w14:paraId="3E420875" w14:textId="77777777" w:rsidR="003F7B77" w:rsidRPr="00BB3AA1" w:rsidRDefault="003F7B77" w:rsidP="00063A9F">
            <w:pPr>
              <w:ind w:left="57"/>
              <w:textAlignment w:val="top"/>
              <w:rPr>
                <w:rFonts w:asciiTheme="minorHAnsi" w:eastAsia="Times New Roman" w:hAnsiTheme="minorHAnsi" w:cstheme="minorHAnsi"/>
                <w:sz w:val="24"/>
                <w:szCs w:val="24"/>
                <w:lang w:eastAsia="en-GB"/>
              </w:rPr>
            </w:pPr>
            <w:r w:rsidRPr="00BB3AA1">
              <w:rPr>
                <w:rFonts w:asciiTheme="minorHAnsi" w:eastAsia="Times New Roman" w:hAnsiTheme="minorHAnsi" w:cstheme="minorHAnsi"/>
                <w:bdr w:val="none" w:sz="0" w:space="0" w:color="auto" w:frame="1"/>
                <w:lang w:eastAsia="en-GB"/>
              </w:rPr>
              <w:t>Photographs of all staff on display board with names</w:t>
            </w:r>
          </w:p>
          <w:p w14:paraId="064B54E9" w14:textId="77777777" w:rsidR="003F7B77" w:rsidRPr="00BB3AA1" w:rsidRDefault="003F7B77" w:rsidP="00063A9F">
            <w:pPr>
              <w:ind w:left="57"/>
              <w:textAlignment w:val="top"/>
              <w:rPr>
                <w:rFonts w:asciiTheme="minorHAnsi" w:eastAsia="Times New Roman" w:hAnsiTheme="minorHAnsi" w:cstheme="minorHAnsi"/>
                <w:sz w:val="24"/>
                <w:szCs w:val="24"/>
                <w:lang w:eastAsia="en-GB"/>
              </w:rPr>
            </w:pPr>
            <w:r w:rsidRPr="00BB3AA1">
              <w:rPr>
                <w:rFonts w:asciiTheme="minorHAnsi" w:eastAsia="Times New Roman" w:hAnsiTheme="minorHAnsi" w:cstheme="minorHAnsi"/>
                <w:bdr w:val="none" w:sz="0" w:space="0" w:color="auto" w:frame="1"/>
                <w:lang w:eastAsia="en-GB"/>
              </w:rPr>
              <w:t>Classrooms labelled</w:t>
            </w:r>
          </w:p>
          <w:p w14:paraId="13053169" w14:textId="77777777" w:rsidR="003F7B77" w:rsidRPr="00BB3AA1" w:rsidRDefault="003F7B77" w:rsidP="00063A9F">
            <w:pPr>
              <w:ind w:left="57"/>
              <w:textAlignment w:val="top"/>
              <w:rPr>
                <w:rFonts w:asciiTheme="minorHAnsi" w:eastAsia="Times New Roman" w:hAnsiTheme="minorHAnsi" w:cstheme="minorHAnsi"/>
                <w:sz w:val="24"/>
                <w:szCs w:val="24"/>
                <w:lang w:eastAsia="en-GB"/>
              </w:rPr>
            </w:pPr>
            <w:r w:rsidRPr="00BB3AA1">
              <w:rPr>
                <w:rFonts w:asciiTheme="minorHAnsi" w:eastAsia="Times New Roman" w:hAnsiTheme="minorHAnsi" w:cstheme="minorHAnsi"/>
                <w:bdr w:val="none" w:sz="0" w:space="0" w:color="auto" w:frame="1"/>
                <w:lang w:eastAsia="en-GB"/>
              </w:rPr>
              <w:t>Environmental print</w:t>
            </w:r>
          </w:p>
          <w:p w14:paraId="4945368D" w14:textId="77777777" w:rsidR="003F7B77" w:rsidRPr="00BB3AA1" w:rsidRDefault="003F7B77" w:rsidP="00063A9F">
            <w:pPr>
              <w:ind w:left="57"/>
              <w:textAlignment w:val="top"/>
              <w:rPr>
                <w:rFonts w:asciiTheme="minorHAnsi" w:eastAsia="Times New Roman" w:hAnsiTheme="minorHAnsi" w:cstheme="minorHAnsi"/>
                <w:sz w:val="24"/>
                <w:szCs w:val="24"/>
                <w:lang w:eastAsia="en-GB"/>
              </w:rPr>
            </w:pPr>
            <w:r w:rsidRPr="00BB3AA1">
              <w:rPr>
                <w:rFonts w:asciiTheme="minorHAnsi" w:eastAsia="Times New Roman" w:hAnsiTheme="minorHAnsi" w:cstheme="minorHAnsi"/>
                <w:bdr w:val="none" w:sz="0" w:space="0" w:color="auto" w:frame="1"/>
                <w:lang w:eastAsia="en-GB"/>
              </w:rPr>
              <w:t>Displays offer visual and written support/adapted where needed</w:t>
            </w:r>
            <w:r>
              <w:rPr>
                <w:rFonts w:asciiTheme="minorHAnsi" w:eastAsia="Times New Roman" w:hAnsiTheme="minorHAnsi" w:cstheme="minorHAnsi"/>
                <w:bdr w:val="none" w:sz="0" w:space="0" w:color="auto" w:frame="1"/>
                <w:lang w:eastAsia="en-GB"/>
              </w:rPr>
              <w:t xml:space="preserve"> * School for Sanctuary</w:t>
            </w:r>
          </w:p>
          <w:p w14:paraId="7F4A9BE8" w14:textId="77777777" w:rsidR="003F7B77" w:rsidRDefault="003F7B77" w:rsidP="00063A9F">
            <w:pPr>
              <w:ind w:left="57"/>
              <w:textAlignment w:val="top"/>
              <w:rPr>
                <w:rFonts w:asciiTheme="minorHAnsi" w:eastAsia="Times New Roman" w:hAnsiTheme="minorHAnsi" w:cstheme="minorHAnsi"/>
                <w:bdr w:val="none" w:sz="0" w:space="0" w:color="auto" w:frame="1"/>
                <w:lang w:eastAsia="en-GB"/>
              </w:rPr>
            </w:pPr>
            <w:r w:rsidRPr="00BB3AA1">
              <w:rPr>
                <w:rFonts w:asciiTheme="minorHAnsi" w:eastAsia="Times New Roman" w:hAnsiTheme="minorHAnsi" w:cstheme="minorHAnsi"/>
                <w:bdr w:val="none" w:sz="0" w:space="0" w:color="auto" w:frame="1"/>
                <w:lang w:eastAsia="en-GB"/>
              </w:rPr>
              <w:t>Photographs/images for visual support on display</w:t>
            </w:r>
            <w:r>
              <w:rPr>
                <w:rFonts w:asciiTheme="minorHAnsi" w:eastAsia="Times New Roman" w:hAnsiTheme="minorHAnsi" w:cstheme="minorHAnsi"/>
                <w:bdr w:val="none" w:sz="0" w:space="0" w:color="auto" w:frame="1"/>
                <w:lang w:eastAsia="en-GB"/>
              </w:rPr>
              <w:t>.</w:t>
            </w:r>
          </w:p>
          <w:p w14:paraId="6C4C0791" w14:textId="77777777" w:rsidR="003F7B77" w:rsidRPr="00BB3AA1" w:rsidRDefault="003F7B77" w:rsidP="00063A9F">
            <w:pPr>
              <w:ind w:left="57"/>
              <w:textAlignment w:val="top"/>
              <w:rPr>
                <w:rFonts w:asciiTheme="minorHAnsi" w:eastAsia="Times New Roman" w:hAnsiTheme="minorHAnsi" w:cstheme="minorHAnsi"/>
                <w:sz w:val="24"/>
                <w:szCs w:val="24"/>
                <w:lang w:eastAsia="en-GB"/>
              </w:rPr>
            </w:pPr>
            <w:r w:rsidRPr="00BB3AA1">
              <w:rPr>
                <w:rFonts w:asciiTheme="minorHAnsi" w:eastAsia="Times New Roman" w:hAnsiTheme="minorHAnsi" w:cstheme="minorHAnsi"/>
                <w:bdr w:val="none" w:sz="0" w:space="0" w:color="auto" w:frame="1"/>
                <w:lang w:eastAsia="en-GB"/>
              </w:rPr>
              <w:t>Monitored through learning walks</w:t>
            </w:r>
          </w:p>
          <w:p w14:paraId="3BCB4248" w14:textId="77777777" w:rsidR="003F7B77" w:rsidRPr="00BB3AA1" w:rsidRDefault="003F7B77" w:rsidP="00063A9F">
            <w:pPr>
              <w:pStyle w:val="TableParagraph"/>
              <w:tabs>
                <w:tab w:val="left" w:pos="3946"/>
              </w:tabs>
              <w:ind w:left="57"/>
              <w:rPr>
                <w:rFonts w:asciiTheme="minorHAnsi" w:hAnsiTheme="minorHAnsi" w:cstheme="minorHAnsi"/>
                <w:sz w:val="16"/>
              </w:rPr>
            </w:pPr>
            <w:r w:rsidRPr="00BB3AA1">
              <w:rPr>
                <w:rFonts w:asciiTheme="minorHAnsi" w:eastAsia="Times New Roman" w:hAnsiTheme="minorHAnsi" w:cstheme="minorHAnsi"/>
                <w:sz w:val="24"/>
                <w:szCs w:val="24"/>
                <w:lang w:eastAsia="en-GB"/>
              </w:rPr>
              <w:t> </w:t>
            </w:r>
          </w:p>
        </w:tc>
        <w:tc>
          <w:tcPr>
            <w:tcW w:w="1276" w:type="dxa"/>
          </w:tcPr>
          <w:p w14:paraId="7FBAA0B0" w14:textId="77777777" w:rsidR="003F7B77" w:rsidRPr="00BB3AA1" w:rsidRDefault="003F7B77" w:rsidP="00063A9F">
            <w:pPr>
              <w:pStyle w:val="TableParagraph"/>
              <w:tabs>
                <w:tab w:val="left" w:pos="3946"/>
              </w:tabs>
              <w:ind w:left="57"/>
              <w:rPr>
                <w:rFonts w:asciiTheme="minorHAnsi" w:hAnsiTheme="minorHAnsi" w:cstheme="minorHAnsi"/>
                <w:sz w:val="16"/>
              </w:rPr>
            </w:pPr>
            <w:r w:rsidRPr="00BB3AA1">
              <w:rPr>
                <w:rFonts w:asciiTheme="minorHAnsi" w:eastAsia="Times New Roman" w:hAnsiTheme="minorHAnsi" w:cstheme="minorHAnsi"/>
                <w:bdr w:val="none" w:sz="0" w:space="0" w:color="auto" w:frame="1"/>
                <w:lang w:eastAsia="en-GB"/>
              </w:rPr>
              <w:t>On going</w:t>
            </w:r>
          </w:p>
        </w:tc>
        <w:tc>
          <w:tcPr>
            <w:tcW w:w="1701" w:type="dxa"/>
          </w:tcPr>
          <w:p w14:paraId="35B38CA7" w14:textId="77777777" w:rsidR="003F7B77" w:rsidRPr="00BB3AA1" w:rsidRDefault="003F7B77" w:rsidP="00063A9F">
            <w:pPr>
              <w:ind w:left="57"/>
              <w:textAlignment w:val="top"/>
              <w:rPr>
                <w:rFonts w:asciiTheme="minorHAnsi" w:eastAsia="Times New Roman" w:hAnsiTheme="minorHAnsi" w:cstheme="minorHAnsi"/>
                <w:sz w:val="24"/>
                <w:szCs w:val="24"/>
                <w:lang w:eastAsia="en-GB"/>
              </w:rPr>
            </w:pPr>
            <w:r>
              <w:rPr>
                <w:rFonts w:asciiTheme="minorHAnsi" w:eastAsia="Times New Roman" w:hAnsiTheme="minorHAnsi" w:cstheme="minorHAnsi"/>
                <w:bdr w:val="none" w:sz="0" w:space="0" w:color="auto" w:frame="1"/>
                <w:lang w:eastAsia="en-GB"/>
              </w:rPr>
              <w:t>SLT</w:t>
            </w:r>
          </w:p>
          <w:p w14:paraId="4427C14D" w14:textId="77777777" w:rsidR="003F7B77" w:rsidRPr="00BB3AA1" w:rsidRDefault="003F7B77" w:rsidP="00063A9F">
            <w:pPr>
              <w:ind w:left="57"/>
              <w:textAlignment w:val="top"/>
              <w:rPr>
                <w:rFonts w:asciiTheme="minorHAnsi" w:eastAsia="Times New Roman" w:hAnsiTheme="minorHAnsi" w:cstheme="minorHAnsi"/>
                <w:sz w:val="24"/>
                <w:szCs w:val="24"/>
                <w:lang w:eastAsia="en-GB"/>
              </w:rPr>
            </w:pPr>
            <w:r w:rsidRPr="00BB3AA1">
              <w:rPr>
                <w:rFonts w:asciiTheme="minorHAnsi" w:eastAsia="Times New Roman" w:hAnsiTheme="minorHAnsi" w:cstheme="minorHAnsi"/>
                <w:bdr w:val="none" w:sz="0" w:space="0" w:color="auto" w:frame="1"/>
                <w:lang w:eastAsia="en-GB"/>
              </w:rPr>
              <w:t>SENCo</w:t>
            </w:r>
            <w:r>
              <w:rPr>
                <w:rFonts w:asciiTheme="minorHAnsi" w:eastAsia="Times New Roman" w:hAnsiTheme="minorHAnsi" w:cstheme="minorHAnsi"/>
                <w:bdr w:val="none" w:sz="0" w:space="0" w:color="auto" w:frame="1"/>
                <w:lang w:eastAsia="en-GB"/>
              </w:rPr>
              <w:t>/ Assistant SENco</w:t>
            </w:r>
          </w:p>
          <w:p w14:paraId="442F909F" w14:textId="77777777" w:rsidR="003F7B77" w:rsidRDefault="003F7B77" w:rsidP="00063A9F">
            <w:pPr>
              <w:pStyle w:val="TableParagraph"/>
              <w:tabs>
                <w:tab w:val="left" w:pos="3946"/>
              </w:tabs>
              <w:ind w:left="57"/>
              <w:rPr>
                <w:rFonts w:asciiTheme="minorHAnsi" w:eastAsia="Times New Roman" w:hAnsiTheme="minorHAnsi" w:cstheme="minorHAnsi"/>
                <w:bdr w:val="none" w:sz="0" w:space="0" w:color="auto" w:frame="1"/>
                <w:lang w:eastAsia="en-GB"/>
              </w:rPr>
            </w:pPr>
            <w:r>
              <w:rPr>
                <w:rFonts w:asciiTheme="minorHAnsi" w:eastAsia="Times New Roman" w:hAnsiTheme="minorHAnsi" w:cstheme="minorHAnsi"/>
                <w:bdr w:val="none" w:sz="0" w:space="0" w:color="auto" w:frame="1"/>
                <w:lang w:eastAsia="en-GB"/>
              </w:rPr>
              <w:t>BOG</w:t>
            </w:r>
          </w:p>
          <w:p w14:paraId="6FCC01F2" w14:textId="77777777" w:rsidR="003F7B77" w:rsidRPr="00634D0E" w:rsidRDefault="003F7B77" w:rsidP="00063A9F">
            <w:pPr>
              <w:pStyle w:val="TableParagraph"/>
              <w:tabs>
                <w:tab w:val="left" w:pos="3946"/>
              </w:tabs>
              <w:ind w:left="57"/>
              <w:rPr>
                <w:rFonts w:asciiTheme="minorHAnsi" w:hAnsiTheme="minorHAnsi" w:cstheme="minorHAnsi"/>
              </w:rPr>
            </w:pPr>
            <w:r w:rsidRPr="00634D0E">
              <w:rPr>
                <w:rFonts w:asciiTheme="minorHAnsi" w:hAnsiTheme="minorHAnsi" w:cstheme="minorHAnsi"/>
              </w:rPr>
              <w:t>All S</w:t>
            </w:r>
            <w:r>
              <w:rPr>
                <w:rFonts w:asciiTheme="minorHAnsi" w:hAnsiTheme="minorHAnsi" w:cstheme="minorHAnsi"/>
              </w:rPr>
              <w:t>t</w:t>
            </w:r>
            <w:r w:rsidRPr="00634D0E">
              <w:rPr>
                <w:rFonts w:asciiTheme="minorHAnsi" w:hAnsiTheme="minorHAnsi" w:cstheme="minorHAnsi"/>
              </w:rPr>
              <w:t>aff</w:t>
            </w:r>
          </w:p>
        </w:tc>
        <w:tc>
          <w:tcPr>
            <w:tcW w:w="3543" w:type="dxa"/>
          </w:tcPr>
          <w:p w14:paraId="0073871F" w14:textId="77777777" w:rsidR="003F7B77" w:rsidRPr="00BB3AA1" w:rsidRDefault="003F7B77" w:rsidP="00063A9F">
            <w:pPr>
              <w:pStyle w:val="TableParagraph"/>
              <w:tabs>
                <w:tab w:val="left" w:pos="3946"/>
              </w:tabs>
              <w:ind w:left="57"/>
              <w:rPr>
                <w:rFonts w:asciiTheme="minorHAnsi" w:hAnsiTheme="minorHAnsi" w:cstheme="minorHAnsi"/>
                <w:sz w:val="16"/>
              </w:rPr>
            </w:pPr>
            <w:r w:rsidRPr="00BB3AA1">
              <w:rPr>
                <w:rFonts w:asciiTheme="minorHAnsi" w:eastAsia="Times New Roman" w:hAnsiTheme="minorHAnsi" w:cstheme="minorHAnsi"/>
                <w:bdr w:val="none" w:sz="0" w:space="0" w:color="auto" w:frame="1"/>
                <w:lang w:eastAsia="en-GB"/>
              </w:rPr>
              <w:t>Visual and written environment offers support and is consistent around the school</w:t>
            </w:r>
          </w:p>
        </w:tc>
      </w:tr>
      <w:tr w:rsidR="003F7B77" w14:paraId="09F43CC5" w14:textId="77777777" w:rsidTr="003F7B77">
        <w:trPr>
          <w:trHeight w:val="158"/>
        </w:trPr>
        <w:tc>
          <w:tcPr>
            <w:tcW w:w="353" w:type="dxa"/>
            <w:vMerge w:val="restart"/>
            <w:shd w:val="clear" w:color="auto" w:fill="CC66FF"/>
          </w:tcPr>
          <w:p w14:paraId="6081AB5E"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6998265D"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0D04A93C"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06DD2869" w14:textId="77777777" w:rsidR="003F7B77" w:rsidRDefault="003F7B77" w:rsidP="003F7B77">
            <w:pPr>
              <w:pStyle w:val="TableParagraph"/>
              <w:tabs>
                <w:tab w:val="left" w:pos="3946"/>
              </w:tabs>
              <w:ind w:left="-57"/>
              <w:rPr>
                <w:rFonts w:asciiTheme="minorHAnsi" w:hAnsiTheme="minorHAnsi" w:cstheme="minorHAnsi"/>
                <w:b/>
                <w:bCs/>
                <w:sz w:val="18"/>
                <w:szCs w:val="18"/>
              </w:rPr>
            </w:pPr>
          </w:p>
          <w:p w14:paraId="6D63EDCD"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M</w:t>
            </w:r>
          </w:p>
          <w:p w14:paraId="2DA6D160"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E</w:t>
            </w:r>
          </w:p>
          <w:p w14:paraId="73BB2C1C"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D</w:t>
            </w:r>
          </w:p>
          <w:p w14:paraId="6E981F03"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I</w:t>
            </w:r>
          </w:p>
          <w:p w14:paraId="5CEAA535"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U</w:t>
            </w:r>
          </w:p>
          <w:p w14:paraId="30D0CA7B"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r w:rsidRPr="00507106">
              <w:rPr>
                <w:rFonts w:asciiTheme="minorHAnsi" w:hAnsiTheme="minorHAnsi" w:cstheme="minorHAnsi"/>
                <w:b/>
                <w:bCs/>
                <w:sz w:val="18"/>
                <w:szCs w:val="18"/>
              </w:rPr>
              <w:t>M</w:t>
            </w:r>
          </w:p>
        </w:tc>
        <w:tc>
          <w:tcPr>
            <w:tcW w:w="2693" w:type="dxa"/>
          </w:tcPr>
          <w:p w14:paraId="54F49D8F" w14:textId="77777777" w:rsidR="003F7B77" w:rsidRPr="00503574" w:rsidRDefault="003F7B77" w:rsidP="00063A9F">
            <w:pPr>
              <w:pStyle w:val="TableParagraph"/>
              <w:tabs>
                <w:tab w:val="left" w:pos="3946"/>
              </w:tabs>
              <w:ind w:left="57"/>
              <w:rPr>
                <w:rFonts w:asciiTheme="minorHAnsi" w:hAnsiTheme="minorHAnsi" w:cstheme="minorHAnsi"/>
              </w:rPr>
            </w:pPr>
            <w:r w:rsidRPr="00503574">
              <w:rPr>
                <w:rFonts w:asciiTheme="minorHAnsi" w:hAnsiTheme="minorHAnsi" w:cstheme="minorHAnsi"/>
              </w:rPr>
              <w:t>Review</w:t>
            </w:r>
            <w:r w:rsidRPr="00503574">
              <w:rPr>
                <w:rFonts w:asciiTheme="minorHAnsi" w:hAnsiTheme="minorHAnsi" w:cstheme="minorHAnsi"/>
                <w:spacing w:val="-14"/>
              </w:rPr>
              <w:t xml:space="preserve"> </w:t>
            </w:r>
            <w:r w:rsidRPr="00503574">
              <w:rPr>
                <w:rFonts w:asciiTheme="minorHAnsi" w:hAnsiTheme="minorHAnsi" w:cstheme="minorHAnsi"/>
              </w:rPr>
              <w:t>documentation</w:t>
            </w:r>
            <w:r w:rsidRPr="00503574">
              <w:rPr>
                <w:rFonts w:asciiTheme="minorHAnsi" w:hAnsiTheme="minorHAnsi" w:cstheme="minorHAnsi"/>
                <w:spacing w:val="-14"/>
              </w:rPr>
              <w:t xml:space="preserve"> </w:t>
            </w:r>
            <w:r w:rsidRPr="00503574">
              <w:rPr>
                <w:rFonts w:asciiTheme="minorHAnsi" w:hAnsiTheme="minorHAnsi" w:cstheme="minorHAnsi"/>
              </w:rPr>
              <w:t>on website to check accessibility for parents etc.</w:t>
            </w:r>
          </w:p>
        </w:tc>
        <w:tc>
          <w:tcPr>
            <w:tcW w:w="5670" w:type="dxa"/>
          </w:tcPr>
          <w:p w14:paraId="474D5EBA" w14:textId="77777777" w:rsidR="003F7B77" w:rsidRPr="00503574" w:rsidRDefault="003F7B77" w:rsidP="00063A9F">
            <w:pPr>
              <w:ind w:left="57"/>
              <w:textAlignment w:val="top"/>
              <w:rPr>
                <w:rFonts w:asciiTheme="minorHAnsi" w:hAnsiTheme="minorHAnsi" w:cstheme="minorHAnsi"/>
              </w:rPr>
            </w:pPr>
            <w:r w:rsidRPr="00503574">
              <w:rPr>
                <w:rFonts w:asciiTheme="minorHAnsi" w:hAnsiTheme="minorHAnsi" w:cstheme="minorHAnsi"/>
              </w:rPr>
              <w:t>Ensure documents are accessible to everyone</w:t>
            </w:r>
            <w:r w:rsidRPr="00503574">
              <w:rPr>
                <w:rFonts w:asciiTheme="minorHAnsi" w:hAnsiTheme="minorHAnsi" w:cstheme="minorHAnsi"/>
                <w:spacing w:val="-11"/>
              </w:rPr>
              <w:t xml:space="preserve"> </w:t>
            </w:r>
            <w:r w:rsidRPr="00503574">
              <w:rPr>
                <w:rFonts w:asciiTheme="minorHAnsi" w:hAnsiTheme="minorHAnsi" w:cstheme="minorHAnsi"/>
              </w:rPr>
              <w:t>using</w:t>
            </w:r>
            <w:r w:rsidRPr="00503574">
              <w:rPr>
                <w:rFonts w:asciiTheme="minorHAnsi" w:hAnsiTheme="minorHAnsi" w:cstheme="minorHAnsi"/>
                <w:spacing w:val="-12"/>
              </w:rPr>
              <w:t xml:space="preserve"> </w:t>
            </w:r>
            <w:r w:rsidRPr="00503574">
              <w:rPr>
                <w:rFonts w:asciiTheme="minorHAnsi" w:hAnsiTheme="minorHAnsi" w:cstheme="minorHAnsi"/>
              </w:rPr>
              <w:t>commonly</w:t>
            </w:r>
            <w:r w:rsidRPr="00503574">
              <w:rPr>
                <w:rFonts w:asciiTheme="minorHAnsi" w:hAnsiTheme="minorHAnsi" w:cstheme="minorHAnsi"/>
                <w:spacing w:val="-12"/>
              </w:rPr>
              <w:t xml:space="preserve"> </w:t>
            </w:r>
            <w:r w:rsidRPr="00503574">
              <w:rPr>
                <w:rFonts w:asciiTheme="minorHAnsi" w:hAnsiTheme="minorHAnsi" w:cstheme="minorHAnsi"/>
              </w:rPr>
              <w:t>known</w:t>
            </w:r>
            <w:r w:rsidRPr="00503574">
              <w:rPr>
                <w:rFonts w:asciiTheme="minorHAnsi" w:hAnsiTheme="minorHAnsi" w:cstheme="minorHAnsi"/>
                <w:spacing w:val="-10"/>
              </w:rPr>
              <w:t xml:space="preserve"> </w:t>
            </w:r>
            <w:r w:rsidRPr="00503574">
              <w:rPr>
                <w:rFonts w:asciiTheme="minorHAnsi" w:hAnsiTheme="minorHAnsi" w:cstheme="minorHAnsi"/>
              </w:rPr>
              <w:t xml:space="preserve">vocabulary. Office to be aware of parents who may need support in accessing materials and assisting with this. </w:t>
            </w:r>
            <w:r w:rsidRPr="00503574">
              <w:rPr>
                <w:rFonts w:asciiTheme="minorHAnsi" w:eastAsia="Times New Roman" w:hAnsiTheme="minorHAnsi" w:cstheme="minorHAnsi"/>
                <w:bdr w:val="none" w:sz="0" w:space="0" w:color="auto" w:frame="1"/>
                <w:lang w:eastAsia="en-GB"/>
              </w:rPr>
              <w:t>Website redesigned/developed and improved over time.</w:t>
            </w:r>
            <w:r>
              <w:rPr>
                <w:rFonts w:asciiTheme="minorHAnsi" w:eastAsia="Times New Roman" w:hAnsiTheme="minorHAnsi" w:cstheme="minorHAnsi"/>
                <w:bdr w:val="none" w:sz="0" w:space="0" w:color="auto" w:frame="1"/>
                <w:lang w:eastAsia="en-GB"/>
              </w:rPr>
              <w:t xml:space="preserve"> </w:t>
            </w:r>
            <w:r w:rsidRPr="00503574">
              <w:rPr>
                <w:rFonts w:asciiTheme="minorHAnsi" w:eastAsia="Times New Roman" w:hAnsiTheme="minorHAnsi" w:cstheme="minorHAnsi"/>
                <w:bdr w:val="none" w:sz="0" w:space="0" w:color="auto" w:frame="1"/>
                <w:lang w:eastAsia="en-GB"/>
              </w:rPr>
              <w:t>Ensure parents are fully aware of the information available on the website</w:t>
            </w:r>
          </w:p>
        </w:tc>
        <w:tc>
          <w:tcPr>
            <w:tcW w:w="1276" w:type="dxa"/>
          </w:tcPr>
          <w:p w14:paraId="7E37CEFF" w14:textId="77777777" w:rsidR="003F7B77" w:rsidRPr="00503574" w:rsidRDefault="003F7B77" w:rsidP="00063A9F">
            <w:pPr>
              <w:pStyle w:val="TableParagraph"/>
              <w:tabs>
                <w:tab w:val="left" w:pos="3946"/>
              </w:tabs>
              <w:ind w:left="57"/>
              <w:rPr>
                <w:rFonts w:asciiTheme="minorHAnsi" w:hAnsiTheme="minorHAnsi" w:cstheme="minorHAnsi"/>
              </w:rPr>
            </w:pPr>
            <w:r w:rsidRPr="00503574">
              <w:rPr>
                <w:rFonts w:asciiTheme="minorHAnsi" w:eastAsia="Times New Roman" w:hAnsiTheme="minorHAnsi" w:cstheme="minorHAnsi"/>
                <w:bdr w:val="none" w:sz="0" w:space="0" w:color="auto" w:frame="1"/>
                <w:lang w:eastAsia="en-GB"/>
              </w:rPr>
              <w:t>On going</w:t>
            </w:r>
          </w:p>
        </w:tc>
        <w:tc>
          <w:tcPr>
            <w:tcW w:w="1701" w:type="dxa"/>
          </w:tcPr>
          <w:p w14:paraId="3E0D0D24" w14:textId="77777777" w:rsidR="003F7B77" w:rsidRPr="00503574" w:rsidRDefault="003F7B77" w:rsidP="00063A9F">
            <w:pPr>
              <w:ind w:left="57"/>
              <w:textAlignment w:val="top"/>
              <w:rPr>
                <w:rFonts w:asciiTheme="minorHAnsi" w:eastAsia="Times New Roman" w:hAnsiTheme="minorHAnsi" w:cstheme="minorHAnsi"/>
                <w:lang w:eastAsia="en-GB"/>
              </w:rPr>
            </w:pPr>
            <w:r w:rsidRPr="00503574">
              <w:rPr>
                <w:rFonts w:asciiTheme="minorHAnsi" w:eastAsia="Times New Roman" w:hAnsiTheme="minorHAnsi" w:cstheme="minorHAnsi"/>
                <w:bdr w:val="none" w:sz="0" w:space="0" w:color="auto" w:frame="1"/>
                <w:lang w:eastAsia="en-GB"/>
              </w:rPr>
              <w:t>SLT</w:t>
            </w:r>
          </w:p>
          <w:p w14:paraId="15BDE556" w14:textId="77777777" w:rsidR="003F7B77" w:rsidRPr="00503574" w:rsidRDefault="003F7B77" w:rsidP="00063A9F">
            <w:pPr>
              <w:ind w:left="57"/>
              <w:textAlignment w:val="top"/>
              <w:rPr>
                <w:rFonts w:asciiTheme="minorHAnsi" w:eastAsia="Times New Roman" w:hAnsiTheme="minorHAnsi" w:cstheme="minorHAnsi"/>
                <w:lang w:eastAsia="en-GB"/>
              </w:rPr>
            </w:pPr>
            <w:r w:rsidRPr="00503574">
              <w:rPr>
                <w:rFonts w:asciiTheme="minorHAnsi" w:eastAsia="Times New Roman" w:hAnsiTheme="minorHAnsi" w:cstheme="minorHAnsi"/>
                <w:bdr w:val="none" w:sz="0" w:space="0" w:color="auto" w:frame="1"/>
                <w:lang w:eastAsia="en-GB"/>
              </w:rPr>
              <w:t>SENCo/ Assistant SENco</w:t>
            </w:r>
          </w:p>
          <w:p w14:paraId="3113E41E" w14:textId="77777777" w:rsidR="003F7B77" w:rsidRPr="00503574" w:rsidRDefault="003F7B77" w:rsidP="00063A9F">
            <w:pPr>
              <w:pStyle w:val="TableParagraph"/>
              <w:tabs>
                <w:tab w:val="left" w:pos="3946"/>
              </w:tabs>
              <w:ind w:left="57"/>
              <w:rPr>
                <w:rFonts w:asciiTheme="minorHAnsi" w:hAnsiTheme="minorHAnsi" w:cstheme="minorHAnsi"/>
              </w:rPr>
            </w:pPr>
            <w:r w:rsidRPr="00503574">
              <w:rPr>
                <w:rFonts w:asciiTheme="minorHAnsi" w:hAnsiTheme="minorHAnsi" w:cstheme="minorHAnsi"/>
              </w:rPr>
              <w:t>ICT &amp; school leaders</w:t>
            </w:r>
          </w:p>
        </w:tc>
        <w:tc>
          <w:tcPr>
            <w:tcW w:w="3543" w:type="dxa"/>
          </w:tcPr>
          <w:p w14:paraId="63231E80" w14:textId="77777777" w:rsidR="003F7B77" w:rsidRPr="00503574" w:rsidRDefault="003F7B77" w:rsidP="00063A9F">
            <w:pPr>
              <w:ind w:left="57"/>
              <w:textAlignment w:val="top"/>
              <w:rPr>
                <w:rFonts w:asciiTheme="minorHAnsi" w:eastAsia="Times New Roman" w:hAnsiTheme="minorHAnsi" w:cstheme="minorHAnsi"/>
                <w:lang w:eastAsia="en-GB"/>
              </w:rPr>
            </w:pPr>
            <w:r w:rsidRPr="00503574">
              <w:rPr>
                <w:rFonts w:asciiTheme="minorHAnsi" w:hAnsiTheme="minorHAnsi" w:cstheme="minorHAnsi"/>
              </w:rPr>
              <w:t>All</w:t>
            </w:r>
            <w:r w:rsidRPr="00503574">
              <w:rPr>
                <w:rFonts w:asciiTheme="minorHAnsi" w:hAnsiTheme="minorHAnsi" w:cstheme="minorHAnsi"/>
                <w:spacing w:val="-10"/>
              </w:rPr>
              <w:t xml:space="preserve"> </w:t>
            </w:r>
            <w:r w:rsidRPr="00503574">
              <w:rPr>
                <w:rFonts w:asciiTheme="minorHAnsi" w:hAnsiTheme="minorHAnsi" w:cstheme="minorHAnsi"/>
              </w:rPr>
              <w:t>parents</w:t>
            </w:r>
            <w:r w:rsidRPr="00503574">
              <w:rPr>
                <w:rFonts w:asciiTheme="minorHAnsi" w:hAnsiTheme="minorHAnsi" w:cstheme="minorHAnsi"/>
                <w:spacing w:val="-7"/>
              </w:rPr>
              <w:t xml:space="preserve"> </w:t>
            </w:r>
            <w:r w:rsidRPr="00503574">
              <w:rPr>
                <w:rFonts w:asciiTheme="minorHAnsi" w:hAnsiTheme="minorHAnsi" w:cstheme="minorHAnsi"/>
              </w:rPr>
              <w:t>will</w:t>
            </w:r>
            <w:r w:rsidRPr="00503574">
              <w:rPr>
                <w:rFonts w:asciiTheme="minorHAnsi" w:hAnsiTheme="minorHAnsi" w:cstheme="minorHAnsi"/>
                <w:spacing w:val="-10"/>
              </w:rPr>
              <w:t xml:space="preserve"> </w:t>
            </w:r>
            <w:r w:rsidRPr="00503574">
              <w:rPr>
                <w:rFonts w:asciiTheme="minorHAnsi" w:hAnsiTheme="minorHAnsi" w:cstheme="minorHAnsi"/>
              </w:rPr>
              <w:t>be</w:t>
            </w:r>
            <w:r w:rsidRPr="00503574">
              <w:rPr>
                <w:rFonts w:asciiTheme="minorHAnsi" w:hAnsiTheme="minorHAnsi" w:cstheme="minorHAnsi"/>
                <w:spacing w:val="-8"/>
              </w:rPr>
              <w:t xml:space="preserve"> </w:t>
            </w:r>
            <w:r w:rsidRPr="00503574">
              <w:rPr>
                <w:rFonts w:asciiTheme="minorHAnsi" w:hAnsiTheme="minorHAnsi" w:cstheme="minorHAnsi"/>
              </w:rPr>
              <w:t>able</w:t>
            </w:r>
            <w:r w:rsidRPr="00503574">
              <w:rPr>
                <w:rFonts w:asciiTheme="minorHAnsi" w:hAnsiTheme="minorHAnsi" w:cstheme="minorHAnsi"/>
                <w:spacing w:val="-8"/>
              </w:rPr>
              <w:t xml:space="preserve"> </w:t>
            </w:r>
            <w:r w:rsidRPr="00503574">
              <w:rPr>
                <w:rFonts w:asciiTheme="minorHAnsi" w:hAnsiTheme="minorHAnsi" w:cstheme="minorHAnsi"/>
              </w:rPr>
              <w:t xml:space="preserve">to be aware of what is happening at school via the website. </w:t>
            </w:r>
            <w:r w:rsidRPr="00503574">
              <w:rPr>
                <w:rFonts w:asciiTheme="minorHAnsi" w:eastAsia="Times New Roman" w:hAnsiTheme="minorHAnsi" w:cstheme="minorHAnsi"/>
                <w:bdr w:val="none" w:sz="0" w:space="0" w:color="auto" w:frame="1"/>
                <w:lang w:eastAsia="en-GB"/>
              </w:rPr>
              <w:t>Website up-dated regularly</w:t>
            </w:r>
          </w:p>
          <w:p w14:paraId="5555F8E7" w14:textId="77777777" w:rsidR="003F7B77" w:rsidRPr="00503574" w:rsidRDefault="003F7B77" w:rsidP="00063A9F">
            <w:pPr>
              <w:ind w:left="57"/>
              <w:textAlignment w:val="top"/>
              <w:rPr>
                <w:rFonts w:asciiTheme="minorHAnsi" w:eastAsia="Times New Roman" w:hAnsiTheme="minorHAnsi" w:cstheme="minorHAnsi"/>
                <w:lang w:eastAsia="en-GB"/>
              </w:rPr>
            </w:pPr>
            <w:r w:rsidRPr="00503574">
              <w:rPr>
                <w:rFonts w:asciiTheme="minorHAnsi" w:eastAsia="Times New Roman" w:hAnsiTheme="minorHAnsi" w:cstheme="minorHAnsi"/>
                <w:bdr w:val="none" w:sz="0" w:space="0" w:color="auto" w:frame="1"/>
                <w:lang w:eastAsia="en-GB"/>
              </w:rPr>
              <w:t>Friendly/easy to access website</w:t>
            </w:r>
          </w:p>
          <w:p w14:paraId="5E3A9F0A" w14:textId="77777777" w:rsidR="003F7B77" w:rsidRPr="00503574" w:rsidRDefault="003F7B77" w:rsidP="00063A9F">
            <w:pPr>
              <w:pStyle w:val="TableParagraph"/>
              <w:tabs>
                <w:tab w:val="left" w:pos="3946"/>
              </w:tabs>
              <w:ind w:left="57"/>
              <w:rPr>
                <w:rFonts w:asciiTheme="minorHAnsi" w:hAnsiTheme="minorHAnsi" w:cstheme="minorHAnsi"/>
              </w:rPr>
            </w:pPr>
            <w:r w:rsidRPr="00503574">
              <w:rPr>
                <w:rFonts w:asciiTheme="minorHAnsi" w:eastAsia="Times New Roman" w:hAnsiTheme="minorHAnsi" w:cstheme="minorHAnsi"/>
                <w:bdr w:val="none" w:sz="0" w:space="0" w:color="auto" w:frame="1"/>
                <w:lang w:eastAsia="en-GB"/>
              </w:rPr>
              <w:t>Website used by parents</w:t>
            </w:r>
          </w:p>
        </w:tc>
      </w:tr>
      <w:tr w:rsidR="003F7B77" w14:paraId="0ACA18BF" w14:textId="77777777" w:rsidTr="003F7B77">
        <w:trPr>
          <w:trHeight w:val="158"/>
        </w:trPr>
        <w:tc>
          <w:tcPr>
            <w:tcW w:w="353" w:type="dxa"/>
            <w:vMerge/>
            <w:shd w:val="clear" w:color="auto" w:fill="CC66FF"/>
          </w:tcPr>
          <w:p w14:paraId="79CC07E3"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p>
        </w:tc>
        <w:tc>
          <w:tcPr>
            <w:tcW w:w="2693" w:type="dxa"/>
          </w:tcPr>
          <w:p w14:paraId="235783C1" w14:textId="77777777" w:rsidR="003F7B77" w:rsidRPr="00634D0E" w:rsidRDefault="003F7B77" w:rsidP="00063A9F">
            <w:pPr>
              <w:pStyle w:val="TableParagraph"/>
              <w:tabs>
                <w:tab w:val="left" w:pos="3946"/>
              </w:tabs>
              <w:ind w:left="57"/>
              <w:rPr>
                <w:rFonts w:asciiTheme="minorHAnsi" w:hAnsiTheme="minorHAnsi" w:cstheme="minorHAnsi"/>
                <w:sz w:val="16"/>
              </w:rPr>
            </w:pPr>
            <w:r w:rsidRPr="00634D0E">
              <w:rPr>
                <w:rFonts w:asciiTheme="minorHAnsi" w:eastAsia="Times New Roman" w:hAnsiTheme="minorHAnsi" w:cstheme="minorHAnsi"/>
                <w:bdr w:val="none" w:sz="0" w:space="0" w:color="auto" w:frame="1"/>
                <w:lang w:eastAsia="en-GB"/>
              </w:rPr>
              <w:t>To use class Dojo</w:t>
            </w:r>
            <w:r>
              <w:rPr>
                <w:rFonts w:asciiTheme="minorHAnsi" w:eastAsia="Times New Roman" w:hAnsiTheme="minorHAnsi" w:cstheme="minorHAnsi"/>
                <w:bdr w:val="none" w:sz="0" w:space="0" w:color="auto" w:frame="1"/>
                <w:lang w:eastAsia="en-GB"/>
              </w:rPr>
              <w:t>/ Seesaw</w:t>
            </w:r>
            <w:r w:rsidRPr="00634D0E">
              <w:rPr>
                <w:rFonts w:asciiTheme="minorHAnsi" w:eastAsia="Times New Roman" w:hAnsiTheme="minorHAnsi" w:cstheme="minorHAnsi"/>
                <w:bdr w:val="none" w:sz="0" w:space="0" w:color="auto" w:frame="1"/>
                <w:lang w:eastAsia="en-GB"/>
              </w:rPr>
              <w:t xml:space="preserve"> to communicate with parents regularly, share information and send over specific files when needed</w:t>
            </w:r>
          </w:p>
        </w:tc>
        <w:tc>
          <w:tcPr>
            <w:tcW w:w="5670" w:type="dxa"/>
          </w:tcPr>
          <w:p w14:paraId="6F66595A" w14:textId="77777777" w:rsidR="003F7B77" w:rsidRPr="00634D0E" w:rsidRDefault="003F7B77" w:rsidP="00063A9F">
            <w:pPr>
              <w:ind w:left="57"/>
              <w:textAlignment w:val="top"/>
              <w:rPr>
                <w:rFonts w:asciiTheme="minorHAnsi" w:eastAsia="Times New Roman" w:hAnsiTheme="minorHAnsi" w:cstheme="minorHAnsi"/>
                <w:sz w:val="24"/>
                <w:szCs w:val="24"/>
                <w:lang w:eastAsia="en-GB"/>
              </w:rPr>
            </w:pPr>
            <w:r w:rsidRPr="00634D0E">
              <w:rPr>
                <w:rFonts w:asciiTheme="minorHAnsi" w:eastAsia="Times New Roman" w:hAnsiTheme="minorHAnsi" w:cstheme="minorHAnsi"/>
                <w:bdr w:val="none" w:sz="0" w:space="0" w:color="auto" w:frame="1"/>
                <w:lang w:eastAsia="en-GB"/>
              </w:rPr>
              <w:t>Connect all pupils to class dojo and</w:t>
            </w:r>
            <w:r>
              <w:rPr>
                <w:rFonts w:asciiTheme="minorHAnsi" w:eastAsia="Times New Roman" w:hAnsiTheme="minorHAnsi" w:cstheme="minorHAnsi"/>
                <w:bdr w:val="none" w:sz="0" w:space="0" w:color="auto" w:frame="1"/>
                <w:lang w:eastAsia="en-GB"/>
              </w:rPr>
              <w:t xml:space="preserve"> Seesaw with</w:t>
            </w:r>
            <w:r w:rsidRPr="00634D0E">
              <w:rPr>
                <w:rFonts w:asciiTheme="minorHAnsi" w:eastAsia="Times New Roman" w:hAnsiTheme="minorHAnsi" w:cstheme="minorHAnsi"/>
                <w:bdr w:val="none" w:sz="0" w:space="0" w:color="auto" w:frame="1"/>
                <w:lang w:eastAsia="en-GB"/>
              </w:rPr>
              <w:t xml:space="preserve"> relevant staff to each class</w:t>
            </w:r>
          </w:p>
          <w:p w14:paraId="447ED485" w14:textId="77777777" w:rsidR="003F7B77" w:rsidRPr="00634D0E" w:rsidRDefault="003F7B77" w:rsidP="00063A9F">
            <w:pPr>
              <w:ind w:left="57"/>
              <w:textAlignment w:val="top"/>
              <w:rPr>
                <w:rFonts w:asciiTheme="minorHAnsi" w:eastAsia="Times New Roman" w:hAnsiTheme="minorHAnsi" w:cstheme="minorHAnsi"/>
                <w:sz w:val="24"/>
                <w:szCs w:val="24"/>
                <w:lang w:eastAsia="en-GB"/>
              </w:rPr>
            </w:pPr>
            <w:r w:rsidRPr="00634D0E">
              <w:rPr>
                <w:rFonts w:asciiTheme="minorHAnsi" w:eastAsia="Times New Roman" w:hAnsiTheme="minorHAnsi" w:cstheme="minorHAnsi"/>
                <w:bdr w:val="none" w:sz="0" w:space="0" w:color="auto" w:frame="1"/>
                <w:lang w:eastAsia="en-GB"/>
              </w:rPr>
              <w:t>Share specific files and information to parents through the messaging tool</w:t>
            </w:r>
          </w:p>
          <w:p w14:paraId="50ABD1D9" w14:textId="77777777" w:rsidR="003F7B77" w:rsidRPr="00634D0E" w:rsidRDefault="003F7B77" w:rsidP="00063A9F">
            <w:pPr>
              <w:pStyle w:val="TableParagraph"/>
              <w:tabs>
                <w:tab w:val="left" w:pos="3946"/>
              </w:tabs>
              <w:ind w:left="57"/>
              <w:rPr>
                <w:rFonts w:asciiTheme="minorHAnsi" w:hAnsiTheme="minorHAnsi" w:cstheme="minorHAnsi"/>
                <w:sz w:val="16"/>
              </w:rPr>
            </w:pPr>
            <w:r w:rsidRPr="00634D0E">
              <w:rPr>
                <w:rFonts w:asciiTheme="minorHAnsi" w:eastAsia="Times New Roman" w:hAnsiTheme="minorHAnsi" w:cstheme="minorHAnsi"/>
                <w:bdr w:val="none" w:sz="0" w:space="0" w:color="auto" w:frame="1"/>
                <w:lang w:eastAsia="en-GB"/>
              </w:rPr>
              <w:t>Ensure questions are answered through the app when needed</w:t>
            </w:r>
          </w:p>
        </w:tc>
        <w:tc>
          <w:tcPr>
            <w:tcW w:w="1276" w:type="dxa"/>
          </w:tcPr>
          <w:p w14:paraId="6A9E625F" w14:textId="77777777" w:rsidR="003F7B77" w:rsidRPr="00634D0E" w:rsidRDefault="003F7B77" w:rsidP="00063A9F">
            <w:pPr>
              <w:ind w:left="57"/>
              <w:textAlignment w:val="top"/>
              <w:rPr>
                <w:rFonts w:asciiTheme="minorHAnsi" w:eastAsia="Times New Roman" w:hAnsiTheme="minorHAnsi" w:cstheme="minorHAnsi"/>
                <w:sz w:val="24"/>
                <w:szCs w:val="24"/>
                <w:lang w:eastAsia="en-GB"/>
              </w:rPr>
            </w:pPr>
            <w:r w:rsidRPr="00634D0E">
              <w:rPr>
                <w:rFonts w:asciiTheme="minorHAnsi" w:eastAsia="Times New Roman" w:hAnsiTheme="minorHAnsi" w:cstheme="minorHAnsi"/>
                <w:bdr w:val="none" w:sz="0" w:space="0" w:color="auto" w:frame="1"/>
                <w:lang w:eastAsia="en-GB"/>
              </w:rPr>
              <w:t>Ongoing</w:t>
            </w:r>
            <w:r>
              <w:rPr>
                <w:rFonts w:asciiTheme="minorHAnsi" w:eastAsia="Times New Roman" w:hAnsiTheme="minorHAnsi" w:cstheme="minorHAnsi"/>
                <w:bdr w:val="none" w:sz="0" w:space="0" w:color="auto" w:frame="1"/>
                <w:lang w:eastAsia="en-GB"/>
              </w:rPr>
              <w:t xml:space="preserve"> annually in </w:t>
            </w:r>
          </w:p>
          <w:p w14:paraId="5930CFF8" w14:textId="77777777" w:rsidR="003F7B77" w:rsidRPr="00634D0E" w:rsidRDefault="003F7B77" w:rsidP="00063A9F">
            <w:pPr>
              <w:pStyle w:val="TableParagraph"/>
              <w:tabs>
                <w:tab w:val="left" w:pos="3946"/>
              </w:tabs>
              <w:ind w:left="57"/>
              <w:rPr>
                <w:rFonts w:asciiTheme="minorHAnsi" w:hAnsiTheme="minorHAnsi" w:cstheme="minorHAnsi"/>
                <w:sz w:val="16"/>
              </w:rPr>
            </w:pPr>
            <w:r w:rsidRPr="00634D0E">
              <w:rPr>
                <w:rFonts w:asciiTheme="minorHAnsi" w:eastAsia="Times New Roman" w:hAnsiTheme="minorHAnsi" w:cstheme="minorHAnsi"/>
                <w:bdr w:val="none" w:sz="0" w:space="0" w:color="auto" w:frame="1"/>
                <w:lang w:eastAsia="en-GB"/>
              </w:rPr>
              <w:t>Autumn term</w:t>
            </w:r>
          </w:p>
        </w:tc>
        <w:tc>
          <w:tcPr>
            <w:tcW w:w="1701" w:type="dxa"/>
          </w:tcPr>
          <w:p w14:paraId="40A747CB" w14:textId="77777777" w:rsidR="003F7B77" w:rsidRDefault="003F7B77" w:rsidP="00063A9F">
            <w:pPr>
              <w:pStyle w:val="TableParagraph"/>
              <w:tabs>
                <w:tab w:val="left" w:pos="3946"/>
              </w:tabs>
              <w:ind w:left="57"/>
              <w:rPr>
                <w:rFonts w:asciiTheme="minorHAnsi" w:eastAsia="Times New Roman" w:hAnsiTheme="minorHAnsi" w:cstheme="minorHAnsi"/>
                <w:bdr w:val="none" w:sz="0" w:space="0" w:color="auto" w:frame="1"/>
                <w:lang w:eastAsia="en-GB"/>
              </w:rPr>
            </w:pPr>
            <w:r w:rsidRPr="00634D0E">
              <w:rPr>
                <w:rFonts w:asciiTheme="minorHAnsi" w:eastAsia="Times New Roman" w:hAnsiTheme="minorHAnsi" w:cstheme="minorHAnsi"/>
                <w:bdr w:val="none" w:sz="0" w:space="0" w:color="auto" w:frame="1"/>
                <w:lang w:eastAsia="en-GB"/>
              </w:rPr>
              <w:t>SLT</w:t>
            </w:r>
          </w:p>
          <w:p w14:paraId="6C7A0365" w14:textId="77777777" w:rsidR="003F7B77" w:rsidRPr="00634D0E" w:rsidRDefault="003F7B77" w:rsidP="00063A9F">
            <w:pPr>
              <w:ind w:left="57"/>
              <w:textAlignment w:val="top"/>
              <w:rPr>
                <w:rFonts w:asciiTheme="minorHAnsi" w:eastAsia="Times New Roman" w:hAnsiTheme="minorHAnsi" w:cstheme="minorHAnsi"/>
                <w:sz w:val="24"/>
                <w:szCs w:val="24"/>
                <w:lang w:eastAsia="en-GB"/>
              </w:rPr>
            </w:pPr>
            <w:r w:rsidRPr="00634D0E">
              <w:rPr>
                <w:rFonts w:asciiTheme="minorHAnsi" w:eastAsia="Times New Roman" w:hAnsiTheme="minorHAnsi" w:cstheme="minorHAnsi"/>
                <w:bdr w:val="none" w:sz="0" w:space="0" w:color="auto" w:frame="1"/>
                <w:lang w:eastAsia="en-GB"/>
              </w:rPr>
              <w:t>SENCo</w:t>
            </w:r>
            <w:r w:rsidRPr="00503574">
              <w:rPr>
                <w:rFonts w:asciiTheme="minorHAnsi" w:eastAsia="Times New Roman" w:hAnsiTheme="minorHAnsi" w:cstheme="minorHAnsi"/>
                <w:bdr w:val="none" w:sz="0" w:space="0" w:color="auto" w:frame="1"/>
                <w:lang w:eastAsia="en-GB"/>
              </w:rPr>
              <w:t>/ Assistant SENco</w:t>
            </w:r>
          </w:p>
          <w:p w14:paraId="1FE132ED" w14:textId="77777777" w:rsidR="003F7B77" w:rsidRPr="00634D0E" w:rsidRDefault="003F7B77" w:rsidP="00063A9F">
            <w:pPr>
              <w:ind w:left="57"/>
              <w:textAlignment w:val="top"/>
              <w:rPr>
                <w:rFonts w:asciiTheme="minorHAnsi" w:eastAsia="Times New Roman" w:hAnsiTheme="minorHAnsi" w:cstheme="minorHAnsi"/>
                <w:sz w:val="24"/>
                <w:szCs w:val="24"/>
                <w:lang w:eastAsia="en-GB"/>
              </w:rPr>
            </w:pPr>
            <w:r w:rsidRPr="00634D0E">
              <w:rPr>
                <w:rFonts w:asciiTheme="minorHAnsi" w:eastAsia="Times New Roman" w:hAnsiTheme="minorHAnsi" w:cstheme="minorHAnsi"/>
                <w:bdr w:val="none" w:sz="0" w:space="0" w:color="auto" w:frame="1"/>
                <w:lang w:eastAsia="en-GB"/>
              </w:rPr>
              <w:t>All staff</w:t>
            </w:r>
          </w:p>
          <w:p w14:paraId="1D6B840B" w14:textId="77777777" w:rsidR="003F7B77" w:rsidRPr="00634D0E" w:rsidRDefault="003F7B77" w:rsidP="00063A9F">
            <w:pPr>
              <w:pStyle w:val="TableParagraph"/>
              <w:tabs>
                <w:tab w:val="left" w:pos="3946"/>
              </w:tabs>
              <w:ind w:left="57"/>
              <w:rPr>
                <w:rFonts w:asciiTheme="minorHAnsi" w:hAnsiTheme="minorHAnsi" w:cstheme="minorHAnsi"/>
                <w:sz w:val="16"/>
              </w:rPr>
            </w:pPr>
          </w:p>
        </w:tc>
        <w:tc>
          <w:tcPr>
            <w:tcW w:w="3543" w:type="dxa"/>
          </w:tcPr>
          <w:p w14:paraId="40B55A96" w14:textId="77777777" w:rsidR="003F7B77" w:rsidRPr="00634D0E" w:rsidRDefault="003F7B77" w:rsidP="00063A9F">
            <w:pPr>
              <w:ind w:left="57"/>
              <w:textAlignment w:val="top"/>
              <w:rPr>
                <w:rFonts w:asciiTheme="minorHAnsi" w:eastAsia="Times New Roman" w:hAnsiTheme="minorHAnsi" w:cstheme="minorHAnsi"/>
                <w:sz w:val="24"/>
                <w:szCs w:val="24"/>
                <w:lang w:eastAsia="en-GB"/>
              </w:rPr>
            </w:pPr>
            <w:r w:rsidRPr="00634D0E">
              <w:rPr>
                <w:rFonts w:asciiTheme="minorHAnsi" w:eastAsia="Times New Roman" w:hAnsiTheme="minorHAnsi" w:cstheme="minorHAnsi"/>
                <w:bdr w:val="none" w:sz="0" w:space="0" w:color="auto" w:frame="1"/>
                <w:lang w:eastAsia="en-GB"/>
              </w:rPr>
              <w:t>Parents and teachers are connected through class dojo</w:t>
            </w:r>
            <w:r>
              <w:rPr>
                <w:rFonts w:asciiTheme="minorHAnsi" w:eastAsia="Times New Roman" w:hAnsiTheme="minorHAnsi" w:cstheme="minorHAnsi"/>
                <w:bdr w:val="none" w:sz="0" w:space="0" w:color="auto" w:frame="1"/>
                <w:lang w:eastAsia="en-GB"/>
              </w:rPr>
              <w:t>/ Seesaw</w:t>
            </w:r>
          </w:p>
          <w:p w14:paraId="0860F600" w14:textId="77777777" w:rsidR="003F7B77" w:rsidRPr="00634D0E" w:rsidRDefault="003F7B77" w:rsidP="00063A9F">
            <w:pPr>
              <w:pStyle w:val="TableParagraph"/>
              <w:tabs>
                <w:tab w:val="left" w:pos="3946"/>
              </w:tabs>
              <w:ind w:left="57"/>
              <w:rPr>
                <w:rFonts w:asciiTheme="minorHAnsi" w:hAnsiTheme="minorHAnsi" w:cstheme="minorHAnsi"/>
                <w:sz w:val="16"/>
              </w:rPr>
            </w:pPr>
            <w:r w:rsidRPr="00634D0E">
              <w:rPr>
                <w:rFonts w:asciiTheme="minorHAnsi" w:eastAsia="Times New Roman" w:hAnsiTheme="minorHAnsi" w:cstheme="minorHAnsi"/>
                <w:bdr w:val="none" w:sz="0" w:space="0" w:color="auto" w:frame="1"/>
                <w:lang w:eastAsia="en-GB"/>
              </w:rPr>
              <w:t>All parents are connected and use the app to communicate with relevant staff</w:t>
            </w:r>
          </w:p>
        </w:tc>
      </w:tr>
    </w:tbl>
    <w:p w14:paraId="58AC43E7" w14:textId="2057EA9D" w:rsidR="003F7B77" w:rsidRDefault="003F7B77" w:rsidP="00632890">
      <w:pPr>
        <w:pStyle w:val="TableParagraph"/>
        <w:tabs>
          <w:tab w:val="left" w:pos="3946"/>
        </w:tabs>
        <w:rPr>
          <w:rFonts w:asciiTheme="minorHAnsi" w:hAnsiTheme="minorHAnsi" w:cstheme="minorHAnsi"/>
          <w:sz w:val="16"/>
        </w:rPr>
      </w:pPr>
    </w:p>
    <w:p w14:paraId="3E44B331" w14:textId="77777777" w:rsidR="00876023" w:rsidRDefault="00876023" w:rsidP="00632890">
      <w:pPr>
        <w:pStyle w:val="TableParagraph"/>
        <w:tabs>
          <w:tab w:val="left" w:pos="3946"/>
        </w:tabs>
        <w:rPr>
          <w:rFonts w:asciiTheme="minorHAnsi" w:hAnsiTheme="minorHAnsi" w:cstheme="minorHAnsi"/>
          <w:sz w:val="16"/>
        </w:rPr>
      </w:pPr>
    </w:p>
    <w:p w14:paraId="16D65FEA" w14:textId="77777777" w:rsidR="00876023" w:rsidRDefault="00876023" w:rsidP="00632890">
      <w:pPr>
        <w:pStyle w:val="TableParagraph"/>
        <w:tabs>
          <w:tab w:val="left" w:pos="3946"/>
        </w:tabs>
        <w:rPr>
          <w:rFonts w:asciiTheme="minorHAnsi" w:hAnsiTheme="minorHAnsi" w:cstheme="minorHAnsi"/>
          <w:sz w:val="16"/>
        </w:rPr>
      </w:pPr>
    </w:p>
    <w:p w14:paraId="24C34035" w14:textId="77777777" w:rsidR="00876023" w:rsidRDefault="00876023" w:rsidP="00632890">
      <w:pPr>
        <w:pStyle w:val="TableParagraph"/>
        <w:tabs>
          <w:tab w:val="left" w:pos="3946"/>
        </w:tabs>
        <w:rPr>
          <w:rFonts w:asciiTheme="minorHAnsi" w:hAnsiTheme="minorHAnsi" w:cstheme="minorHAnsi"/>
          <w:sz w:val="16"/>
        </w:rPr>
      </w:pPr>
    </w:p>
    <w:p w14:paraId="45AA6A50" w14:textId="77777777" w:rsidR="00876023" w:rsidRDefault="00876023" w:rsidP="00632890">
      <w:pPr>
        <w:pStyle w:val="TableParagraph"/>
        <w:tabs>
          <w:tab w:val="left" w:pos="3946"/>
        </w:tabs>
        <w:rPr>
          <w:rFonts w:asciiTheme="minorHAnsi" w:hAnsiTheme="minorHAnsi" w:cstheme="minorHAnsi"/>
          <w:sz w:val="16"/>
        </w:rPr>
      </w:pPr>
    </w:p>
    <w:p w14:paraId="4FB5C690" w14:textId="7182E57A" w:rsidR="003F7B77" w:rsidRDefault="00EA5FC4" w:rsidP="00632890">
      <w:pPr>
        <w:pStyle w:val="TableParagraph"/>
        <w:tabs>
          <w:tab w:val="left" w:pos="3946"/>
        </w:tabs>
        <w:rPr>
          <w:rFonts w:asciiTheme="minorHAnsi" w:hAnsiTheme="minorHAnsi" w:cstheme="minorHAnsi"/>
          <w:sz w:val="16"/>
        </w:rPr>
      </w:pPr>
      <w:r w:rsidRPr="00FA0DA9">
        <w:rPr>
          <w:rFonts w:asciiTheme="minorHAnsi" w:hAnsiTheme="minorHAnsi" w:cstheme="minorHAnsi"/>
          <w:noProof/>
          <w:sz w:val="16"/>
        </w:rPr>
        <mc:AlternateContent>
          <mc:Choice Requires="wps">
            <w:drawing>
              <wp:anchor distT="45720" distB="45720" distL="114300" distR="114300" simplePos="0" relativeHeight="487005696" behindDoc="0" locked="0" layoutInCell="1" allowOverlap="1" wp14:anchorId="7B2114EC" wp14:editId="599BA730">
                <wp:simplePos x="0" y="0"/>
                <wp:positionH relativeFrom="margin">
                  <wp:align>left</wp:align>
                </wp:positionH>
                <wp:positionV relativeFrom="paragraph">
                  <wp:posOffset>13823</wp:posOffset>
                </wp:positionV>
                <wp:extent cx="520700" cy="254635"/>
                <wp:effectExtent l="0" t="0" r="12700" b="12065"/>
                <wp:wrapNone/>
                <wp:docPr id="20308960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 cy="254635"/>
                        </a:xfrm>
                        <a:prstGeom prst="rect">
                          <a:avLst/>
                        </a:prstGeom>
                        <a:solidFill>
                          <a:srgbClr val="FFFFFF"/>
                        </a:solidFill>
                        <a:ln w="9525">
                          <a:solidFill>
                            <a:schemeClr val="bg1"/>
                          </a:solidFill>
                          <a:miter lim="800000"/>
                          <a:headEnd/>
                          <a:tailEnd/>
                        </a:ln>
                      </wps:spPr>
                      <wps:txbx>
                        <w:txbxContent>
                          <w:p w14:paraId="7738C0EC" w14:textId="77777777" w:rsidR="00EA5FC4" w:rsidRPr="00FA0DA9" w:rsidRDefault="00EA5FC4" w:rsidP="00EA5FC4">
                            <w:pPr>
                              <w:rPr>
                                <w:b/>
                                <w:bCs/>
                                <w:sz w:val="16"/>
                                <w:szCs w:val="16"/>
                              </w:rPr>
                            </w:pPr>
                            <w:r w:rsidRPr="00FA0DA9">
                              <w:rPr>
                                <w:b/>
                                <w:bCs/>
                                <w:sz w:val="16"/>
                                <w:szCs w:val="16"/>
                              </w:rPr>
                              <w:t xml:space="preserve">AIM </w:t>
                            </w:r>
                            <w:r>
                              <w:rPr>
                                <w:b/>
                                <w:bCs/>
                                <w:sz w:val="16"/>
                                <w:szCs w:val="16"/>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2114EC" id="_x0000_t202" coordsize="21600,21600" o:spt="202" path="m,l,21600r21600,l21600,xe">
                <v:stroke joinstyle="miter"/>
                <v:path gradientshapeok="t" o:connecttype="rect"/>
              </v:shapetype>
              <v:shape id="_x0000_s1030" type="#_x0000_t202" style="position:absolute;left:0;text-align:left;margin-left:0;margin-top:1.1pt;width:41pt;height:20.05pt;z-index:4870056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" strokecolor="white [3212]">
                <v:textbox>
                  <w:txbxContent>
                    <w:p w14:paraId="7738C0EC" w14:textId="77777777" w:rsidR="00EA5FC4" w:rsidRPr="00FA0DA9" w:rsidRDefault="00EA5FC4" w:rsidP="00EA5FC4">
                      <w:pPr>
                        <w:rPr>
                          <w:b/>
                          <w:bCs/>
                          <w:sz w:val="16"/>
                          <w:szCs w:val="16"/>
                        </w:rPr>
                      </w:pPr>
                      <w:r w:rsidRPr="00FA0DA9">
                        <w:rPr>
                          <w:b/>
                          <w:bCs/>
                          <w:sz w:val="16"/>
                          <w:szCs w:val="16"/>
                        </w:rPr>
                        <w:t xml:space="preserve">AIM </w:t>
                      </w:r>
                      <w:r>
                        <w:rPr>
                          <w:b/>
                          <w:bCs/>
                          <w:sz w:val="16"/>
                          <w:szCs w:val="16"/>
                        </w:rPr>
                        <w:t>3</w:t>
                      </w:r>
                    </w:p>
                  </w:txbxContent>
                </v:textbox>
                <w10:wrap anchorx="margin"/>
              </v:shape>
            </w:pict>
          </mc:Fallback>
        </mc:AlternateContent>
      </w:r>
    </w:p>
    <w:p w14:paraId="6FC728B3" w14:textId="35D4D607" w:rsidR="003F7B77" w:rsidRDefault="003F7B77" w:rsidP="00632890">
      <w:pPr>
        <w:pStyle w:val="TableParagraph"/>
        <w:tabs>
          <w:tab w:val="left" w:pos="3946"/>
        </w:tabs>
        <w:rPr>
          <w:rFonts w:asciiTheme="minorHAnsi" w:hAnsiTheme="minorHAnsi" w:cstheme="minorHAnsi"/>
          <w:sz w:val="16"/>
        </w:rPr>
      </w:pPr>
    </w:p>
    <w:p w14:paraId="0410CBD8" w14:textId="77777777" w:rsidR="003F7B77" w:rsidRDefault="003F7B77" w:rsidP="00632890">
      <w:pPr>
        <w:pStyle w:val="TableParagraph"/>
        <w:tabs>
          <w:tab w:val="left" w:pos="3946"/>
        </w:tabs>
        <w:rPr>
          <w:rFonts w:asciiTheme="minorHAnsi" w:hAnsiTheme="minorHAnsi" w:cstheme="minorHAnsi"/>
          <w:sz w:val="16"/>
        </w:rPr>
      </w:pPr>
    </w:p>
    <w:tbl>
      <w:tblPr>
        <w:tblStyle w:val="TableGrid"/>
        <w:tblpPr w:leftFromText="180" w:rightFromText="180" w:vertAnchor="text" w:horzAnchor="margin" w:tblpY="-123"/>
        <w:tblW w:w="0" w:type="auto"/>
        <w:tblLook w:val="04A0" w:firstRow="1" w:lastRow="0" w:firstColumn="1" w:lastColumn="0" w:noHBand="0" w:noVBand="1"/>
      </w:tblPr>
      <w:tblGrid>
        <w:gridCol w:w="374"/>
        <w:gridCol w:w="2693"/>
        <w:gridCol w:w="5670"/>
        <w:gridCol w:w="1276"/>
        <w:gridCol w:w="1701"/>
        <w:gridCol w:w="3543"/>
      </w:tblGrid>
      <w:tr w:rsidR="003F7B77" w14:paraId="3EBF6569" w14:textId="77777777" w:rsidTr="003F7B77">
        <w:tc>
          <w:tcPr>
            <w:tcW w:w="3067" w:type="dxa"/>
            <w:gridSpan w:val="2"/>
            <w:shd w:val="clear" w:color="auto" w:fill="F2F2F2" w:themeFill="background1" w:themeFillShade="F2"/>
          </w:tcPr>
          <w:p w14:paraId="01058F71" w14:textId="77777777" w:rsidR="003F7B77" w:rsidRPr="00AD0FDB" w:rsidRDefault="003F7B77" w:rsidP="003F7B77">
            <w:pPr>
              <w:pStyle w:val="TableParagraph"/>
              <w:tabs>
                <w:tab w:val="left" w:pos="3946"/>
              </w:tabs>
              <w:ind w:left="0"/>
              <w:jc w:val="center"/>
              <w:rPr>
                <w:rFonts w:asciiTheme="minorHAnsi" w:hAnsiTheme="minorHAnsi" w:cstheme="minorHAnsi"/>
                <w:b/>
                <w:spacing w:val="-2"/>
                <w:sz w:val="20"/>
              </w:rPr>
            </w:pPr>
            <w:r w:rsidRPr="00AD0FDB">
              <w:rPr>
                <w:rFonts w:asciiTheme="minorHAnsi" w:hAnsiTheme="minorHAnsi" w:cstheme="minorHAnsi"/>
                <w:b/>
                <w:spacing w:val="-2"/>
                <w:sz w:val="20"/>
              </w:rPr>
              <w:t>Target/Issue</w:t>
            </w:r>
          </w:p>
        </w:tc>
        <w:tc>
          <w:tcPr>
            <w:tcW w:w="5670" w:type="dxa"/>
            <w:shd w:val="clear" w:color="auto" w:fill="F2F2F2" w:themeFill="background1" w:themeFillShade="F2"/>
          </w:tcPr>
          <w:p w14:paraId="4D5C862A" w14:textId="77777777" w:rsidR="003F7B77" w:rsidRPr="00AD0FDB" w:rsidRDefault="003F7B77" w:rsidP="003F7B77">
            <w:pPr>
              <w:pStyle w:val="TableParagraph"/>
              <w:tabs>
                <w:tab w:val="left" w:pos="3946"/>
              </w:tabs>
              <w:ind w:left="0"/>
              <w:jc w:val="center"/>
              <w:rPr>
                <w:rFonts w:asciiTheme="minorHAnsi" w:hAnsiTheme="minorHAnsi" w:cstheme="minorHAnsi"/>
                <w:b/>
                <w:spacing w:val="-2"/>
                <w:sz w:val="20"/>
              </w:rPr>
            </w:pPr>
            <w:r w:rsidRPr="00AD0FDB">
              <w:rPr>
                <w:rFonts w:asciiTheme="minorHAnsi" w:hAnsiTheme="minorHAnsi" w:cstheme="minorHAnsi"/>
                <w:b/>
                <w:spacing w:val="-2"/>
                <w:sz w:val="20"/>
              </w:rPr>
              <w:t>Strategy/Action</w:t>
            </w:r>
          </w:p>
        </w:tc>
        <w:tc>
          <w:tcPr>
            <w:tcW w:w="1276" w:type="dxa"/>
            <w:shd w:val="clear" w:color="auto" w:fill="F2F2F2" w:themeFill="background1" w:themeFillShade="F2"/>
          </w:tcPr>
          <w:p w14:paraId="7193E83A" w14:textId="77777777" w:rsidR="003F7B77" w:rsidRPr="00AD0FDB" w:rsidRDefault="003F7B77" w:rsidP="003F7B77">
            <w:pPr>
              <w:pStyle w:val="TableParagraph"/>
              <w:tabs>
                <w:tab w:val="left" w:pos="3946"/>
              </w:tabs>
              <w:ind w:left="0"/>
              <w:jc w:val="center"/>
              <w:rPr>
                <w:rFonts w:asciiTheme="minorHAnsi" w:hAnsiTheme="minorHAnsi" w:cstheme="minorHAnsi"/>
                <w:b/>
                <w:spacing w:val="-2"/>
                <w:sz w:val="20"/>
              </w:rPr>
            </w:pPr>
            <w:r w:rsidRPr="00AD0FDB">
              <w:rPr>
                <w:rFonts w:asciiTheme="minorHAnsi" w:hAnsiTheme="minorHAnsi" w:cstheme="minorHAnsi"/>
                <w:b/>
                <w:spacing w:val="-2"/>
                <w:sz w:val="20"/>
              </w:rPr>
              <w:t>Timescale</w:t>
            </w:r>
          </w:p>
        </w:tc>
        <w:tc>
          <w:tcPr>
            <w:tcW w:w="1701" w:type="dxa"/>
            <w:shd w:val="clear" w:color="auto" w:fill="F2F2F2" w:themeFill="background1" w:themeFillShade="F2"/>
          </w:tcPr>
          <w:p w14:paraId="5240DEBF" w14:textId="77777777" w:rsidR="003F7B77" w:rsidRDefault="003F7B77" w:rsidP="003F7B77">
            <w:pPr>
              <w:pStyle w:val="TableParagraph"/>
              <w:tabs>
                <w:tab w:val="left" w:pos="3946"/>
              </w:tabs>
              <w:ind w:left="0"/>
              <w:jc w:val="center"/>
              <w:rPr>
                <w:rFonts w:asciiTheme="minorHAnsi" w:hAnsiTheme="minorHAnsi" w:cstheme="minorHAnsi"/>
                <w:b/>
                <w:spacing w:val="-2"/>
                <w:sz w:val="20"/>
              </w:rPr>
            </w:pPr>
            <w:r>
              <w:rPr>
                <w:rFonts w:asciiTheme="minorHAnsi" w:hAnsiTheme="minorHAnsi" w:cstheme="minorHAnsi"/>
                <w:b/>
                <w:spacing w:val="-2"/>
                <w:sz w:val="20"/>
              </w:rPr>
              <w:t>Responsibilities</w:t>
            </w:r>
          </w:p>
        </w:tc>
        <w:tc>
          <w:tcPr>
            <w:tcW w:w="3543" w:type="dxa"/>
            <w:shd w:val="clear" w:color="auto" w:fill="F2F2F2" w:themeFill="background1" w:themeFillShade="F2"/>
          </w:tcPr>
          <w:p w14:paraId="1DAE31F6" w14:textId="77777777" w:rsidR="003F7B77" w:rsidRPr="00AD0FDB" w:rsidRDefault="003F7B77" w:rsidP="003F7B77">
            <w:pPr>
              <w:pStyle w:val="TableParagraph"/>
              <w:tabs>
                <w:tab w:val="left" w:pos="3946"/>
              </w:tabs>
              <w:ind w:left="0"/>
              <w:jc w:val="center"/>
              <w:rPr>
                <w:rFonts w:asciiTheme="minorHAnsi" w:hAnsiTheme="minorHAnsi" w:cstheme="minorHAnsi"/>
                <w:b/>
                <w:sz w:val="20"/>
              </w:rPr>
            </w:pPr>
            <w:r w:rsidRPr="00AD0FDB">
              <w:rPr>
                <w:rFonts w:asciiTheme="minorHAnsi" w:hAnsiTheme="minorHAnsi" w:cstheme="minorHAnsi"/>
                <w:b/>
                <w:sz w:val="20"/>
              </w:rPr>
              <w:t>Success</w:t>
            </w:r>
            <w:r w:rsidRPr="00AD0FDB">
              <w:rPr>
                <w:rFonts w:asciiTheme="minorHAnsi" w:hAnsiTheme="minorHAnsi" w:cstheme="minorHAnsi"/>
                <w:b/>
                <w:spacing w:val="-11"/>
                <w:sz w:val="20"/>
              </w:rPr>
              <w:t xml:space="preserve"> </w:t>
            </w:r>
            <w:r w:rsidRPr="00AD0FDB">
              <w:rPr>
                <w:rFonts w:asciiTheme="minorHAnsi" w:hAnsiTheme="minorHAnsi" w:cstheme="minorHAnsi"/>
                <w:b/>
                <w:spacing w:val="-2"/>
                <w:sz w:val="20"/>
              </w:rPr>
              <w:t>Criteria</w:t>
            </w:r>
          </w:p>
        </w:tc>
      </w:tr>
      <w:tr w:rsidR="003F7B77" w14:paraId="47039FC1" w14:textId="77777777" w:rsidTr="003F7B77">
        <w:trPr>
          <w:trHeight w:val="158"/>
        </w:trPr>
        <w:tc>
          <w:tcPr>
            <w:tcW w:w="374" w:type="dxa"/>
            <w:shd w:val="clear" w:color="auto" w:fill="CC66FF"/>
          </w:tcPr>
          <w:p w14:paraId="4FA24C14" w14:textId="77777777" w:rsidR="003F7B77" w:rsidRDefault="003F7B77" w:rsidP="003F7B77">
            <w:pPr>
              <w:pStyle w:val="TableParagraph"/>
              <w:tabs>
                <w:tab w:val="left" w:pos="3946"/>
              </w:tabs>
              <w:ind w:left="0"/>
              <w:rPr>
                <w:rFonts w:asciiTheme="minorHAnsi" w:hAnsiTheme="minorHAnsi" w:cstheme="minorHAnsi"/>
                <w:b/>
                <w:bCs/>
                <w:sz w:val="18"/>
                <w:szCs w:val="18"/>
              </w:rPr>
            </w:pPr>
            <w:r>
              <w:rPr>
                <w:rFonts w:asciiTheme="minorHAnsi" w:hAnsiTheme="minorHAnsi" w:cstheme="minorHAnsi"/>
                <w:b/>
                <w:bCs/>
                <w:sz w:val="18"/>
                <w:szCs w:val="18"/>
              </w:rPr>
              <w:t>M</w:t>
            </w:r>
          </w:p>
          <w:p w14:paraId="204D7A6D" w14:textId="77777777" w:rsidR="003F7B77" w:rsidRDefault="003F7B77" w:rsidP="003F7B77">
            <w:pPr>
              <w:pStyle w:val="TableParagraph"/>
              <w:tabs>
                <w:tab w:val="left" w:pos="3946"/>
              </w:tabs>
              <w:ind w:left="0"/>
              <w:rPr>
                <w:rFonts w:asciiTheme="minorHAnsi" w:hAnsiTheme="minorHAnsi" w:cstheme="minorHAnsi"/>
                <w:b/>
                <w:bCs/>
                <w:sz w:val="18"/>
                <w:szCs w:val="18"/>
              </w:rPr>
            </w:pPr>
            <w:r>
              <w:rPr>
                <w:rFonts w:asciiTheme="minorHAnsi" w:hAnsiTheme="minorHAnsi" w:cstheme="minorHAnsi"/>
                <w:b/>
                <w:bCs/>
                <w:sz w:val="18"/>
                <w:szCs w:val="18"/>
              </w:rPr>
              <w:t>E</w:t>
            </w:r>
          </w:p>
          <w:p w14:paraId="575E754C" w14:textId="77777777" w:rsidR="003F7B77" w:rsidRDefault="003F7B77" w:rsidP="003F7B77">
            <w:pPr>
              <w:pStyle w:val="TableParagraph"/>
              <w:tabs>
                <w:tab w:val="left" w:pos="3946"/>
              </w:tabs>
              <w:ind w:left="0"/>
              <w:rPr>
                <w:rFonts w:asciiTheme="minorHAnsi" w:hAnsiTheme="minorHAnsi" w:cstheme="minorHAnsi"/>
                <w:b/>
                <w:bCs/>
                <w:sz w:val="18"/>
                <w:szCs w:val="18"/>
              </w:rPr>
            </w:pPr>
            <w:r>
              <w:rPr>
                <w:rFonts w:asciiTheme="minorHAnsi" w:hAnsiTheme="minorHAnsi" w:cstheme="minorHAnsi"/>
                <w:b/>
                <w:bCs/>
                <w:sz w:val="18"/>
                <w:szCs w:val="18"/>
              </w:rPr>
              <w:t>D</w:t>
            </w:r>
          </w:p>
          <w:p w14:paraId="5DC6CC4F" w14:textId="77777777" w:rsidR="003F7B77" w:rsidRDefault="003F7B77" w:rsidP="003F7B77">
            <w:pPr>
              <w:pStyle w:val="TableParagraph"/>
              <w:tabs>
                <w:tab w:val="left" w:pos="3946"/>
              </w:tabs>
              <w:ind w:left="0"/>
              <w:rPr>
                <w:rFonts w:asciiTheme="minorHAnsi" w:hAnsiTheme="minorHAnsi" w:cstheme="minorHAnsi"/>
                <w:b/>
                <w:bCs/>
                <w:sz w:val="18"/>
                <w:szCs w:val="18"/>
              </w:rPr>
            </w:pPr>
            <w:r>
              <w:rPr>
                <w:rFonts w:asciiTheme="minorHAnsi" w:hAnsiTheme="minorHAnsi" w:cstheme="minorHAnsi"/>
                <w:b/>
                <w:bCs/>
                <w:sz w:val="18"/>
                <w:szCs w:val="18"/>
              </w:rPr>
              <w:t>I</w:t>
            </w:r>
          </w:p>
          <w:p w14:paraId="2E98DB86" w14:textId="77777777" w:rsidR="003F7B77" w:rsidRDefault="003F7B77" w:rsidP="003F7B77">
            <w:pPr>
              <w:pStyle w:val="TableParagraph"/>
              <w:tabs>
                <w:tab w:val="left" w:pos="3946"/>
              </w:tabs>
              <w:ind w:left="0"/>
              <w:rPr>
                <w:rFonts w:asciiTheme="minorHAnsi" w:hAnsiTheme="minorHAnsi" w:cstheme="minorHAnsi"/>
                <w:b/>
                <w:bCs/>
                <w:sz w:val="18"/>
                <w:szCs w:val="18"/>
              </w:rPr>
            </w:pPr>
            <w:r>
              <w:rPr>
                <w:rFonts w:asciiTheme="minorHAnsi" w:hAnsiTheme="minorHAnsi" w:cstheme="minorHAnsi"/>
                <w:b/>
                <w:bCs/>
                <w:sz w:val="18"/>
                <w:szCs w:val="18"/>
              </w:rPr>
              <w:t>U</w:t>
            </w:r>
          </w:p>
          <w:p w14:paraId="392A81F1" w14:textId="77777777" w:rsidR="003F7B77" w:rsidRPr="00507106" w:rsidRDefault="003F7B77" w:rsidP="003F7B77">
            <w:pPr>
              <w:pStyle w:val="TableParagraph"/>
              <w:tabs>
                <w:tab w:val="left" w:pos="3946"/>
              </w:tabs>
              <w:ind w:left="0"/>
              <w:rPr>
                <w:rFonts w:asciiTheme="minorHAnsi" w:hAnsiTheme="minorHAnsi" w:cstheme="minorHAnsi"/>
                <w:b/>
                <w:bCs/>
                <w:sz w:val="18"/>
                <w:szCs w:val="18"/>
              </w:rPr>
            </w:pPr>
            <w:r>
              <w:rPr>
                <w:rFonts w:asciiTheme="minorHAnsi" w:hAnsiTheme="minorHAnsi" w:cstheme="minorHAnsi"/>
                <w:b/>
                <w:bCs/>
                <w:sz w:val="18"/>
                <w:szCs w:val="18"/>
              </w:rPr>
              <w:t>M</w:t>
            </w:r>
          </w:p>
        </w:tc>
        <w:tc>
          <w:tcPr>
            <w:tcW w:w="2693" w:type="dxa"/>
          </w:tcPr>
          <w:p w14:paraId="2EC7C15C" w14:textId="77777777" w:rsidR="003F7B77" w:rsidRPr="00B92338" w:rsidRDefault="003F7B77" w:rsidP="003F7B77">
            <w:pPr>
              <w:pStyle w:val="TableParagraph"/>
              <w:tabs>
                <w:tab w:val="left" w:pos="3946"/>
              </w:tabs>
              <w:ind w:left="0"/>
              <w:rPr>
                <w:rFonts w:asciiTheme="minorHAnsi" w:eastAsia="Times New Roman" w:hAnsiTheme="minorHAnsi" w:cstheme="minorHAnsi"/>
                <w:bdr w:val="none" w:sz="0" w:space="0" w:color="auto" w:frame="1"/>
                <w:lang w:eastAsia="en-GB"/>
              </w:rPr>
            </w:pPr>
            <w:r w:rsidRPr="00B92338">
              <w:rPr>
                <w:rFonts w:asciiTheme="minorHAnsi" w:hAnsiTheme="minorHAnsi" w:cstheme="minorHAnsi"/>
              </w:rPr>
              <w:t>Ensure written materials are</w:t>
            </w:r>
            <w:r w:rsidRPr="00B92338">
              <w:rPr>
                <w:rFonts w:asciiTheme="minorHAnsi" w:hAnsiTheme="minorHAnsi" w:cstheme="minorHAnsi"/>
                <w:spacing w:val="-14"/>
              </w:rPr>
              <w:t xml:space="preserve"> </w:t>
            </w:r>
            <w:r w:rsidRPr="00B92338">
              <w:rPr>
                <w:rFonts w:asciiTheme="minorHAnsi" w:hAnsiTheme="minorHAnsi" w:cstheme="minorHAnsi"/>
              </w:rPr>
              <w:t>available</w:t>
            </w:r>
            <w:r w:rsidRPr="00B92338">
              <w:rPr>
                <w:rFonts w:asciiTheme="minorHAnsi" w:hAnsiTheme="minorHAnsi" w:cstheme="minorHAnsi"/>
                <w:spacing w:val="-14"/>
              </w:rPr>
              <w:t xml:space="preserve"> </w:t>
            </w:r>
            <w:r w:rsidRPr="00B92338">
              <w:rPr>
                <w:rFonts w:asciiTheme="minorHAnsi" w:hAnsiTheme="minorHAnsi" w:cstheme="minorHAnsi"/>
              </w:rPr>
              <w:t>in</w:t>
            </w:r>
            <w:r w:rsidRPr="00B92338">
              <w:rPr>
                <w:rFonts w:asciiTheme="minorHAnsi" w:hAnsiTheme="minorHAnsi" w:cstheme="minorHAnsi"/>
                <w:spacing w:val="-14"/>
              </w:rPr>
              <w:t xml:space="preserve"> </w:t>
            </w:r>
            <w:r w:rsidRPr="00B92338">
              <w:rPr>
                <w:rFonts w:asciiTheme="minorHAnsi" w:hAnsiTheme="minorHAnsi" w:cstheme="minorHAnsi"/>
              </w:rPr>
              <w:t xml:space="preserve">alternative </w:t>
            </w:r>
            <w:r w:rsidRPr="00B92338">
              <w:rPr>
                <w:rFonts w:asciiTheme="minorHAnsi" w:hAnsiTheme="minorHAnsi" w:cstheme="minorHAnsi"/>
                <w:spacing w:val="-2"/>
              </w:rPr>
              <w:t>formats</w:t>
            </w:r>
          </w:p>
        </w:tc>
        <w:tc>
          <w:tcPr>
            <w:tcW w:w="5670" w:type="dxa"/>
          </w:tcPr>
          <w:p w14:paraId="4051B2D9" w14:textId="77777777" w:rsidR="003F7B77" w:rsidRPr="00B92338" w:rsidRDefault="003F7B77" w:rsidP="003F7B77">
            <w:pPr>
              <w:pStyle w:val="TableParagraph"/>
              <w:rPr>
                <w:rFonts w:asciiTheme="minorHAnsi" w:hAnsiTheme="minorHAnsi" w:cstheme="minorHAnsi"/>
              </w:rPr>
            </w:pPr>
            <w:r w:rsidRPr="00B92338">
              <w:rPr>
                <w:rFonts w:asciiTheme="minorHAnsi" w:hAnsiTheme="minorHAnsi" w:cstheme="minorHAnsi"/>
              </w:rPr>
              <w:t>Ensure office staff are able to use google translate to translate any written letters and newsletters</w:t>
            </w:r>
            <w:r w:rsidRPr="00B92338">
              <w:rPr>
                <w:rFonts w:asciiTheme="minorHAnsi" w:hAnsiTheme="minorHAnsi" w:cstheme="minorHAnsi"/>
                <w:spacing w:val="-8"/>
              </w:rPr>
              <w:t xml:space="preserve"> </w:t>
            </w:r>
            <w:r w:rsidRPr="00B92338">
              <w:rPr>
                <w:rFonts w:asciiTheme="minorHAnsi" w:hAnsiTheme="minorHAnsi" w:cstheme="minorHAnsi"/>
              </w:rPr>
              <w:t>and</w:t>
            </w:r>
            <w:r w:rsidRPr="00B92338">
              <w:rPr>
                <w:rFonts w:asciiTheme="minorHAnsi" w:hAnsiTheme="minorHAnsi" w:cstheme="minorHAnsi"/>
                <w:spacing w:val="-8"/>
              </w:rPr>
              <w:t xml:space="preserve"> </w:t>
            </w:r>
            <w:r w:rsidRPr="00B92338">
              <w:rPr>
                <w:rFonts w:asciiTheme="minorHAnsi" w:hAnsiTheme="minorHAnsi" w:cstheme="minorHAnsi"/>
              </w:rPr>
              <w:t>ensure</w:t>
            </w:r>
            <w:r w:rsidRPr="00B92338">
              <w:rPr>
                <w:rFonts w:asciiTheme="minorHAnsi" w:hAnsiTheme="minorHAnsi" w:cstheme="minorHAnsi"/>
                <w:spacing w:val="-8"/>
              </w:rPr>
              <w:t xml:space="preserve"> </w:t>
            </w:r>
            <w:r w:rsidRPr="00B92338">
              <w:rPr>
                <w:rFonts w:asciiTheme="minorHAnsi" w:hAnsiTheme="minorHAnsi" w:cstheme="minorHAnsi"/>
              </w:rPr>
              <w:t>parents</w:t>
            </w:r>
            <w:r w:rsidRPr="00B92338">
              <w:rPr>
                <w:rFonts w:asciiTheme="minorHAnsi" w:hAnsiTheme="minorHAnsi" w:cstheme="minorHAnsi"/>
                <w:spacing w:val="-8"/>
              </w:rPr>
              <w:t xml:space="preserve"> </w:t>
            </w:r>
            <w:r w:rsidRPr="00B92338">
              <w:rPr>
                <w:rFonts w:asciiTheme="minorHAnsi" w:hAnsiTheme="minorHAnsi" w:cstheme="minorHAnsi"/>
              </w:rPr>
              <w:t>know</w:t>
            </w:r>
            <w:r w:rsidRPr="00B92338">
              <w:rPr>
                <w:rFonts w:asciiTheme="minorHAnsi" w:hAnsiTheme="minorHAnsi" w:cstheme="minorHAnsi"/>
                <w:spacing w:val="-8"/>
              </w:rPr>
              <w:t xml:space="preserve"> </w:t>
            </w:r>
            <w:r w:rsidRPr="00B92338">
              <w:rPr>
                <w:rFonts w:asciiTheme="minorHAnsi" w:hAnsiTheme="minorHAnsi" w:cstheme="minorHAnsi"/>
              </w:rPr>
              <w:t>this</w:t>
            </w:r>
            <w:r w:rsidRPr="00B92338">
              <w:rPr>
                <w:rFonts w:asciiTheme="minorHAnsi" w:hAnsiTheme="minorHAnsi" w:cstheme="minorHAnsi"/>
                <w:spacing w:val="-6"/>
              </w:rPr>
              <w:t xml:space="preserve"> </w:t>
            </w:r>
            <w:r w:rsidRPr="00B92338">
              <w:rPr>
                <w:rFonts w:asciiTheme="minorHAnsi" w:hAnsiTheme="minorHAnsi" w:cstheme="minorHAnsi"/>
              </w:rPr>
              <w:t xml:space="preserve">is </w:t>
            </w:r>
            <w:r w:rsidRPr="00B92338">
              <w:rPr>
                <w:rFonts w:asciiTheme="minorHAnsi" w:hAnsiTheme="minorHAnsi" w:cstheme="minorHAnsi"/>
                <w:spacing w:val="-2"/>
              </w:rPr>
              <w:t>available.</w:t>
            </w:r>
          </w:p>
          <w:p w14:paraId="1947132A" w14:textId="77777777" w:rsidR="003F7B77" w:rsidRPr="00B92338" w:rsidRDefault="003F7B77" w:rsidP="003F7B77">
            <w:pPr>
              <w:pStyle w:val="TableParagraph"/>
              <w:ind w:right="214"/>
              <w:rPr>
                <w:rFonts w:asciiTheme="minorHAnsi" w:hAnsiTheme="minorHAnsi" w:cstheme="minorHAnsi"/>
              </w:rPr>
            </w:pPr>
            <w:r w:rsidRPr="00B92338">
              <w:rPr>
                <w:rFonts w:asciiTheme="minorHAnsi" w:hAnsiTheme="minorHAnsi" w:cstheme="minorHAnsi"/>
              </w:rPr>
              <w:t>Ensure</w:t>
            </w:r>
            <w:r w:rsidRPr="00B92338">
              <w:rPr>
                <w:rFonts w:asciiTheme="minorHAnsi" w:hAnsiTheme="minorHAnsi" w:cstheme="minorHAnsi"/>
                <w:spacing w:val="-8"/>
              </w:rPr>
              <w:t xml:space="preserve"> </w:t>
            </w:r>
            <w:r w:rsidRPr="00B92338">
              <w:rPr>
                <w:rFonts w:asciiTheme="minorHAnsi" w:hAnsiTheme="minorHAnsi" w:cstheme="minorHAnsi"/>
              </w:rPr>
              <w:t>parents</w:t>
            </w:r>
            <w:r w:rsidRPr="00B92338">
              <w:rPr>
                <w:rFonts w:asciiTheme="minorHAnsi" w:hAnsiTheme="minorHAnsi" w:cstheme="minorHAnsi"/>
                <w:spacing w:val="-7"/>
              </w:rPr>
              <w:t xml:space="preserve"> </w:t>
            </w:r>
            <w:r w:rsidRPr="00B92338">
              <w:rPr>
                <w:rFonts w:asciiTheme="minorHAnsi" w:hAnsiTheme="minorHAnsi" w:cstheme="minorHAnsi"/>
              </w:rPr>
              <w:t>with</w:t>
            </w:r>
            <w:r w:rsidRPr="00B92338">
              <w:rPr>
                <w:rFonts w:asciiTheme="minorHAnsi" w:hAnsiTheme="minorHAnsi" w:cstheme="minorHAnsi"/>
                <w:spacing w:val="-10"/>
              </w:rPr>
              <w:t xml:space="preserve"> </w:t>
            </w:r>
            <w:r w:rsidRPr="00B92338">
              <w:rPr>
                <w:rFonts w:asciiTheme="minorHAnsi" w:hAnsiTheme="minorHAnsi" w:cstheme="minorHAnsi"/>
              </w:rPr>
              <w:t>visual</w:t>
            </w:r>
            <w:r w:rsidRPr="00B92338">
              <w:rPr>
                <w:rFonts w:asciiTheme="minorHAnsi" w:hAnsiTheme="minorHAnsi" w:cstheme="minorHAnsi"/>
                <w:spacing w:val="-10"/>
              </w:rPr>
              <w:t xml:space="preserve"> </w:t>
            </w:r>
            <w:r w:rsidRPr="00B92338">
              <w:rPr>
                <w:rFonts w:asciiTheme="minorHAnsi" w:hAnsiTheme="minorHAnsi" w:cstheme="minorHAnsi"/>
              </w:rPr>
              <w:t>impairments</w:t>
            </w:r>
            <w:r w:rsidRPr="00B92338">
              <w:rPr>
                <w:rFonts w:asciiTheme="minorHAnsi" w:hAnsiTheme="minorHAnsi" w:cstheme="minorHAnsi"/>
                <w:spacing w:val="-9"/>
              </w:rPr>
              <w:t xml:space="preserve"> </w:t>
            </w:r>
            <w:r w:rsidRPr="00B92338">
              <w:rPr>
                <w:rFonts w:asciiTheme="minorHAnsi" w:hAnsiTheme="minorHAnsi" w:cstheme="minorHAnsi"/>
              </w:rPr>
              <w:t>can access policies through either a</w:t>
            </w:r>
            <w:r w:rsidRPr="00B92338">
              <w:rPr>
                <w:rFonts w:asciiTheme="minorHAnsi" w:hAnsiTheme="minorHAnsi" w:cstheme="minorHAnsi"/>
                <w:spacing w:val="40"/>
              </w:rPr>
              <w:t xml:space="preserve"> </w:t>
            </w:r>
            <w:r w:rsidRPr="00B92338">
              <w:rPr>
                <w:rFonts w:asciiTheme="minorHAnsi" w:hAnsiTheme="minorHAnsi" w:cstheme="minorHAnsi"/>
              </w:rPr>
              <w:t>braille service or enlargement of papers</w:t>
            </w:r>
          </w:p>
          <w:p w14:paraId="56B6EE0D" w14:textId="77777777" w:rsidR="003F7B77" w:rsidRPr="00B92338" w:rsidRDefault="003F7B77" w:rsidP="003F7B77">
            <w:pPr>
              <w:ind w:left="113"/>
              <w:textAlignment w:val="top"/>
              <w:rPr>
                <w:rFonts w:asciiTheme="minorHAnsi" w:eastAsia="Times New Roman" w:hAnsiTheme="minorHAnsi" w:cstheme="minorHAnsi"/>
                <w:bdr w:val="none" w:sz="0" w:space="0" w:color="auto" w:frame="1"/>
                <w:lang w:eastAsia="en-GB"/>
              </w:rPr>
            </w:pPr>
            <w:r w:rsidRPr="00B92338">
              <w:rPr>
                <w:rFonts w:asciiTheme="minorHAnsi" w:hAnsiTheme="minorHAnsi" w:cstheme="minorHAnsi"/>
              </w:rPr>
              <w:t>Invite</w:t>
            </w:r>
            <w:r w:rsidRPr="00B92338">
              <w:rPr>
                <w:rFonts w:asciiTheme="minorHAnsi" w:hAnsiTheme="minorHAnsi" w:cstheme="minorHAnsi"/>
                <w:spacing w:val="-6"/>
              </w:rPr>
              <w:t xml:space="preserve"> </w:t>
            </w:r>
            <w:r w:rsidRPr="00B92338">
              <w:rPr>
                <w:rFonts w:asciiTheme="minorHAnsi" w:hAnsiTheme="minorHAnsi" w:cstheme="minorHAnsi"/>
              </w:rPr>
              <w:t>parents</w:t>
            </w:r>
            <w:r w:rsidRPr="00B92338">
              <w:rPr>
                <w:rFonts w:asciiTheme="minorHAnsi" w:hAnsiTheme="minorHAnsi" w:cstheme="minorHAnsi"/>
                <w:spacing w:val="-7"/>
              </w:rPr>
              <w:t xml:space="preserve"> </w:t>
            </w:r>
            <w:r w:rsidRPr="00B92338">
              <w:rPr>
                <w:rFonts w:asciiTheme="minorHAnsi" w:hAnsiTheme="minorHAnsi" w:cstheme="minorHAnsi"/>
              </w:rPr>
              <w:t>in</w:t>
            </w:r>
            <w:r w:rsidRPr="00B92338">
              <w:rPr>
                <w:rFonts w:asciiTheme="minorHAnsi" w:hAnsiTheme="minorHAnsi" w:cstheme="minorHAnsi"/>
                <w:spacing w:val="-6"/>
              </w:rPr>
              <w:t xml:space="preserve"> </w:t>
            </w:r>
            <w:r w:rsidRPr="00B92338">
              <w:rPr>
                <w:rFonts w:asciiTheme="minorHAnsi" w:hAnsiTheme="minorHAnsi" w:cstheme="minorHAnsi"/>
              </w:rPr>
              <w:t>who</w:t>
            </w:r>
            <w:r w:rsidRPr="00B92338">
              <w:rPr>
                <w:rFonts w:asciiTheme="minorHAnsi" w:hAnsiTheme="minorHAnsi" w:cstheme="minorHAnsi"/>
                <w:spacing w:val="-6"/>
              </w:rPr>
              <w:t xml:space="preserve"> </w:t>
            </w:r>
            <w:r w:rsidRPr="00B92338">
              <w:rPr>
                <w:rFonts w:asciiTheme="minorHAnsi" w:hAnsiTheme="minorHAnsi" w:cstheme="minorHAnsi"/>
              </w:rPr>
              <w:t>may</w:t>
            </w:r>
            <w:r w:rsidRPr="00B92338">
              <w:rPr>
                <w:rFonts w:asciiTheme="minorHAnsi" w:hAnsiTheme="minorHAnsi" w:cstheme="minorHAnsi"/>
                <w:spacing w:val="-13"/>
              </w:rPr>
              <w:t xml:space="preserve"> </w:t>
            </w:r>
            <w:r w:rsidRPr="00B92338">
              <w:rPr>
                <w:rFonts w:asciiTheme="minorHAnsi" w:hAnsiTheme="minorHAnsi" w:cstheme="minorHAnsi"/>
              </w:rPr>
              <w:t>need</w:t>
            </w:r>
            <w:r w:rsidRPr="00B92338">
              <w:rPr>
                <w:rFonts w:asciiTheme="minorHAnsi" w:hAnsiTheme="minorHAnsi" w:cstheme="minorHAnsi"/>
                <w:spacing w:val="-8"/>
              </w:rPr>
              <w:t xml:space="preserve"> </w:t>
            </w:r>
            <w:r w:rsidRPr="00B92338">
              <w:rPr>
                <w:rFonts w:asciiTheme="minorHAnsi" w:hAnsiTheme="minorHAnsi" w:cstheme="minorHAnsi"/>
              </w:rPr>
              <w:t>support completing forms.</w:t>
            </w:r>
          </w:p>
        </w:tc>
        <w:tc>
          <w:tcPr>
            <w:tcW w:w="1276" w:type="dxa"/>
          </w:tcPr>
          <w:p w14:paraId="42D7409D" w14:textId="77777777" w:rsidR="003F7B77" w:rsidRPr="00B92338" w:rsidRDefault="003F7B77" w:rsidP="003F7B77">
            <w:pPr>
              <w:pStyle w:val="TableParagraph"/>
              <w:tabs>
                <w:tab w:val="left" w:pos="3946"/>
              </w:tabs>
              <w:ind w:left="0"/>
              <w:rPr>
                <w:rFonts w:asciiTheme="minorHAnsi" w:eastAsia="Times New Roman" w:hAnsiTheme="minorHAnsi" w:cstheme="minorHAnsi"/>
                <w:bdr w:val="none" w:sz="0" w:space="0" w:color="auto" w:frame="1"/>
                <w:lang w:eastAsia="en-GB"/>
              </w:rPr>
            </w:pPr>
            <w:r w:rsidRPr="00B92338">
              <w:rPr>
                <w:rFonts w:asciiTheme="minorHAnsi" w:eastAsia="Times New Roman" w:hAnsiTheme="minorHAnsi" w:cstheme="minorHAnsi"/>
                <w:bdr w:val="none" w:sz="0" w:space="0" w:color="auto" w:frame="1"/>
                <w:lang w:eastAsia="en-GB"/>
              </w:rPr>
              <w:t>Ongoing</w:t>
            </w:r>
          </w:p>
        </w:tc>
        <w:tc>
          <w:tcPr>
            <w:tcW w:w="1701" w:type="dxa"/>
          </w:tcPr>
          <w:p w14:paraId="56D6A359" w14:textId="77777777" w:rsidR="003F7B77" w:rsidRPr="00B92338" w:rsidRDefault="003F7B77" w:rsidP="003F7B77">
            <w:pPr>
              <w:pStyle w:val="TableParagraph"/>
              <w:tabs>
                <w:tab w:val="left" w:pos="3946"/>
              </w:tabs>
              <w:ind w:left="0"/>
              <w:rPr>
                <w:rFonts w:asciiTheme="minorHAnsi" w:hAnsiTheme="minorHAnsi" w:cstheme="minorHAnsi"/>
                <w:bdr w:val="none" w:sz="0" w:space="0" w:color="auto" w:frame="1"/>
                <w:lang w:eastAsia="en-GB"/>
              </w:rPr>
            </w:pPr>
            <w:r w:rsidRPr="00B92338">
              <w:rPr>
                <w:rFonts w:asciiTheme="minorHAnsi" w:hAnsiTheme="minorHAnsi" w:cstheme="minorHAnsi"/>
                <w:bdr w:val="none" w:sz="0" w:space="0" w:color="auto" w:frame="1"/>
                <w:lang w:eastAsia="en-GB"/>
              </w:rPr>
              <w:t>SLT</w:t>
            </w:r>
          </w:p>
          <w:p w14:paraId="03455EC8" w14:textId="77777777" w:rsidR="003F7B77" w:rsidRPr="00B92338" w:rsidRDefault="003F7B77" w:rsidP="003F7B77">
            <w:pPr>
              <w:pStyle w:val="TableParagraph"/>
              <w:tabs>
                <w:tab w:val="left" w:pos="3946"/>
              </w:tabs>
              <w:ind w:left="0"/>
              <w:rPr>
                <w:rFonts w:asciiTheme="minorHAnsi" w:hAnsiTheme="minorHAnsi" w:cstheme="minorHAnsi"/>
                <w:bdr w:val="none" w:sz="0" w:space="0" w:color="auto" w:frame="1"/>
                <w:lang w:eastAsia="en-GB"/>
              </w:rPr>
            </w:pPr>
            <w:r w:rsidRPr="00B92338">
              <w:rPr>
                <w:rFonts w:asciiTheme="minorHAnsi" w:hAnsiTheme="minorHAnsi" w:cstheme="minorHAnsi"/>
                <w:bdr w:val="none" w:sz="0" w:space="0" w:color="auto" w:frame="1"/>
                <w:lang w:eastAsia="en-GB"/>
              </w:rPr>
              <w:t>All Staff SENco</w:t>
            </w:r>
          </w:p>
          <w:p w14:paraId="1751E325" w14:textId="77777777" w:rsidR="003F7B77" w:rsidRPr="00B92338" w:rsidRDefault="003F7B77" w:rsidP="003F7B77">
            <w:pPr>
              <w:pStyle w:val="TableParagraph"/>
              <w:tabs>
                <w:tab w:val="left" w:pos="3946"/>
              </w:tabs>
              <w:ind w:left="0"/>
              <w:rPr>
                <w:rFonts w:asciiTheme="minorHAnsi" w:eastAsia="Times New Roman" w:hAnsiTheme="minorHAnsi" w:cstheme="minorHAnsi"/>
                <w:bdr w:val="none" w:sz="0" w:space="0" w:color="auto" w:frame="1"/>
                <w:lang w:eastAsia="en-GB"/>
              </w:rPr>
            </w:pPr>
            <w:r w:rsidRPr="00B92338">
              <w:rPr>
                <w:rFonts w:asciiTheme="minorHAnsi" w:hAnsiTheme="minorHAnsi" w:cstheme="minorHAnsi"/>
                <w:bdr w:val="none" w:sz="0" w:space="0" w:color="auto" w:frame="1"/>
                <w:lang w:eastAsia="en-GB"/>
              </w:rPr>
              <w:t xml:space="preserve">Assistant </w:t>
            </w:r>
            <w:proofErr w:type="spellStart"/>
            <w:r w:rsidRPr="00B92338">
              <w:rPr>
                <w:rFonts w:asciiTheme="minorHAnsi" w:hAnsiTheme="minorHAnsi" w:cstheme="minorHAnsi"/>
                <w:bdr w:val="none" w:sz="0" w:space="0" w:color="auto" w:frame="1"/>
                <w:lang w:eastAsia="en-GB"/>
              </w:rPr>
              <w:t>SEnco</w:t>
            </w:r>
            <w:proofErr w:type="spellEnd"/>
          </w:p>
        </w:tc>
        <w:tc>
          <w:tcPr>
            <w:tcW w:w="3543" w:type="dxa"/>
          </w:tcPr>
          <w:p w14:paraId="3B83B6AB" w14:textId="77777777" w:rsidR="003F7B77" w:rsidRPr="00B92338" w:rsidRDefault="003F7B77" w:rsidP="003F7B77">
            <w:pPr>
              <w:pStyle w:val="TableParagraph"/>
              <w:tabs>
                <w:tab w:val="left" w:pos="3946"/>
              </w:tabs>
              <w:ind w:left="0"/>
              <w:rPr>
                <w:rFonts w:asciiTheme="minorHAnsi" w:eastAsia="Times New Roman" w:hAnsiTheme="minorHAnsi" w:cstheme="minorHAnsi"/>
                <w:bdr w:val="none" w:sz="0" w:space="0" w:color="auto" w:frame="1"/>
                <w:lang w:eastAsia="en-GB"/>
              </w:rPr>
            </w:pPr>
            <w:r w:rsidRPr="00B92338">
              <w:rPr>
                <w:rFonts w:asciiTheme="minorHAnsi" w:hAnsiTheme="minorHAnsi" w:cstheme="minorHAnsi"/>
              </w:rPr>
              <w:t>Parents are able to access</w:t>
            </w:r>
            <w:r w:rsidRPr="00B92338">
              <w:rPr>
                <w:rFonts w:asciiTheme="minorHAnsi" w:hAnsiTheme="minorHAnsi" w:cstheme="minorHAnsi"/>
                <w:spacing w:val="-14"/>
              </w:rPr>
              <w:t xml:space="preserve"> </w:t>
            </w:r>
            <w:r w:rsidRPr="00B92338">
              <w:rPr>
                <w:rFonts w:asciiTheme="minorHAnsi" w:hAnsiTheme="minorHAnsi" w:cstheme="minorHAnsi"/>
              </w:rPr>
              <w:t>all</w:t>
            </w:r>
            <w:r w:rsidRPr="00B92338">
              <w:rPr>
                <w:rFonts w:asciiTheme="minorHAnsi" w:hAnsiTheme="minorHAnsi" w:cstheme="minorHAnsi"/>
                <w:spacing w:val="-14"/>
              </w:rPr>
              <w:t xml:space="preserve"> </w:t>
            </w:r>
            <w:r w:rsidRPr="00B92338">
              <w:rPr>
                <w:rFonts w:asciiTheme="minorHAnsi" w:hAnsiTheme="minorHAnsi" w:cstheme="minorHAnsi"/>
              </w:rPr>
              <w:t>information</w:t>
            </w:r>
          </w:p>
        </w:tc>
      </w:tr>
      <w:tr w:rsidR="003F7B77" w14:paraId="60FF55E0" w14:textId="77777777" w:rsidTr="003F7B77">
        <w:trPr>
          <w:trHeight w:val="158"/>
        </w:trPr>
        <w:tc>
          <w:tcPr>
            <w:tcW w:w="374" w:type="dxa"/>
            <w:vMerge w:val="restart"/>
            <w:shd w:val="clear" w:color="auto" w:fill="9933FF"/>
          </w:tcPr>
          <w:p w14:paraId="71147C96" w14:textId="77777777" w:rsidR="003F7B77" w:rsidRPr="00507106" w:rsidRDefault="003F7B77" w:rsidP="003F7B77">
            <w:pPr>
              <w:pStyle w:val="TableParagraph"/>
              <w:tabs>
                <w:tab w:val="left" w:pos="3946"/>
              </w:tabs>
              <w:ind w:left="-57"/>
              <w:rPr>
                <w:rFonts w:asciiTheme="minorHAnsi" w:hAnsiTheme="minorHAnsi" w:cstheme="minorHAnsi"/>
                <w:b/>
                <w:bCs/>
                <w:sz w:val="18"/>
                <w:szCs w:val="18"/>
              </w:rPr>
            </w:pPr>
          </w:p>
          <w:p w14:paraId="39FC7FA7" w14:textId="77777777" w:rsidR="003F7B77" w:rsidRPr="00507106" w:rsidRDefault="003F7B77" w:rsidP="003F7B77">
            <w:pPr>
              <w:pStyle w:val="TableParagraph"/>
              <w:tabs>
                <w:tab w:val="left" w:pos="3946"/>
              </w:tabs>
              <w:ind w:left="0"/>
              <w:rPr>
                <w:rFonts w:asciiTheme="minorHAnsi" w:hAnsiTheme="minorHAnsi" w:cstheme="minorHAnsi"/>
                <w:b/>
                <w:bCs/>
                <w:sz w:val="18"/>
                <w:szCs w:val="18"/>
              </w:rPr>
            </w:pPr>
            <w:r w:rsidRPr="00507106">
              <w:rPr>
                <w:rFonts w:asciiTheme="minorHAnsi" w:hAnsiTheme="minorHAnsi" w:cstheme="minorHAnsi"/>
                <w:b/>
                <w:bCs/>
                <w:sz w:val="18"/>
                <w:szCs w:val="18"/>
              </w:rPr>
              <w:t>L</w:t>
            </w:r>
          </w:p>
          <w:p w14:paraId="26B9F892" w14:textId="77777777" w:rsidR="003F7B77" w:rsidRPr="00507106" w:rsidRDefault="003F7B77" w:rsidP="003F7B77">
            <w:pPr>
              <w:pStyle w:val="TableParagraph"/>
              <w:tabs>
                <w:tab w:val="left" w:pos="3946"/>
              </w:tabs>
              <w:ind w:left="0"/>
              <w:rPr>
                <w:rFonts w:asciiTheme="minorHAnsi" w:hAnsiTheme="minorHAnsi" w:cstheme="minorHAnsi"/>
                <w:b/>
                <w:bCs/>
                <w:sz w:val="18"/>
                <w:szCs w:val="18"/>
              </w:rPr>
            </w:pPr>
            <w:r w:rsidRPr="00507106">
              <w:rPr>
                <w:rFonts w:asciiTheme="minorHAnsi" w:hAnsiTheme="minorHAnsi" w:cstheme="minorHAnsi"/>
                <w:b/>
                <w:bCs/>
                <w:sz w:val="18"/>
                <w:szCs w:val="18"/>
              </w:rPr>
              <w:t>O</w:t>
            </w:r>
          </w:p>
          <w:p w14:paraId="4781B6C8" w14:textId="77777777" w:rsidR="003F7B77" w:rsidRPr="00507106" w:rsidRDefault="003F7B77" w:rsidP="003F7B77">
            <w:pPr>
              <w:pStyle w:val="TableParagraph"/>
              <w:tabs>
                <w:tab w:val="left" w:pos="3946"/>
              </w:tabs>
              <w:ind w:left="0"/>
              <w:rPr>
                <w:rFonts w:asciiTheme="minorHAnsi" w:hAnsiTheme="minorHAnsi" w:cstheme="minorHAnsi"/>
                <w:b/>
                <w:bCs/>
                <w:sz w:val="18"/>
                <w:szCs w:val="18"/>
              </w:rPr>
            </w:pPr>
            <w:r w:rsidRPr="00507106">
              <w:rPr>
                <w:rFonts w:asciiTheme="minorHAnsi" w:hAnsiTheme="minorHAnsi" w:cstheme="minorHAnsi"/>
                <w:b/>
                <w:bCs/>
                <w:sz w:val="18"/>
                <w:szCs w:val="18"/>
              </w:rPr>
              <w:t>N</w:t>
            </w:r>
          </w:p>
          <w:p w14:paraId="564DE3E8" w14:textId="77777777" w:rsidR="003F7B77" w:rsidRPr="00507106" w:rsidRDefault="003F7B77" w:rsidP="003F7B77">
            <w:pPr>
              <w:pStyle w:val="TableParagraph"/>
              <w:tabs>
                <w:tab w:val="left" w:pos="3946"/>
              </w:tabs>
              <w:ind w:left="0"/>
              <w:rPr>
                <w:rFonts w:asciiTheme="minorHAnsi" w:hAnsiTheme="minorHAnsi" w:cstheme="minorHAnsi"/>
                <w:b/>
                <w:bCs/>
                <w:sz w:val="18"/>
                <w:szCs w:val="18"/>
              </w:rPr>
            </w:pPr>
            <w:r w:rsidRPr="00507106">
              <w:rPr>
                <w:rFonts w:asciiTheme="minorHAnsi" w:hAnsiTheme="minorHAnsi" w:cstheme="minorHAnsi"/>
                <w:b/>
                <w:bCs/>
                <w:sz w:val="18"/>
                <w:szCs w:val="18"/>
              </w:rPr>
              <w:t>G</w:t>
            </w:r>
          </w:p>
        </w:tc>
        <w:tc>
          <w:tcPr>
            <w:tcW w:w="2693" w:type="dxa"/>
          </w:tcPr>
          <w:p w14:paraId="052D1F8A" w14:textId="77777777" w:rsidR="003F7B77" w:rsidRPr="00B92338" w:rsidRDefault="003F7B77" w:rsidP="003F7B77">
            <w:pPr>
              <w:pStyle w:val="TableParagraph"/>
              <w:tabs>
                <w:tab w:val="left" w:pos="3946"/>
              </w:tabs>
              <w:ind w:left="0"/>
              <w:rPr>
                <w:rFonts w:asciiTheme="minorHAnsi" w:hAnsiTheme="minorHAnsi" w:cstheme="minorHAnsi"/>
              </w:rPr>
            </w:pPr>
            <w:r w:rsidRPr="00B92338">
              <w:rPr>
                <w:rFonts w:asciiTheme="minorHAnsi" w:hAnsiTheme="minorHAnsi" w:cstheme="minorHAnsi"/>
              </w:rPr>
              <w:t>Ensure</w:t>
            </w:r>
            <w:r w:rsidRPr="00B92338">
              <w:rPr>
                <w:rFonts w:asciiTheme="minorHAnsi" w:hAnsiTheme="minorHAnsi" w:cstheme="minorHAnsi"/>
                <w:spacing w:val="-9"/>
              </w:rPr>
              <w:t xml:space="preserve"> </w:t>
            </w:r>
            <w:r w:rsidRPr="00B92338">
              <w:rPr>
                <w:rFonts w:asciiTheme="minorHAnsi" w:hAnsiTheme="minorHAnsi" w:cstheme="minorHAnsi"/>
              </w:rPr>
              <w:t>documents</w:t>
            </w:r>
            <w:r w:rsidRPr="00B92338">
              <w:rPr>
                <w:rFonts w:asciiTheme="minorHAnsi" w:hAnsiTheme="minorHAnsi" w:cstheme="minorHAnsi"/>
                <w:spacing w:val="-10"/>
              </w:rPr>
              <w:t xml:space="preserve"> </w:t>
            </w:r>
            <w:r w:rsidRPr="00B92338">
              <w:rPr>
                <w:rFonts w:asciiTheme="minorHAnsi" w:hAnsiTheme="minorHAnsi" w:cstheme="minorHAnsi"/>
              </w:rPr>
              <w:t>are</w:t>
            </w:r>
            <w:r w:rsidRPr="00B92338">
              <w:rPr>
                <w:rFonts w:asciiTheme="minorHAnsi" w:hAnsiTheme="minorHAnsi" w:cstheme="minorHAnsi"/>
                <w:spacing w:val="-9"/>
              </w:rPr>
              <w:t xml:space="preserve"> </w:t>
            </w:r>
            <w:r w:rsidRPr="00B92338">
              <w:rPr>
                <w:rFonts w:asciiTheme="minorHAnsi" w:hAnsiTheme="minorHAnsi" w:cstheme="minorHAnsi"/>
              </w:rPr>
              <w:t>accessible</w:t>
            </w:r>
            <w:r w:rsidRPr="00B92338">
              <w:rPr>
                <w:rFonts w:asciiTheme="minorHAnsi" w:hAnsiTheme="minorHAnsi" w:cstheme="minorHAnsi"/>
                <w:spacing w:val="40"/>
              </w:rPr>
              <w:t xml:space="preserve"> </w:t>
            </w:r>
            <w:r w:rsidRPr="00B92338">
              <w:rPr>
                <w:rFonts w:asciiTheme="minorHAnsi" w:hAnsiTheme="minorHAnsi" w:cstheme="minorHAnsi"/>
              </w:rPr>
              <w:t>for</w:t>
            </w:r>
            <w:r w:rsidRPr="00B92338">
              <w:rPr>
                <w:rFonts w:asciiTheme="minorHAnsi" w:hAnsiTheme="minorHAnsi" w:cstheme="minorHAnsi"/>
                <w:spacing w:val="-3"/>
              </w:rPr>
              <w:t xml:space="preserve"> </w:t>
            </w:r>
            <w:r w:rsidRPr="00B92338">
              <w:rPr>
                <w:rFonts w:asciiTheme="minorHAnsi" w:hAnsiTheme="minorHAnsi" w:cstheme="minorHAnsi"/>
              </w:rPr>
              <w:t>pupils</w:t>
            </w:r>
            <w:r>
              <w:rPr>
                <w:rFonts w:asciiTheme="minorHAnsi" w:hAnsiTheme="minorHAnsi" w:cstheme="minorHAnsi"/>
              </w:rPr>
              <w:t xml:space="preserve"> &amp; Parents</w:t>
            </w:r>
            <w:r w:rsidRPr="00B92338">
              <w:rPr>
                <w:rFonts w:asciiTheme="minorHAnsi" w:hAnsiTheme="minorHAnsi" w:cstheme="minorHAnsi"/>
                <w:spacing w:val="-2"/>
              </w:rPr>
              <w:t xml:space="preserve"> </w:t>
            </w:r>
            <w:r w:rsidRPr="00B92338">
              <w:rPr>
                <w:rFonts w:asciiTheme="minorHAnsi" w:hAnsiTheme="minorHAnsi" w:cstheme="minorHAnsi"/>
              </w:rPr>
              <w:t>with</w:t>
            </w:r>
            <w:r w:rsidRPr="00B92338">
              <w:rPr>
                <w:rFonts w:asciiTheme="minorHAnsi" w:hAnsiTheme="minorHAnsi" w:cstheme="minorHAnsi"/>
                <w:spacing w:val="-2"/>
              </w:rPr>
              <w:t xml:space="preserve"> </w:t>
            </w:r>
            <w:r w:rsidRPr="00B92338">
              <w:rPr>
                <w:rFonts w:asciiTheme="minorHAnsi" w:hAnsiTheme="minorHAnsi" w:cstheme="minorHAnsi"/>
              </w:rPr>
              <w:t>visual</w:t>
            </w:r>
            <w:r w:rsidRPr="00B92338">
              <w:rPr>
                <w:rFonts w:asciiTheme="minorHAnsi" w:hAnsiTheme="minorHAnsi" w:cstheme="minorHAnsi"/>
                <w:spacing w:val="-2"/>
              </w:rPr>
              <w:t xml:space="preserve"> impairment</w:t>
            </w:r>
          </w:p>
        </w:tc>
        <w:tc>
          <w:tcPr>
            <w:tcW w:w="5670" w:type="dxa"/>
          </w:tcPr>
          <w:p w14:paraId="2F1FA5F5" w14:textId="77777777" w:rsidR="003F7B77" w:rsidRPr="00B92338" w:rsidRDefault="003F7B77" w:rsidP="003F7B77">
            <w:pPr>
              <w:pStyle w:val="TableParagraph"/>
              <w:spacing w:before="1"/>
              <w:ind w:left="106"/>
              <w:rPr>
                <w:rFonts w:asciiTheme="minorHAnsi" w:hAnsiTheme="minorHAnsi" w:cstheme="minorHAnsi"/>
              </w:rPr>
            </w:pPr>
            <w:r w:rsidRPr="00B92338">
              <w:rPr>
                <w:rFonts w:asciiTheme="minorHAnsi" w:hAnsiTheme="minorHAnsi" w:cstheme="minorHAnsi"/>
              </w:rPr>
              <w:t>Seek</w:t>
            </w:r>
            <w:r w:rsidRPr="00B92338">
              <w:rPr>
                <w:rFonts w:asciiTheme="minorHAnsi" w:hAnsiTheme="minorHAnsi" w:cstheme="minorHAnsi"/>
                <w:spacing w:val="-4"/>
              </w:rPr>
              <w:t xml:space="preserve"> </w:t>
            </w:r>
            <w:r w:rsidRPr="00B92338">
              <w:rPr>
                <w:rFonts w:asciiTheme="minorHAnsi" w:hAnsiTheme="minorHAnsi" w:cstheme="minorHAnsi"/>
              </w:rPr>
              <w:t>and</w:t>
            </w:r>
            <w:r w:rsidRPr="00B92338">
              <w:rPr>
                <w:rFonts w:asciiTheme="minorHAnsi" w:hAnsiTheme="minorHAnsi" w:cstheme="minorHAnsi"/>
                <w:spacing w:val="-4"/>
              </w:rPr>
              <w:t xml:space="preserve"> </w:t>
            </w:r>
            <w:r w:rsidRPr="00B92338">
              <w:rPr>
                <w:rFonts w:asciiTheme="minorHAnsi" w:hAnsiTheme="minorHAnsi" w:cstheme="minorHAnsi"/>
              </w:rPr>
              <w:t>act</w:t>
            </w:r>
            <w:r w:rsidRPr="00B92338">
              <w:rPr>
                <w:rFonts w:asciiTheme="minorHAnsi" w:hAnsiTheme="minorHAnsi" w:cstheme="minorHAnsi"/>
                <w:spacing w:val="-5"/>
              </w:rPr>
              <w:t xml:space="preserve"> </w:t>
            </w:r>
            <w:r w:rsidRPr="00B92338">
              <w:rPr>
                <w:rFonts w:asciiTheme="minorHAnsi" w:hAnsiTheme="minorHAnsi" w:cstheme="minorHAnsi"/>
              </w:rPr>
              <w:t>on</w:t>
            </w:r>
            <w:r w:rsidRPr="00B92338">
              <w:rPr>
                <w:rFonts w:asciiTheme="minorHAnsi" w:hAnsiTheme="minorHAnsi" w:cstheme="minorHAnsi"/>
                <w:spacing w:val="-3"/>
              </w:rPr>
              <w:t xml:space="preserve"> </w:t>
            </w:r>
            <w:r w:rsidRPr="00B92338">
              <w:rPr>
                <w:rFonts w:asciiTheme="minorHAnsi" w:hAnsiTheme="minorHAnsi" w:cstheme="minorHAnsi"/>
              </w:rPr>
              <w:t>advice</w:t>
            </w:r>
            <w:r w:rsidRPr="00B92338">
              <w:rPr>
                <w:rFonts w:asciiTheme="minorHAnsi" w:hAnsiTheme="minorHAnsi" w:cstheme="minorHAnsi"/>
                <w:spacing w:val="-4"/>
              </w:rPr>
              <w:t xml:space="preserve"> </w:t>
            </w:r>
            <w:r w:rsidRPr="00B92338">
              <w:rPr>
                <w:rFonts w:asciiTheme="minorHAnsi" w:hAnsiTheme="minorHAnsi" w:cstheme="minorHAnsi"/>
              </w:rPr>
              <w:t>from</w:t>
            </w:r>
            <w:r w:rsidRPr="00B92338">
              <w:rPr>
                <w:rFonts w:asciiTheme="minorHAnsi" w:hAnsiTheme="minorHAnsi" w:cstheme="minorHAnsi"/>
                <w:spacing w:val="-5"/>
              </w:rPr>
              <w:t xml:space="preserve"> </w:t>
            </w:r>
            <w:r w:rsidRPr="00B92338">
              <w:rPr>
                <w:rFonts w:asciiTheme="minorHAnsi" w:hAnsiTheme="minorHAnsi" w:cstheme="minorHAnsi"/>
              </w:rPr>
              <w:t>sensory</w:t>
            </w:r>
            <w:r w:rsidRPr="00B92338">
              <w:rPr>
                <w:rFonts w:asciiTheme="minorHAnsi" w:hAnsiTheme="minorHAnsi" w:cstheme="minorHAnsi"/>
                <w:spacing w:val="-4"/>
              </w:rPr>
              <w:t xml:space="preserve"> </w:t>
            </w:r>
            <w:r w:rsidRPr="00B92338">
              <w:rPr>
                <w:rFonts w:asciiTheme="minorHAnsi" w:hAnsiTheme="minorHAnsi" w:cstheme="minorHAnsi"/>
              </w:rPr>
              <w:t>support</w:t>
            </w:r>
            <w:r w:rsidRPr="00B92338">
              <w:rPr>
                <w:rFonts w:asciiTheme="minorHAnsi" w:hAnsiTheme="minorHAnsi" w:cstheme="minorHAnsi"/>
                <w:spacing w:val="-5"/>
              </w:rPr>
              <w:t xml:space="preserve"> </w:t>
            </w:r>
            <w:r w:rsidRPr="00B92338">
              <w:rPr>
                <w:rFonts w:asciiTheme="minorHAnsi" w:hAnsiTheme="minorHAnsi" w:cstheme="minorHAnsi"/>
              </w:rPr>
              <w:t>advisor</w:t>
            </w:r>
            <w:r w:rsidRPr="00B92338">
              <w:rPr>
                <w:rFonts w:asciiTheme="minorHAnsi" w:hAnsiTheme="minorHAnsi" w:cstheme="minorHAnsi"/>
                <w:spacing w:val="-5"/>
              </w:rPr>
              <w:t xml:space="preserve"> </w:t>
            </w:r>
            <w:r w:rsidRPr="00B92338">
              <w:rPr>
                <w:rFonts w:asciiTheme="minorHAnsi" w:hAnsiTheme="minorHAnsi" w:cstheme="minorHAnsi"/>
              </w:rPr>
              <w:t>on</w:t>
            </w:r>
            <w:r w:rsidRPr="00B92338">
              <w:rPr>
                <w:rFonts w:asciiTheme="minorHAnsi" w:hAnsiTheme="minorHAnsi" w:cstheme="minorHAnsi"/>
                <w:spacing w:val="-4"/>
              </w:rPr>
              <w:t xml:space="preserve"> </w:t>
            </w:r>
            <w:r w:rsidRPr="00B92338">
              <w:rPr>
                <w:rFonts w:asciiTheme="minorHAnsi" w:hAnsiTheme="minorHAnsi" w:cstheme="minorHAnsi"/>
              </w:rPr>
              <w:t>individual</w:t>
            </w:r>
            <w:r w:rsidRPr="00B92338">
              <w:rPr>
                <w:rFonts w:asciiTheme="minorHAnsi" w:hAnsiTheme="minorHAnsi" w:cstheme="minorHAnsi"/>
                <w:spacing w:val="-3"/>
              </w:rPr>
              <w:t xml:space="preserve"> </w:t>
            </w:r>
            <w:r w:rsidRPr="00B92338">
              <w:rPr>
                <w:rFonts w:asciiTheme="minorHAnsi" w:hAnsiTheme="minorHAnsi" w:cstheme="minorHAnsi"/>
              </w:rPr>
              <w:t>pupil</w:t>
            </w:r>
            <w:r w:rsidRPr="00B92338">
              <w:rPr>
                <w:rFonts w:asciiTheme="minorHAnsi" w:hAnsiTheme="minorHAnsi" w:cstheme="minorHAnsi"/>
                <w:spacing w:val="40"/>
              </w:rPr>
              <w:t xml:space="preserve"> </w:t>
            </w:r>
            <w:r w:rsidRPr="00B92338">
              <w:rPr>
                <w:rFonts w:asciiTheme="minorHAnsi" w:hAnsiTheme="minorHAnsi" w:cstheme="minorHAnsi"/>
                <w:spacing w:val="-2"/>
              </w:rPr>
              <w:t>requirements</w:t>
            </w:r>
          </w:p>
          <w:p w14:paraId="6C2E8403" w14:textId="77777777" w:rsidR="003F7B77" w:rsidRPr="00B92338" w:rsidRDefault="003F7B77" w:rsidP="003F7B77">
            <w:pPr>
              <w:pStyle w:val="TableParagraph"/>
              <w:spacing w:line="219" w:lineRule="exact"/>
              <w:ind w:left="106"/>
              <w:rPr>
                <w:rFonts w:asciiTheme="minorHAnsi" w:hAnsiTheme="minorHAnsi" w:cstheme="minorHAnsi"/>
              </w:rPr>
            </w:pPr>
            <w:r w:rsidRPr="00B92338">
              <w:rPr>
                <w:rFonts w:asciiTheme="minorHAnsi" w:hAnsiTheme="minorHAnsi" w:cstheme="minorHAnsi"/>
              </w:rPr>
              <w:t>Use</w:t>
            </w:r>
            <w:r w:rsidRPr="00B92338">
              <w:rPr>
                <w:rFonts w:asciiTheme="minorHAnsi" w:hAnsiTheme="minorHAnsi" w:cstheme="minorHAnsi"/>
                <w:spacing w:val="-3"/>
              </w:rPr>
              <w:t xml:space="preserve"> </w:t>
            </w:r>
            <w:r w:rsidRPr="00B92338">
              <w:rPr>
                <w:rFonts w:asciiTheme="minorHAnsi" w:hAnsiTheme="minorHAnsi" w:cstheme="minorHAnsi"/>
              </w:rPr>
              <w:t>of</w:t>
            </w:r>
            <w:r w:rsidRPr="00B92338">
              <w:rPr>
                <w:rFonts w:asciiTheme="minorHAnsi" w:hAnsiTheme="minorHAnsi" w:cstheme="minorHAnsi"/>
                <w:spacing w:val="-3"/>
              </w:rPr>
              <w:t xml:space="preserve"> </w:t>
            </w:r>
            <w:r w:rsidRPr="00B92338">
              <w:rPr>
                <w:rFonts w:asciiTheme="minorHAnsi" w:hAnsiTheme="minorHAnsi" w:cstheme="minorHAnsi"/>
              </w:rPr>
              <w:t>magnifier</w:t>
            </w:r>
            <w:r w:rsidRPr="00B92338">
              <w:rPr>
                <w:rFonts w:asciiTheme="minorHAnsi" w:hAnsiTheme="minorHAnsi" w:cstheme="minorHAnsi"/>
                <w:spacing w:val="-1"/>
              </w:rPr>
              <w:t xml:space="preserve"> </w:t>
            </w:r>
            <w:r w:rsidRPr="00B92338">
              <w:rPr>
                <w:rFonts w:asciiTheme="minorHAnsi" w:hAnsiTheme="minorHAnsi" w:cstheme="minorHAnsi"/>
              </w:rPr>
              <w:t>where</w:t>
            </w:r>
            <w:r w:rsidRPr="00B92338">
              <w:rPr>
                <w:rFonts w:asciiTheme="minorHAnsi" w:hAnsiTheme="minorHAnsi" w:cstheme="minorHAnsi"/>
                <w:spacing w:val="-3"/>
              </w:rPr>
              <w:t xml:space="preserve"> </w:t>
            </w:r>
            <w:r w:rsidRPr="00B92338">
              <w:rPr>
                <w:rFonts w:asciiTheme="minorHAnsi" w:hAnsiTheme="minorHAnsi" w:cstheme="minorHAnsi"/>
                <w:spacing w:val="-2"/>
              </w:rPr>
              <w:t>appropriate</w:t>
            </w:r>
          </w:p>
          <w:p w14:paraId="4F8B6964" w14:textId="77777777" w:rsidR="003F7B77" w:rsidRPr="00B92338" w:rsidRDefault="003F7B77" w:rsidP="003F7B77">
            <w:pPr>
              <w:pStyle w:val="TableParagraph"/>
              <w:tabs>
                <w:tab w:val="left" w:pos="3946"/>
              </w:tabs>
              <w:ind w:left="0"/>
              <w:rPr>
                <w:rFonts w:asciiTheme="minorHAnsi" w:hAnsiTheme="minorHAnsi" w:cstheme="minorHAnsi"/>
              </w:rPr>
            </w:pPr>
            <w:r w:rsidRPr="00B92338">
              <w:rPr>
                <w:rFonts w:asciiTheme="minorHAnsi" w:hAnsiTheme="minorHAnsi" w:cstheme="minorHAnsi"/>
              </w:rPr>
              <w:t>Ensure</w:t>
            </w:r>
            <w:r w:rsidRPr="00B92338">
              <w:rPr>
                <w:rFonts w:asciiTheme="minorHAnsi" w:hAnsiTheme="minorHAnsi" w:cstheme="minorHAnsi"/>
                <w:spacing w:val="-3"/>
              </w:rPr>
              <w:t xml:space="preserve"> </w:t>
            </w:r>
            <w:r w:rsidRPr="00B92338">
              <w:rPr>
                <w:rFonts w:asciiTheme="minorHAnsi" w:hAnsiTheme="minorHAnsi" w:cstheme="minorHAnsi"/>
              </w:rPr>
              <w:t>large,</w:t>
            </w:r>
            <w:r w:rsidRPr="00B92338">
              <w:rPr>
                <w:rFonts w:asciiTheme="minorHAnsi" w:hAnsiTheme="minorHAnsi" w:cstheme="minorHAnsi"/>
                <w:spacing w:val="-2"/>
              </w:rPr>
              <w:t xml:space="preserve"> </w:t>
            </w:r>
            <w:r w:rsidRPr="00B92338">
              <w:rPr>
                <w:rFonts w:asciiTheme="minorHAnsi" w:hAnsiTheme="minorHAnsi" w:cstheme="minorHAnsi"/>
              </w:rPr>
              <w:t>clear</w:t>
            </w:r>
            <w:r w:rsidRPr="00B92338">
              <w:rPr>
                <w:rFonts w:asciiTheme="minorHAnsi" w:hAnsiTheme="minorHAnsi" w:cstheme="minorHAnsi"/>
                <w:spacing w:val="-2"/>
              </w:rPr>
              <w:t xml:space="preserve"> </w:t>
            </w:r>
            <w:r w:rsidRPr="00B92338">
              <w:rPr>
                <w:rFonts w:asciiTheme="minorHAnsi" w:hAnsiTheme="minorHAnsi" w:cstheme="minorHAnsi"/>
              </w:rPr>
              <w:t>font</w:t>
            </w:r>
            <w:r w:rsidRPr="00B92338">
              <w:rPr>
                <w:rFonts w:asciiTheme="minorHAnsi" w:hAnsiTheme="minorHAnsi" w:cstheme="minorHAnsi"/>
                <w:spacing w:val="-3"/>
              </w:rPr>
              <w:t xml:space="preserve"> </w:t>
            </w:r>
            <w:r w:rsidRPr="00B92338">
              <w:rPr>
                <w:rFonts w:asciiTheme="minorHAnsi" w:hAnsiTheme="minorHAnsi" w:cstheme="minorHAnsi"/>
              </w:rPr>
              <w:t>used</w:t>
            </w:r>
            <w:r w:rsidRPr="00B92338">
              <w:rPr>
                <w:rFonts w:asciiTheme="minorHAnsi" w:hAnsiTheme="minorHAnsi" w:cstheme="minorHAnsi"/>
                <w:spacing w:val="-1"/>
              </w:rPr>
              <w:t xml:space="preserve"> </w:t>
            </w:r>
            <w:r w:rsidRPr="00B92338">
              <w:rPr>
                <w:rFonts w:asciiTheme="minorHAnsi" w:hAnsiTheme="minorHAnsi" w:cstheme="minorHAnsi"/>
              </w:rPr>
              <w:t>in</w:t>
            </w:r>
            <w:r w:rsidRPr="00B92338">
              <w:rPr>
                <w:rFonts w:asciiTheme="minorHAnsi" w:hAnsiTheme="minorHAnsi" w:cstheme="minorHAnsi"/>
                <w:spacing w:val="1"/>
              </w:rPr>
              <w:t xml:space="preserve"> </w:t>
            </w:r>
            <w:r w:rsidRPr="00B92338">
              <w:rPr>
                <w:rFonts w:asciiTheme="minorHAnsi" w:hAnsiTheme="minorHAnsi" w:cstheme="minorHAnsi"/>
                <w:spacing w:val="-2"/>
              </w:rPr>
              <w:t>documentation</w:t>
            </w:r>
          </w:p>
        </w:tc>
        <w:tc>
          <w:tcPr>
            <w:tcW w:w="1276" w:type="dxa"/>
          </w:tcPr>
          <w:p w14:paraId="3256F65F" w14:textId="77777777" w:rsidR="003F7B77" w:rsidRPr="00B92338" w:rsidRDefault="003F7B77" w:rsidP="003F7B77">
            <w:pPr>
              <w:pStyle w:val="TableParagraph"/>
              <w:tabs>
                <w:tab w:val="left" w:pos="3946"/>
              </w:tabs>
              <w:ind w:left="0"/>
              <w:rPr>
                <w:rFonts w:asciiTheme="minorHAnsi" w:hAnsiTheme="minorHAnsi" w:cstheme="minorHAnsi"/>
              </w:rPr>
            </w:pPr>
            <w:r>
              <w:rPr>
                <w:rFonts w:asciiTheme="minorHAnsi" w:hAnsiTheme="minorHAnsi" w:cstheme="minorHAnsi"/>
                <w:spacing w:val="-2"/>
              </w:rPr>
              <w:t>O</w:t>
            </w:r>
            <w:r w:rsidRPr="00B92338">
              <w:rPr>
                <w:rFonts w:asciiTheme="minorHAnsi" w:hAnsiTheme="minorHAnsi" w:cstheme="minorHAnsi"/>
                <w:spacing w:val="-2"/>
              </w:rPr>
              <w:t>ngoing</w:t>
            </w:r>
          </w:p>
        </w:tc>
        <w:tc>
          <w:tcPr>
            <w:tcW w:w="1701" w:type="dxa"/>
          </w:tcPr>
          <w:p w14:paraId="4D367A92" w14:textId="77777777" w:rsidR="003F7B77" w:rsidRPr="00B92338" w:rsidRDefault="003F7B77" w:rsidP="003F7B77">
            <w:pPr>
              <w:pStyle w:val="TableParagraph"/>
              <w:tabs>
                <w:tab w:val="left" w:pos="3946"/>
              </w:tabs>
              <w:ind w:left="0"/>
              <w:rPr>
                <w:rFonts w:asciiTheme="minorHAnsi" w:hAnsiTheme="minorHAnsi" w:cstheme="minorHAnsi"/>
                <w:bdr w:val="none" w:sz="0" w:space="0" w:color="auto" w:frame="1"/>
                <w:lang w:eastAsia="en-GB"/>
              </w:rPr>
            </w:pPr>
            <w:r w:rsidRPr="00B92338">
              <w:rPr>
                <w:rFonts w:asciiTheme="minorHAnsi" w:hAnsiTheme="minorHAnsi" w:cstheme="minorHAnsi"/>
                <w:bdr w:val="none" w:sz="0" w:space="0" w:color="auto" w:frame="1"/>
                <w:lang w:eastAsia="en-GB"/>
              </w:rPr>
              <w:t>SLT</w:t>
            </w:r>
          </w:p>
          <w:p w14:paraId="3E0907A2" w14:textId="77777777" w:rsidR="003F7B77" w:rsidRPr="00B92338" w:rsidRDefault="003F7B77" w:rsidP="003F7B77">
            <w:pPr>
              <w:pStyle w:val="TableParagraph"/>
              <w:tabs>
                <w:tab w:val="left" w:pos="3946"/>
              </w:tabs>
              <w:ind w:left="0"/>
              <w:rPr>
                <w:rFonts w:asciiTheme="minorHAnsi" w:hAnsiTheme="minorHAnsi" w:cstheme="minorHAnsi"/>
                <w:bdr w:val="none" w:sz="0" w:space="0" w:color="auto" w:frame="1"/>
                <w:lang w:eastAsia="en-GB"/>
              </w:rPr>
            </w:pPr>
            <w:r w:rsidRPr="00B92338">
              <w:rPr>
                <w:rFonts w:asciiTheme="minorHAnsi" w:hAnsiTheme="minorHAnsi" w:cstheme="minorHAnsi"/>
                <w:bdr w:val="none" w:sz="0" w:space="0" w:color="auto" w:frame="1"/>
                <w:lang w:eastAsia="en-GB"/>
              </w:rPr>
              <w:t>All Staff SENco</w:t>
            </w:r>
          </w:p>
          <w:p w14:paraId="7B76AE76" w14:textId="77777777" w:rsidR="003F7B77" w:rsidRPr="00B92338" w:rsidRDefault="003F7B77" w:rsidP="003F7B77">
            <w:pPr>
              <w:pStyle w:val="TableParagraph"/>
              <w:tabs>
                <w:tab w:val="left" w:pos="3946"/>
              </w:tabs>
              <w:ind w:left="0"/>
              <w:rPr>
                <w:rFonts w:asciiTheme="minorHAnsi" w:hAnsiTheme="minorHAnsi" w:cstheme="minorHAnsi"/>
              </w:rPr>
            </w:pPr>
            <w:r w:rsidRPr="00B92338">
              <w:rPr>
                <w:rFonts w:asciiTheme="minorHAnsi" w:hAnsiTheme="minorHAnsi" w:cstheme="minorHAnsi"/>
                <w:bdr w:val="none" w:sz="0" w:space="0" w:color="auto" w:frame="1"/>
                <w:lang w:eastAsia="en-GB"/>
              </w:rPr>
              <w:t xml:space="preserve">Assistant </w:t>
            </w:r>
            <w:proofErr w:type="spellStart"/>
            <w:r w:rsidRPr="00B92338">
              <w:rPr>
                <w:rFonts w:asciiTheme="minorHAnsi" w:hAnsiTheme="minorHAnsi" w:cstheme="minorHAnsi"/>
                <w:bdr w:val="none" w:sz="0" w:space="0" w:color="auto" w:frame="1"/>
                <w:lang w:eastAsia="en-GB"/>
              </w:rPr>
              <w:t>SEnco</w:t>
            </w:r>
            <w:proofErr w:type="spellEnd"/>
          </w:p>
        </w:tc>
        <w:tc>
          <w:tcPr>
            <w:tcW w:w="3543" w:type="dxa"/>
          </w:tcPr>
          <w:p w14:paraId="130FD231" w14:textId="77777777" w:rsidR="003F7B77" w:rsidRPr="00B92338" w:rsidRDefault="003F7B77" w:rsidP="003F7B77">
            <w:pPr>
              <w:pStyle w:val="TableParagraph"/>
              <w:tabs>
                <w:tab w:val="left" w:pos="3946"/>
              </w:tabs>
              <w:ind w:left="0"/>
              <w:rPr>
                <w:rFonts w:asciiTheme="minorHAnsi" w:hAnsiTheme="minorHAnsi" w:cstheme="minorHAnsi"/>
              </w:rPr>
            </w:pPr>
            <w:r w:rsidRPr="00B92338">
              <w:rPr>
                <w:rFonts w:asciiTheme="minorHAnsi" w:hAnsiTheme="minorHAnsi" w:cstheme="minorHAnsi"/>
              </w:rPr>
              <w:t>Pupils</w:t>
            </w:r>
            <w:r w:rsidRPr="00B92338">
              <w:rPr>
                <w:rFonts w:asciiTheme="minorHAnsi" w:hAnsiTheme="minorHAnsi" w:cstheme="minorHAnsi"/>
                <w:spacing w:val="-9"/>
              </w:rPr>
              <w:t xml:space="preserve"> </w:t>
            </w:r>
            <w:r w:rsidRPr="00B92338">
              <w:rPr>
                <w:rFonts w:asciiTheme="minorHAnsi" w:hAnsiTheme="minorHAnsi" w:cstheme="minorHAnsi"/>
              </w:rPr>
              <w:t>able</w:t>
            </w:r>
            <w:r w:rsidRPr="00B92338">
              <w:rPr>
                <w:rFonts w:asciiTheme="minorHAnsi" w:hAnsiTheme="minorHAnsi" w:cstheme="minorHAnsi"/>
                <w:spacing w:val="-10"/>
              </w:rPr>
              <w:t xml:space="preserve"> </w:t>
            </w:r>
            <w:r w:rsidRPr="00B92338">
              <w:rPr>
                <w:rFonts w:asciiTheme="minorHAnsi" w:hAnsiTheme="minorHAnsi" w:cstheme="minorHAnsi"/>
              </w:rPr>
              <w:t>to</w:t>
            </w:r>
            <w:r w:rsidRPr="00B92338">
              <w:rPr>
                <w:rFonts w:asciiTheme="minorHAnsi" w:hAnsiTheme="minorHAnsi" w:cstheme="minorHAnsi"/>
                <w:spacing w:val="-9"/>
              </w:rPr>
              <w:t xml:space="preserve"> </w:t>
            </w:r>
            <w:r w:rsidRPr="00B92338">
              <w:rPr>
                <w:rFonts w:asciiTheme="minorHAnsi" w:hAnsiTheme="minorHAnsi" w:cstheme="minorHAnsi"/>
              </w:rPr>
              <w:t>access</w:t>
            </w:r>
            <w:r w:rsidRPr="00B92338">
              <w:rPr>
                <w:rFonts w:asciiTheme="minorHAnsi" w:hAnsiTheme="minorHAnsi" w:cstheme="minorHAnsi"/>
                <w:spacing w:val="-9"/>
              </w:rPr>
              <w:t xml:space="preserve"> </w:t>
            </w:r>
            <w:r w:rsidRPr="00B92338">
              <w:rPr>
                <w:rFonts w:asciiTheme="minorHAnsi" w:hAnsiTheme="minorHAnsi" w:cstheme="minorHAnsi"/>
              </w:rPr>
              <w:t>all</w:t>
            </w:r>
            <w:r w:rsidRPr="00B92338">
              <w:rPr>
                <w:rFonts w:asciiTheme="minorHAnsi" w:hAnsiTheme="minorHAnsi" w:cstheme="minorHAnsi"/>
                <w:spacing w:val="40"/>
              </w:rPr>
              <w:t xml:space="preserve"> </w:t>
            </w:r>
            <w:r w:rsidRPr="00B92338">
              <w:rPr>
                <w:rFonts w:asciiTheme="minorHAnsi" w:hAnsiTheme="minorHAnsi" w:cstheme="minorHAnsi"/>
              </w:rPr>
              <w:t>school</w:t>
            </w:r>
            <w:r w:rsidRPr="00B92338">
              <w:rPr>
                <w:rFonts w:asciiTheme="minorHAnsi" w:hAnsiTheme="minorHAnsi" w:cstheme="minorHAnsi"/>
                <w:spacing w:val="-7"/>
              </w:rPr>
              <w:t xml:space="preserve"> </w:t>
            </w:r>
            <w:r w:rsidRPr="00B92338">
              <w:rPr>
                <w:rFonts w:asciiTheme="minorHAnsi" w:hAnsiTheme="minorHAnsi" w:cstheme="minorHAnsi"/>
              </w:rPr>
              <w:t>documentation</w:t>
            </w:r>
          </w:p>
        </w:tc>
      </w:tr>
      <w:tr w:rsidR="003F7B77" w14:paraId="0702F50C" w14:textId="77777777" w:rsidTr="003F7B77">
        <w:trPr>
          <w:trHeight w:val="158"/>
        </w:trPr>
        <w:tc>
          <w:tcPr>
            <w:tcW w:w="374" w:type="dxa"/>
            <w:vMerge/>
            <w:shd w:val="clear" w:color="auto" w:fill="9933FF"/>
          </w:tcPr>
          <w:p w14:paraId="3E8E556E" w14:textId="77777777" w:rsidR="003F7B77" w:rsidRDefault="003F7B77" w:rsidP="003F7B77">
            <w:pPr>
              <w:pStyle w:val="TableParagraph"/>
              <w:tabs>
                <w:tab w:val="left" w:pos="3946"/>
              </w:tabs>
              <w:ind w:left="0"/>
              <w:rPr>
                <w:rFonts w:asciiTheme="minorHAnsi" w:hAnsiTheme="minorHAnsi" w:cstheme="minorHAnsi"/>
                <w:sz w:val="16"/>
              </w:rPr>
            </w:pPr>
          </w:p>
        </w:tc>
        <w:tc>
          <w:tcPr>
            <w:tcW w:w="2693" w:type="dxa"/>
          </w:tcPr>
          <w:p w14:paraId="75703BBE" w14:textId="77777777" w:rsidR="003F7B77" w:rsidRPr="00B92338" w:rsidRDefault="003F7B77" w:rsidP="003F7B77">
            <w:pPr>
              <w:pStyle w:val="TableParagraph"/>
              <w:tabs>
                <w:tab w:val="left" w:pos="3946"/>
              </w:tabs>
              <w:ind w:left="0"/>
              <w:rPr>
                <w:rFonts w:asciiTheme="minorHAnsi" w:hAnsiTheme="minorHAnsi" w:cstheme="minorHAnsi"/>
              </w:rPr>
            </w:pPr>
            <w:r w:rsidRPr="00B92338">
              <w:rPr>
                <w:rFonts w:asciiTheme="minorHAnsi" w:hAnsiTheme="minorHAnsi" w:cstheme="minorHAnsi"/>
              </w:rPr>
              <w:t>Improve use of pictorial communication</w:t>
            </w:r>
            <w:r w:rsidRPr="00B92338">
              <w:rPr>
                <w:rFonts w:asciiTheme="minorHAnsi" w:hAnsiTheme="minorHAnsi" w:cstheme="minorHAnsi"/>
                <w:spacing w:val="-14"/>
              </w:rPr>
              <w:t xml:space="preserve"> </w:t>
            </w:r>
            <w:r w:rsidRPr="00B92338">
              <w:rPr>
                <w:rFonts w:asciiTheme="minorHAnsi" w:hAnsiTheme="minorHAnsi" w:cstheme="minorHAnsi"/>
              </w:rPr>
              <w:t xml:space="preserve">systems </w:t>
            </w:r>
            <w:r w:rsidRPr="00B92338">
              <w:rPr>
                <w:rFonts w:asciiTheme="minorHAnsi" w:hAnsiTheme="minorHAnsi" w:cstheme="minorHAnsi"/>
                <w:spacing w:val="-2"/>
              </w:rPr>
              <w:t>(</w:t>
            </w:r>
            <w:proofErr w:type="spellStart"/>
            <w:r w:rsidRPr="00B92338">
              <w:rPr>
                <w:rFonts w:asciiTheme="minorHAnsi" w:hAnsiTheme="minorHAnsi" w:cstheme="minorHAnsi"/>
                <w:spacing w:val="-2"/>
              </w:rPr>
              <w:t>Widgit</w:t>
            </w:r>
            <w:proofErr w:type="spellEnd"/>
            <w:r w:rsidRPr="00B92338">
              <w:rPr>
                <w:rFonts w:asciiTheme="minorHAnsi" w:hAnsiTheme="minorHAnsi" w:cstheme="minorHAnsi"/>
                <w:spacing w:val="-2"/>
              </w:rPr>
              <w:t>)</w:t>
            </w:r>
          </w:p>
        </w:tc>
        <w:tc>
          <w:tcPr>
            <w:tcW w:w="5670" w:type="dxa"/>
          </w:tcPr>
          <w:p w14:paraId="6DB0DF9B" w14:textId="77777777" w:rsidR="003F7B77" w:rsidRPr="00B92338" w:rsidRDefault="003F7B77" w:rsidP="003F7B77">
            <w:pPr>
              <w:pStyle w:val="TableParagraph"/>
              <w:rPr>
                <w:rFonts w:asciiTheme="minorHAnsi" w:hAnsiTheme="minorHAnsi" w:cstheme="minorHAnsi"/>
              </w:rPr>
            </w:pPr>
            <w:r w:rsidRPr="00B92338">
              <w:rPr>
                <w:rFonts w:asciiTheme="minorHAnsi" w:hAnsiTheme="minorHAnsi" w:cstheme="minorHAnsi"/>
              </w:rPr>
              <w:t>Purchase</w:t>
            </w:r>
            <w:r w:rsidRPr="00B92338">
              <w:rPr>
                <w:rFonts w:asciiTheme="minorHAnsi" w:hAnsiTheme="minorHAnsi" w:cstheme="minorHAnsi"/>
                <w:spacing w:val="-14"/>
              </w:rPr>
              <w:t xml:space="preserve"> </w:t>
            </w:r>
            <w:proofErr w:type="spellStart"/>
            <w:r w:rsidRPr="00B92338">
              <w:rPr>
                <w:rFonts w:asciiTheme="minorHAnsi" w:hAnsiTheme="minorHAnsi" w:cstheme="minorHAnsi"/>
              </w:rPr>
              <w:t>Widgit</w:t>
            </w:r>
            <w:proofErr w:type="spellEnd"/>
            <w:r w:rsidRPr="00B92338">
              <w:rPr>
                <w:rFonts w:asciiTheme="minorHAnsi" w:hAnsiTheme="minorHAnsi" w:cstheme="minorHAnsi"/>
                <w:spacing w:val="-11"/>
              </w:rPr>
              <w:t xml:space="preserve"> </w:t>
            </w:r>
            <w:r w:rsidRPr="00B92338">
              <w:rPr>
                <w:rFonts w:asciiTheme="minorHAnsi" w:hAnsiTheme="minorHAnsi" w:cstheme="minorHAnsi"/>
              </w:rPr>
              <w:t>to</w:t>
            </w:r>
            <w:r w:rsidRPr="00B92338">
              <w:rPr>
                <w:rFonts w:asciiTheme="minorHAnsi" w:hAnsiTheme="minorHAnsi" w:cstheme="minorHAnsi"/>
                <w:spacing w:val="-9"/>
              </w:rPr>
              <w:t xml:space="preserve"> </w:t>
            </w:r>
            <w:r w:rsidRPr="00B92338">
              <w:rPr>
                <w:rFonts w:asciiTheme="minorHAnsi" w:hAnsiTheme="minorHAnsi" w:cstheme="minorHAnsi"/>
              </w:rPr>
              <w:t>improve</w:t>
            </w:r>
            <w:r w:rsidRPr="00B92338">
              <w:rPr>
                <w:rFonts w:asciiTheme="minorHAnsi" w:hAnsiTheme="minorHAnsi" w:cstheme="minorHAnsi"/>
                <w:spacing w:val="-9"/>
              </w:rPr>
              <w:t xml:space="preserve"> </w:t>
            </w:r>
            <w:r w:rsidRPr="00B92338">
              <w:rPr>
                <w:rFonts w:asciiTheme="minorHAnsi" w:hAnsiTheme="minorHAnsi" w:cstheme="minorHAnsi"/>
              </w:rPr>
              <w:t>picture communication support.</w:t>
            </w:r>
          </w:p>
          <w:p w14:paraId="357F399E" w14:textId="77777777" w:rsidR="003F7B77" w:rsidRPr="00B92338" w:rsidRDefault="003F7B77" w:rsidP="003F7B77">
            <w:pPr>
              <w:pStyle w:val="TableParagraph"/>
              <w:rPr>
                <w:rFonts w:asciiTheme="minorHAnsi" w:hAnsiTheme="minorHAnsi" w:cstheme="minorHAnsi"/>
              </w:rPr>
            </w:pPr>
            <w:r w:rsidRPr="00B92338">
              <w:rPr>
                <w:rFonts w:asciiTheme="minorHAnsi" w:hAnsiTheme="minorHAnsi" w:cstheme="minorHAnsi"/>
              </w:rPr>
              <w:t>Use</w:t>
            </w:r>
            <w:r w:rsidRPr="00B92338">
              <w:rPr>
                <w:rFonts w:asciiTheme="minorHAnsi" w:hAnsiTheme="minorHAnsi" w:cstheme="minorHAnsi"/>
                <w:spacing w:val="-12"/>
              </w:rPr>
              <w:t xml:space="preserve"> </w:t>
            </w:r>
            <w:proofErr w:type="spellStart"/>
            <w:r w:rsidRPr="00B92338">
              <w:rPr>
                <w:rFonts w:asciiTheme="minorHAnsi" w:hAnsiTheme="minorHAnsi" w:cstheme="minorHAnsi"/>
              </w:rPr>
              <w:t>Widgit</w:t>
            </w:r>
            <w:proofErr w:type="spellEnd"/>
            <w:r w:rsidRPr="00B92338">
              <w:rPr>
                <w:rFonts w:asciiTheme="minorHAnsi" w:hAnsiTheme="minorHAnsi" w:cstheme="minorHAnsi"/>
                <w:spacing w:val="-8"/>
              </w:rPr>
              <w:t xml:space="preserve"> </w:t>
            </w:r>
            <w:r w:rsidRPr="00B92338">
              <w:rPr>
                <w:rFonts w:asciiTheme="minorHAnsi" w:hAnsiTheme="minorHAnsi" w:cstheme="minorHAnsi"/>
              </w:rPr>
              <w:t>to</w:t>
            </w:r>
            <w:r w:rsidRPr="00B92338">
              <w:rPr>
                <w:rFonts w:asciiTheme="minorHAnsi" w:hAnsiTheme="minorHAnsi" w:cstheme="minorHAnsi"/>
                <w:spacing w:val="-9"/>
              </w:rPr>
              <w:t xml:space="preserve"> </w:t>
            </w:r>
            <w:r w:rsidRPr="00B92338">
              <w:rPr>
                <w:rFonts w:asciiTheme="minorHAnsi" w:hAnsiTheme="minorHAnsi" w:cstheme="minorHAnsi"/>
              </w:rPr>
              <w:t>make</w:t>
            </w:r>
            <w:r w:rsidRPr="00B92338">
              <w:rPr>
                <w:rFonts w:asciiTheme="minorHAnsi" w:hAnsiTheme="minorHAnsi" w:cstheme="minorHAnsi"/>
                <w:spacing w:val="-8"/>
              </w:rPr>
              <w:t xml:space="preserve"> </w:t>
            </w:r>
            <w:r w:rsidRPr="00B92338">
              <w:rPr>
                <w:rFonts w:asciiTheme="minorHAnsi" w:hAnsiTheme="minorHAnsi" w:cstheme="minorHAnsi"/>
              </w:rPr>
              <w:t>classroom</w:t>
            </w:r>
            <w:r w:rsidRPr="00B92338">
              <w:rPr>
                <w:rFonts w:asciiTheme="minorHAnsi" w:hAnsiTheme="minorHAnsi" w:cstheme="minorHAnsi"/>
                <w:spacing w:val="-3"/>
              </w:rPr>
              <w:t xml:space="preserve"> </w:t>
            </w:r>
            <w:r w:rsidRPr="00B92338">
              <w:rPr>
                <w:rFonts w:asciiTheme="minorHAnsi" w:hAnsiTheme="minorHAnsi" w:cstheme="minorHAnsi"/>
              </w:rPr>
              <w:t>resources (</w:t>
            </w:r>
            <w:proofErr w:type="spellStart"/>
            <w:proofErr w:type="gramStart"/>
            <w:r w:rsidRPr="00B92338">
              <w:rPr>
                <w:rFonts w:asciiTheme="minorHAnsi" w:hAnsiTheme="minorHAnsi" w:cstheme="minorHAnsi"/>
              </w:rPr>
              <w:t>eg.word</w:t>
            </w:r>
            <w:proofErr w:type="spellEnd"/>
            <w:proofErr w:type="gramEnd"/>
            <w:r w:rsidRPr="00B92338">
              <w:rPr>
                <w:rFonts w:asciiTheme="minorHAnsi" w:hAnsiTheme="minorHAnsi" w:cstheme="minorHAnsi"/>
              </w:rPr>
              <w:t xml:space="preserve"> mats, visual timetables, social </w:t>
            </w:r>
            <w:r w:rsidRPr="00B92338">
              <w:rPr>
                <w:rFonts w:asciiTheme="minorHAnsi" w:hAnsiTheme="minorHAnsi" w:cstheme="minorHAnsi"/>
                <w:spacing w:val="-2"/>
              </w:rPr>
              <w:t>stories).</w:t>
            </w:r>
          </w:p>
          <w:p w14:paraId="6CD2230F" w14:textId="77777777" w:rsidR="003F7B77" w:rsidRPr="00B92338" w:rsidRDefault="003F7B77" w:rsidP="003F7B77">
            <w:pPr>
              <w:pStyle w:val="TableParagraph"/>
              <w:ind w:right="214"/>
              <w:rPr>
                <w:rFonts w:asciiTheme="minorHAnsi" w:hAnsiTheme="minorHAnsi" w:cstheme="minorHAnsi"/>
              </w:rPr>
            </w:pPr>
            <w:r>
              <w:rPr>
                <w:rFonts w:asciiTheme="minorHAnsi" w:hAnsiTheme="minorHAnsi" w:cstheme="minorHAnsi"/>
                <w:spacing w:val="-5"/>
              </w:rPr>
              <w:t>Training</w:t>
            </w:r>
            <w:r w:rsidRPr="00B92338">
              <w:rPr>
                <w:rFonts w:asciiTheme="minorHAnsi" w:hAnsiTheme="minorHAnsi" w:cstheme="minorHAnsi"/>
                <w:spacing w:val="-5"/>
              </w:rPr>
              <w:t xml:space="preserve"> </w:t>
            </w:r>
            <w:r w:rsidRPr="00B92338">
              <w:rPr>
                <w:rFonts w:asciiTheme="minorHAnsi" w:hAnsiTheme="minorHAnsi" w:cstheme="minorHAnsi"/>
              </w:rPr>
              <w:t>on</w:t>
            </w:r>
            <w:r w:rsidRPr="00B92338">
              <w:rPr>
                <w:rFonts w:asciiTheme="minorHAnsi" w:hAnsiTheme="minorHAnsi" w:cstheme="minorHAnsi"/>
                <w:spacing w:val="-8"/>
              </w:rPr>
              <w:t xml:space="preserve"> </w:t>
            </w:r>
            <w:r w:rsidRPr="00B92338">
              <w:rPr>
                <w:rFonts w:asciiTheme="minorHAnsi" w:hAnsiTheme="minorHAnsi" w:cstheme="minorHAnsi"/>
              </w:rPr>
              <w:t>most</w:t>
            </w:r>
            <w:r w:rsidRPr="00B92338">
              <w:rPr>
                <w:rFonts w:asciiTheme="minorHAnsi" w:hAnsiTheme="minorHAnsi" w:cstheme="minorHAnsi"/>
                <w:spacing w:val="-7"/>
              </w:rPr>
              <w:t xml:space="preserve"> </w:t>
            </w:r>
            <w:r w:rsidRPr="00B92338">
              <w:rPr>
                <w:rFonts w:asciiTheme="minorHAnsi" w:hAnsiTheme="minorHAnsi" w:cstheme="minorHAnsi"/>
              </w:rPr>
              <w:t>effective</w:t>
            </w:r>
            <w:r w:rsidRPr="00B92338">
              <w:rPr>
                <w:rFonts w:asciiTheme="minorHAnsi" w:hAnsiTheme="minorHAnsi" w:cstheme="minorHAnsi"/>
                <w:spacing w:val="-5"/>
              </w:rPr>
              <w:t xml:space="preserve"> </w:t>
            </w:r>
            <w:r w:rsidRPr="00B92338">
              <w:rPr>
                <w:rFonts w:asciiTheme="minorHAnsi" w:hAnsiTheme="minorHAnsi" w:cstheme="minorHAnsi"/>
              </w:rPr>
              <w:t>ways</w:t>
            </w:r>
            <w:r w:rsidRPr="00B92338">
              <w:rPr>
                <w:rFonts w:asciiTheme="minorHAnsi" w:hAnsiTheme="minorHAnsi" w:cstheme="minorHAnsi"/>
                <w:spacing w:val="-6"/>
              </w:rPr>
              <w:t xml:space="preserve"> </w:t>
            </w:r>
            <w:r w:rsidRPr="00B92338">
              <w:rPr>
                <w:rFonts w:asciiTheme="minorHAnsi" w:hAnsiTheme="minorHAnsi" w:cstheme="minorHAnsi"/>
              </w:rPr>
              <w:t xml:space="preserve">to use </w:t>
            </w:r>
            <w:proofErr w:type="spellStart"/>
            <w:r w:rsidRPr="00B92338">
              <w:rPr>
                <w:rFonts w:asciiTheme="minorHAnsi" w:hAnsiTheme="minorHAnsi" w:cstheme="minorHAnsi"/>
              </w:rPr>
              <w:t>Widgit</w:t>
            </w:r>
            <w:proofErr w:type="spellEnd"/>
            <w:r>
              <w:rPr>
                <w:rFonts w:asciiTheme="minorHAnsi" w:hAnsiTheme="minorHAnsi" w:cstheme="minorHAnsi"/>
              </w:rPr>
              <w:t xml:space="preserve"> – disseminate to all staff</w:t>
            </w:r>
          </w:p>
        </w:tc>
        <w:tc>
          <w:tcPr>
            <w:tcW w:w="1276" w:type="dxa"/>
          </w:tcPr>
          <w:p w14:paraId="5497ED49" w14:textId="77777777" w:rsidR="003F7B77" w:rsidRPr="00B92338" w:rsidRDefault="003F7B77" w:rsidP="003F7B77">
            <w:pPr>
              <w:pStyle w:val="TableParagraph"/>
              <w:tabs>
                <w:tab w:val="left" w:pos="3946"/>
              </w:tabs>
              <w:ind w:left="0"/>
              <w:rPr>
                <w:rFonts w:asciiTheme="minorHAnsi" w:hAnsiTheme="minorHAnsi" w:cstheme="minorHAnsi"/>
              </w:rPr>
            </w:pPr>
            <w:r>
              <w:rPr>
                <w:rFonts w:asciiTheme="minorHAnsi" w:hAnsiTheme="minorHAnsi" w:cstheme="minorHAnsi"/>
              </w:rPr>
              <w:t>Ongoing</w:t>
            </w:r>
          </w:p>
        </w:tc>
        <w:tc>
          <w:tcPr>
            <w:tcW w:w="1701" w:type="dxa"/>
          </w:tcPr>
          <w:p w14:paraId="6376E6A7" w14:textId="77777777" w:rsidR="003F7B77" w:rsidRPr="00B92338" w:rsidRDefault="003F7B77" w:rsidP="003F7B77">
            <w:pPr>
              <w:pStyle w:val="TableParagraph"/>
              <w:tabs>
                <w:tab w:val="left" w:pos="3946"/>
              </w:tabs>
              <w:ind w:left="0"/>
              <w:rPr>
                <w:rFonts w:asciiTheme="minorHAnsi" w:hAnsiTheme="minorHAnsi" w:cstheme="minorHAnsi"/>
                <w:bdr w:val="none" w:sz="0" w:space="0" w:color="auto" w:frame="1"/>
                <w:lang w:eastAsia="en-GB"/>
              </w:rPr>
            </w:pPr>
            <w:r w:rsidRPr="00B92338">
              <w:rPr>
                <w:rFonts w:asciiTheme="minorHAnsi" w:hAnsiTheme="minorHAnsi" w:cstheme="minorHAnsi"/>
                <w:bdr w:val="none" w:sz="0" w:space="0" w:color="auto" w:frame="1"/>
                <w:lang w:eastAsia="en-GB"/>
              </w:rPr>
              <w:t>SLT</w:t>
            </w:r>
          </w:p>
          <w:p w14:paraId="637B8C67" w14:textId="77777777" w:rsidR="003F7B77" w:rsidRPr="00B92338" w:rsidRDefault="003F7B77" w:rsidP="003F7B77">
            <w:pPr>
              <w:pStyle w:val="TableParagraph"/>
              <w:tabs>
                <w:tab w:val="left" w:pos="3946"/>
              </w:tabs>
              <w:ind w:left="0"/>
              <w:rPr>
                <w:rFonts w:asciiTheme="minorHAnsi" w:hAnsiTheme="minorHAnsi" w:cstheme="minorHAnsi"/>
                <w:bdr w:val="none" w:sz="0" w:space="0" w:color="auto" w:frame="1"/>
                <w:lang w:eastAsia="en-GB"/>
              </w:rPr>
            </w:pPr>
            <w:r w:rsidRPr="00B92338">
              <w:rPr>
                <w:rFonts w:asciiTheme="minorHAnsi" w:hAnsiTheme="minorHAnsi" w:cstheme="minorHAnsi"/>
                <w:bdr w:val="none" w:sz="0" w:space="0" w:color="auto" w:frame="1"/>
                <w:lang w:eastAsia="en-GB"/>
              </w:rPr>
              <w:t>All Staff SENco</w:t>
            </w:r>
          </w:p>
          <w:p w14:paraId="15C62F4D" w14:textId="77777777" w:rsidR="003F7B77" w:rsidRPr="00B92338" w:rsidRDefault="003F7B77" w:rsidP="003F7B77">
            <w:pPr>
              <w:pStyle w:val="TableParagraph"/>
              <w:tabs>
                <w:tab w:val="left" w:pos="3946"/>
              </w:tabs>
              <w:ind w:left="0"/>
              <w:rPr>
                <w:rFonts w:asciiTheme="minorHAnsi" w:hAnsiTheme="minorHAnsi" w:cstheme="minorHAnsi"/>
              </w:rPr>
            </w:pPr>
            <w:r w:rsidRPr="00B92338">
              <w:rPr>
                <w:rFonts w:asciiTheme="minorHAnsi" w:hAnsiTheme="minorHAnsi" w:cstheme="minorHAnsi"/>
                <w:bdr w:val="none" w:sz="0" w:space="0" w:color="auto" w:frame="1"/>
                <w:lang w:eastAsia="en-GB"/>
              </w:rPr>
              <w:t xml:space="preserve">Assistant </w:t>
            </w:r>
            <w:proofErr w:type="spellStart"/>
            <w:r w:rsidRPr="00B92338">
              <w:rPr>
                <w:rFonts w:asciiTheme="minorHAnsi" w:hAnsiTheme="minorHAnsi" w:cstheme="minorHAnsi"/>
                <w:bdr w:val="none" w:sz="0" w:space="0" w:color="auto" w:frame="1"/>
                <w:lang w:eastAsia="en-GB"/>
              </w:rPr>
              <w:t>SEnco</w:t>
            </w:r>
            <w:proofErr w:type="spellEnd"/>
          </w:p>
        </w:tc>
        <w:tc>
          <w:tcPr>
            <w:tcW w:w="3543" w:type="dxa"/>
          </w:tcPr>
          <w:p w14:paraId="6F115551" w14:textId="77777777" w:rsidR="003F7B77" w:rsidRPr="00B92338" w:rsidRDefault="003F7B77" w:rsidP="003F7B77">
            <w:pPr>
              <w:pStyle w:val="TableParagraph"/>
              <w:tabs>
                <w:tab w:val="left" w:pos="3946"/>
              </w:tabs>
              <w:ind w:left="0"/>
              <w:rPr>
                <w:rFonts w:asciiTheme="minorHAnsi" w:hAnsiTheme="minorHAnsi" w:cstheme="minorHAnsi"/>
              </w:rPr>
            </w:pPr>
            <w:r w:rsidRPr="00B92338">
              <w:rPr>
                <w:rFonts w:asciiTheme="minorHAnsi" w:hAnsiTheme="minorHAnsi" w:cstheme="minorHAnsi"/>
              </w:rPr>
              <w:t>All</w:t>
            </w:r>
            <w:r w:rsidRPr="00B92338">
              <w:rPr>
                <w:rFonts w:asciiTheme="minorHAnsi" w:hAnsiTheme="minorHAnsi" w:cstheme="minorHAnsi"/>
                <w:spacing w:val="-12"/>
              </w:rPr>
              <w:t xml:space="preserve"> </w:t>
            </w:r>
            <w:r w:rsidRPr="00B92338">
              <w:rPr>
                <w:rFonts w:asciiTheme="minorHAnsi" w:hAnsiTheme="minorHAnsi" w:cstheme="minorHAnsi"/>
              </w:rPr>
              <w:t>school</w:t>
            </w:r>
            <w:r w:rsidRPr="00B92338">
              <w:rPr>
                <w:rFonts w:asciiTheme="minorHAnsi" w:hAnsiTheme="minorHAnsi" w:cstheme="minorHAnsi"/>
                <w:spacing w:val="-12"/>
              </w:rPr>
              <w:t xml:space="preserve"> </w:t>
            </w:r>
            <w:r w:rsidRPr="00B92338">
              <w:rPr>
                <w:rFonts w:asciiTheme="minorHAnsi" w:hAnsiTheme="minorHAnsi" w:cstheme="minorHAnsi"/>
              </w:rPr>
              <w:t>staff</w:t>
            </w:r>
            <w:r w:rsidRPr="00B92338">
              <w:rPr>
                <w:rFonts w:asciiTheme="minorHAnsi" w:hAnsiTheme="minorHAnsi" w:cstheme="minorHAnsi"/>
                <w:spacing w:val="-10"/>
              </w:rPr>
              <w:t xml:space="preserve"> </w:t>
            </w:r>
            <w:r w:rsidRPr="00B92338">
              <w:rPr>
                <w:rFonts w:asciiTheme="minorHAnsi" w:hAnsiTheme="minorHAnsi" w:cstheme="minorHAnsi"/>
              </w:rPr>
              <w:t>aware</w:t>
            </w:r>
            <w:r w:rsidRPr="00B92338">
              <w:rPr>
                <w:rFonts w:asciiTheme="minorHAnsi" w:hAnsiTheme="minorHAnsi" w:cstheme="minorHAnsi"/>
                <w:spacing w:val="-9"/>
              </w:rPr>
              <w:t xml:space="preserve"> </w:t>
            </w:r>
            <w:r w:rsidRPr="00B92338">
              <w:rPr>
                <w:rFonts w:asciiTheme="minorHAnsi" w:hAnsiTheme="minorHAnsi" w:cstheme="minorHAnsi"/>
              </w:rPr>
              <w:t>of disabilities</w:t>
            </w:r>
            <w:r w:rsidRPr="00B92338">
              <w:rPr>
                <w:rFonts w:asciiTheme="minorHAnsi" w:hAnsiTheme="minorHAnsi" w:cstheme="minorHAnsi"/>
                <w:spacing w:val="-14"/>
              </w:rPr>
              <w:t xml:space="preserve"> </w:t>
            </w:r>
            <w:r w:rsidRPr="00B92338">
              <w:rPr>
                <w:rFonts w:asciiTheme="minorHAnsi" w:hAnsiTheme="minorHAnsi" w:cstheme="minorHAnsi"/>
              </w:rPr>
              <w:t>of</w:t>
            </w:r>
            <w:r w:rsidRPr="00B92338">
              <w:rPr>
                <w:rFonts w:asciiTheme="minorHAnsi" w:hAnsiTheme="minorHAnsi" w:cstheme="minorHAnsi"/>
                <w:spacing w:val="-14"/>
              </w:rPr>
              <w:t xml:space="preserve"> </w:t>
            </w:r>
            <w:r w:rsidRPr="00B92338">
              <w:rPr>
                <w:rFonts w:asciiTheme="minorHAnsi" w:hAnsiTheme="minorHAnsi" w:cstheme="minorHAnsi"/>
              </w:rPr>
              <w:t>children</w:t>
            </w:r>
            <w:r w:rsidRPr="00B92338">
              <w:rPr>
                <w:rFonts w:asciiTheme="minorHAnsi" w:hAnsiTheme="minorHAnsi" w:cstheme="minorHAnsi"/>
                <w:spacing w:val="-13"/>
              </w:rPr>
              <w:t xml:space="preserve"> </w:t>
            </w:r>
            <w:r w:rsidRPr="00B92338">
              <w:rPr>
                <w:rFonts w:asciiTheme="minorHAnsi" w:hAnsiTheme="minorHAnsi" w:cstheme="minorHAnsi"/>
              </w:rPr>
              <w:t>in their classes</w:t>
            </w:r>
          </w:p>
        </w:tc>
      </w:tr>
      <w:tr w:rsidR="003F7B77" w14:paraId="1DF3A371" w14:textId="77777777" w:rsidTr="003F7B77">
        <w:trPr>
          <w:trHeight w:val="1119"/>
        </w:trPr>
        <w:tc>
          <w:tcPr>
            <w:tcW w:w="374" w:type="dxa"/>
            <w:vMerge/>
            <w:shd w:val="clear" w:color="auto" w:fill="9933FF"/>
          </w:tcPr>
          <w:p w14:paraId="177F8123" w14:textId="77777777" w:rsidR="003F7B77" w:rsidRDefault="003F7B77" w:rsidP="003F7B77">
            <w:pPr>
              <w:pStyle w:val="TableParagraph"/>
              <w:tabs>
                <w:tab w:val="left" w:pos="3946"/>
              </w:tabs>
              <w:ind w:left="0"/>
              <w:rPr>
                <w:rFonts w:asciiTheme="minorHAnsi" w:hAnsiTheme="minorHAnsi" w:cstheme="minorHAnsi"/>
                <w:sz w:val="16"/>
              </w:rPr>
            </w:pPr>
          </w:p>
        </w:tc>
        <w:tc>
          <w:tcPr>
            <w:tcW w:w="2693" w:type="dxa"/>
          </w:tcPr>
          <w:p w14:paraId="1189E2E6" w14:textId="77777777" w:rsidR="003F7B77" w:rsidRDefault="003F7B77" w:rsidP="003F7B77">
            <w:pPr>
              <w:pStyle w:val="TableParagraph"/>
              <w:tabs>
                <w:tab w:val="left" w:pos="3946"/>
              </w:tabs>
              <w:ind w:left="0"/>
              <w:rPr>
                <w:rFonts w:asciiTheme="minorHAnsi" w:hAnsiTheme="minorHAnsi" w:cstheme="minorHAnsi"/>
                <w:sz w:val="16"/>
              </w:rPr>
            </w:pPr>
            <w:r w:rsidRPr="00B92338">
              <w:rPr>
                <w:rFonts w:asciiTheme="minorHAnsi" w:eastAsia="Times New Roman" w:hAnsiTheme="minorHAnsi" w:cstheme="minorHAnsi"/>
                <w:bdr w:val="none" w:sz="0" w:space="0" w:color="auto" w:frame="1"/>
                <w:lang w:eastAsia="en-GB"/>
              </w:rPr>
              <w:t>To continue to meet any specific future needs of pupils/families within school</w:t>
            </w:r>
          </w:p>
        </w:tc>
        <w:tc>
          <w:tcPr>
            <w:tcW w:w="5670" w:type="dxa"/>
          </w:tcPr>
          <w:p w14:paraId="71D25A75" w14:textId="77777777" w:rsidR="003F7B77" w:rsidRPr="00B92338" w:rsidRDefault="003F7B77" w:rsidP="003F7B77">
            <w:pPr>
              <w:textAlignment w:val="top"/>
              <w:rPr>
                <w:rFonts w:asciiTheme="minorHAnsi" w:eastAsia="Times New Roman" w:hAnsiTheme="minorHAnsi" w:cstheme="minorHAnsi"/>
                <w:sz w:val="24"/>
                <w:szCs w:val="24"/>
                <w:lang w:eastAsia="en-GB"/>
              </w:rPr>
            </w:pPr>
            <w:r w:rsidRPr="00B92338">
              <w:rPr>
                <w:rFonts w:asciiTheme="minorHAnsi" w:eastAsia="Times New Roman" w:hAnsiTheme="minorHAnsi" w:cstheme="minorHAnsi"/>
                <w:bdr w:val="none" w:sz="0" w:space="0" w:color="auto" w:frame="1"/>
                <w:lang w:eastAsia="en-GB"/>
              </w:rPr>
              <w:t>Assess needs and plan accordingly</w:t>
            </w:r>
          </w:p>
          <w:p w14:paraId="2DE53098" w14:textId="77777777" w:rsidR="003F7B77" w:rsidRDefault="003F7B77" w:rsidP="003F7B77">
            <w:pPr>
              <w:textAlignment w:val="top"/>
              <w:rPr>
                <w:rFonts w:asciiTheme="minorHAnsi" w:eastAsia="Times New Roman" w:hAnsiTheme="minorHAnsi" w:cstheme="minorHAnsi"/>
                <w:bdr w:val="none" w:sz="0" w:space="0" w:color="auto" w:frame="1"/>
                <w:lang w:eastAsia="en-GB"/>
              </w:rPr>
            </w:pPr>
            <w:r w:rsidRPr="00B92338">
              <w:rPr>
                <w:rFonts w:asciiTheme="minorHAnsi" w:eastAsia="Times New Roman" w:hAnsiTheme="minorHAnsi" w:cstheme="minorHAnsi"/>
                <w:bdr w:val="none" w:sz="0" w:space="0" w:color="auto" w:frame="1"/>
                <w:lang w:eastAsia="en-GB"/>
              </w:rPr>
              <w:t xml:space="preserve">Identify any </w:t>
            </w:r>
            <w:proofErr w:type="spellStart"/>
            <w:r w:rsidRPr="00B92338">
              <w:rPr>
                <w:rFonts w:asciiTheme="minorHAnsi" w:eastAsia="Times New Roman" w:hAnsiTheme="minorHAnsi" w:cstheme="minorHAnsi"/>
                <w:bdr w:val="none" w:sz="0" w:space="0" w:color="auto" w:frame="1"/>
                <w:lang w:eastAsia="en-GB"/>
              </w:rPr>
              <w:t>specialised</w:t>
            </w:r>
            <w:proofErr w:type="spellEnd"/>
            <w:r w:rsidRPr="00B92338">
              <w:rPr>
                <w:rFonts w:asciiTheme="minorHAnsi" w:eastAsia="Times New Roman" w:hAnsiTheme="minorHAnsi" w:cstheme="minorHAnsi"/>
                <w:bdr w:val="none" w:sz="0" w:space="0" w:color="auto" w:frame="1"/>
                <w:lang w:eastAsia="en-GB"/>
              </w:rPr>
              <w:t xml:space="preserve"> support needed and seek advice</w:t>
            </w:r>
          </w:p>
          <w:p w14:paraId="4C85F4E2" w14:textId="77777777" w:rsidR="003F7B77" w:rsidRPr="00B92338" w:rsidRDefault="003F7B77" w:rsidP="003F7B77">
            <w:pPr>
              <w:textAlignment w:val="top"/>
              <w:rPr>
                <w:rFonts w:asciiTheme="minorHAnsi" w:eastAsia="Times New Roman" w:hAnsiTheme="minorHAnsi" w:cstheme="minorHAnsi"/>
                <w:sz w:val="24"/>
                <w:szCs w:val="24"/>
                <w:lang w:eastAsia="en-GB"/>
              </w:rPr>
            </w:pPr>
            <w:r w:rsidRPr="00B92338">
              <w:rPr>
                <w:rFonts w:asciiTheme="minorHAnsi" w:eastAsia="Times New Roman" w:hAnsiTheme="minorHAnsi" w:cstheme="minorHAnsi"/>
                <w:bdr w:val="none" w:sz="0" w:space="0" w:color="auto" w:frame="1"/>
                <w:lang w:eastAsia="en-GB"/>
              </w:rPr>
              <w:t>Add to provision maps/risk assessments etc.</w:t>
            </w:r>
          </w:p>
          <w:p w14:paraId="4A106EBF" w14:textId="77777777" w:rsidR="003F7B77" w:rsidRDefault="003F7B77" w:rsidP="003F7B77">
            <w:pPr>
              <w:textAlignment w:val="top"/>
              <w:rPr>
                <w:rFonts w:asciiTheme="minorHAnsi" w:hAnsiTheme="minorHAnsi" w:cstheme="minorHAnsi"/>
                <w:sz w:val="16"/>
              </w:rPr>
            </w:pPr>
            <w:r w:rsidRPr="00B92338">
              <w:rPr>
                <w:rFonts w:asciiTheme="minorHAnsi" w:eastAsia="Times New Roman" w:hAnsiTheme="minorHAnsi" w:cstheme="minorHAnsi"/>
                <w:bdr w:val="none" w:sz="0" w:space="0" w:color="auto" w:frame="1"/>
                <w:lang w:eastAsia="en-GB"/>
              </w:rPr>
              <w:t>Staff awareness and training where needed</w:t>
            </w:r>
          </w:p>
        </w:tc>
        <w:tc>
          <w:tcPr>
            <w:tcW w:w="1276" w:type="dxa"/>
          </w:tcPr>
          <w:p w14:paraId="73757DC2" w14:textId="77777777" w:rsidR="003F7B77" w:rsidRDefault="003F7B77" w:rsidP="003F7B77">
            <w:pPr>
              <w:pStyle w:val="TableParagraph"/>
              <w:tabs>
                <w:tab w:val="left" w:pos="3946"/>
              </w:tabs>
              <w:ind w:left="0"/>
              <w:rPr>
                <w:rFonts w:asciiTheme="minorHAnsi" w:hAnsiTheme="minorHAnsi" w:cstheme="minorHAnsi"/>
                <w:sz w:val="16"/>
              </w:rPr>
            </w:pPr>
            <w:r w:rsidRPr="00B92338">
              <w:rPr>
                <w:rFonts w:asciiTheme="minorHAnsi" w:eastAsia="Times New Roman" w:hAnsiTheme="minorHAnsi" w:cstheme="minorHAnsi"/>
                <w:bdr w:val="none" w:sz="0" w:space="0" w:color="auto" w:frame="1"/>
                <w:lang w:eastAsia="en-GB"/>
              </w:rPr>
              <w:t>Ongoing</w:t>
            </w:r>
          </w:p>
        </w:tc>
        <w:tc>
          <w:tcPr>
            <w:tcW w:w="1701" w:type="dxa"/>
          </w:tcPr>
          <w:p w14:paraId="7D667CA6" w14:textId="77777777" w:rsidR="003F7B77" w:rsidRPr="00B92338" w:rsidRDefault="003F7B77" w:rsidP="003F7B77">
            <w:pPr>
              <w:pStyle w:val="TableParagraph"/>
              <w:tabs>
                <w:tab w:val="left" w:pos="3946"/>
              </w:tabs>
              <w:ind w:left="0"/>
              <w:rPr>
                <w:rFonts w:asciiTheme="minorHAnsi" w:hAnsiTheme="minorHAnsi" w:cstheme="minorHAnsi"/>
                <w:bdr w:val="none" w:sz="0" w:space="0" w:color="auto" w:frame="1"/>
                <w:lang w:eastAsia="en-GB"/>
              </w:rPr>
            </w:pPr>
            <w:r w:rsidRPr="00B92338">
              <w:rPr>
                <w:rFonts w:asciiTheme="minorHAnsi" w:hAnsiTheme="minorHAnsi" w:cstheme="minorHAnsi"/>
                <w:bdr w:val="none" w:sz="0" w:space="0" w:color="auto" w:frame="1"/>
                <w:lang w:eastAsia="en-GB"/>
              </w:rPr>
              <w:t>SLT</w:t>
            </w:r>
          </w:p>
          <w:p w14:paraId="5FC8F233" w14:textId="77777777" w:rsidR="003F7B77" w:rsidRPr="00B92338" w:rsidRDefault="003F7B77" w:rsidP="003F7B77">
            <w:pPr>
              <w:pStyle w:val="TableParagraph"/>
              <w:tabs>
                <w:tab w:val="left" w:pos="3946"/>
              </w:tabs>
              <w:ind w:left="0"/>
              <w:rPr>
                <w:rFonts w:asciiTheme="minorHAnsi" w:hAnsiTheme="minorHAnsi" w:cstheme="minorHAnsi"/>
                <w:bdr w:val="none" w:sz="0" w:space="0" w:color="auto" w:frame="1"/>
                <w:lang w:eastAsia="en-GB"/>
              </w:rPr>
            </w:pPr>
            <w:r w:rsidRPr="00B92338">
              <w:rPr>
                <w:rFonts w:asciiTheme="minorHAnsi" w:hAnsiTheme="minorHAnsi" w:cstheme="minorHAnsi"/>
                <w:bdr w:val="none" w:sz="0" w:space="0" w:color="auto" w:frame="1"/>
                <w:lang w:eastAsia="en-GB"/>
              </w:rPr>
              <w:t>All Staff SENco</w:t>
            </w:r>
          </w:p>
          <w:p w14:paraId="3B007F25" w14:textId="77777777" w:rsidR="003F7B77" w:rsidRDefault="003F7B77" w:rsidP="003F7B77">
            <w:pPr>
              <w:pStyle w:val="TableParagraph"/>
              <w:tabs>
                <w:tab w:val="left" w:pos="3946"/>
              </w:tabs>
              <w:ind w:left="0"/>
              <w:rPr>
                <w:rFonts w:asciiTheme="minorHAnsi" w:hAnsiTheme="minorHAnsi" w:cstheme="minorHAnsi"/>
                <w:sz w:val="16"/>
              </w:rPr>
            </w:pPr>
            <w:r w:rsidRPr="00B92338">
              <w:rPr>
                <w:rFonts w:asciiTheme="minorHAnsi" w:hAnsiTheme="minorHAnsi" w:cstheme="minorHAnsi"/>
                <w:bdr w:val="none" w:sz="0" w:space="0" w:color="auto" w:frame="1"/>
                <w:lang w:eastAsia="en-GB"/>
              </w:rPr>
              <w:t>Assistant SE</w:t>
            </w:r>
            <w:r>
              <w:rPr>
                <w:rFonts w:asciiTheme="minorHAnsi" w:hAnsiTheme="minorHAnsi" w:cstheme="minorHAnsi"/>
                <w:bdr w:val="none" w:sz="0" w:space="0" w:color="auto" w:frame="1"/>
                <w:lang w:eastAsia="en-GB"/>
              </w:rPr>
              <w:t>N</w:t>
            </w:r>
            <w:r w:rsidRPr="00B92338">
              <w:rPr>
                <w:rFonts w:asciiTheme="minorHAnsi" w:hAnsiTheme="minorHAnsi" w:cstheme="minorHAnsi"/>
                <w:bdr w:val="none" w:sz="0" w:space="0" w:color="auto" w:frame="1"/>
                <w:lang w:eastAsia="en-GB"/>
              </w:rPr>
              <w:t>co</w:t>
            </w:r>
          </w:p>
        </w:tc>
        <w:tc>
          <w:tcPr>
            <w:tcW w:w="3543" w:type="dxa"/>
          </w:tcPr>
          <w:p w14:paraId="1D1A8882" w14:textId="77777777" w:rsidR="003F7B77" w:rsidRDefault="003F7B77" w:rsidP="003F7B77">
            <w:pPr>
              <w:pStyle w:val="TableParagraph"/>
              <w:tabs>
                <w:tab w:val="left" w:pos="3946"/>
              </w:tabs>
              <w:ind w:left="0"/>
              <w:rPr>
                <w:rFonts w:asciiTheme="minorHAnsi" w:hAnsiTheme="minorHAnsi" w:cstheme="minorHAnsi"/>
                <w:sz w:val="16"/>
              </w:rPr>
            </w:pPr>
            <w:r w:rsidRPr="00B92338">
              <w:rPr>
                <w:rFonts w:asciiTheme="minorHAnsi" w:eastAsia="Times New Roman" w:hAnsiTheme="minorHAnsi" w:cstheme="minorHAnsi"/>
                <w:bdr w:val="none" w:sz="0" w:space="0" w:color="auto" w:frame="1"/>
                <w:lang w:eastAsia="en-GB"/>
              </w:rPr>
              <w:t xml:space="preserve">Needs of </w:t>
            </w:r>
            <w:r>
              <w:rPr>
                <w:rFonts w:asciiTheme="minorHAnsi" w:eastAsia="Times New Roman" w:hAnsiTheme="minorHAnsi" w:cstheme="minorHAnsi"/>
                <w:bdr w:val="none" w:sz="0" w:space="0" w:color="auto" w:frame="1"/>
                <w:lang w:eastAsia="en-GB"/>
              </w:rPr>
              <w:t xml:space="preserve">all </w:t>
            </w:r>
            <w:r w:rsidRPr="00B92338">
              <w:rPr>
                <w:rFonts w:asciiTheme="minorHAnsi" w:eastAsia="Times New Roman" w:hAnsiTheme="minorHAnsi" w:cstheme="minorHAnsi"/>
                <w:bdr w:val="none" w:sz="0" w:space="0" w:color="auto" w:frame="1"/>
                <w:lang w:eastAsia="en-GB"/>
              </w:rPr>
              <w:t xml:space="preserve">pupils met </w:t>
            </w:r>
            <w:proofErr w:type="spellStart"/>
            <w:r w:rsidRPr="00B92338">
              <w:rPr>
                <w:rFonts w:asciiTheme="minorHAnsi" w:eastAsia="Times New Roman" w:hAnsiTheme="minorHAnsi" w:cstheme="minorHAnsi"/>
                <w:bdr w:val="none" w:sz="0" w:space="0" w:color="auto" w:frame="1"/>
                <w:lang w:eastAsia="en-GB"/>
              </w:rPr>
              <w:t>whereever</w:t>
            </w:r>
            <w:proofErr w:type="spellEnd"/>
            <w:r w:rsidRPr="00B92338">
              <w:rPr>
                <w:rFonts w:asciiTheme="minorHAnsi" w:eastAsia="Times New Roman" w:hAnsiTheme="minorHAnsi" w:cstheme="minorHAnsi"/>
                <w:bdr w:val="none" w:sz="0" w:space="0" w:color="auto" w:frame="1"/>
                <w:lang w:eastAsia="en-GB"/>
              </w:rPr>
              <w:t xml:space="preserve"> possible</w:t>
            </w:r>
          </w:p>
        </w:tc>
      </w:tr>
    </w:tbl>
    <w:p w14:paraId="3441E6D3" w14:textId="77777777" w:rsidR="003F7B77" w:rsidRDefault="003F7B77" w:rsidP="00632890">
      <w:pPr>
        <w:pStyle w:val="TableParagraph"/>
        <w:tabs>
          <w:tab w:val="left" w:pos="3946"/>
        </w:tabs>
        <w:rPr>
          <w:rFonts w:asciiTheme="minorHAnsi" w:hAnsiTheme="minorHAnsi" w:cstheme="minorHAnsi"/>
          <w:sz w:val="16"/>
        </w:rPr>
      </w:pPr>
    </w:p>
    <w:p w14:paraId="11B5189B" w14:textId="77777777" w:rsidR="00D34CF9" w:rsidRPr="00083529" w:rsidRDefault="00D34CF9" w:rsidP="00587CD0">
      <w:pPr>
        <w:ind w:left="567"/>
        <w:textAlignment w:val="top"/>
        <w:rPr>
          <w:rFonts w:asciiTheme="minorHAnsi" w:eastAsia="Times New Roman" w:hAnsiTheme="minorHAnsi" w:cstheme="minorHAnsi"/>
          <w:color w:val="000000"/>
          <w:sz w:val="24"/>
          <w:szCs w:val="24"/>
          <w:lang w:eastAsia="en-GB"/>
        </w:rPr>
      </w:pPr>
      <w:r w:rsidRPr="00083529">
        <w:rPr>
          <w:rFonts w:asciiTheme="minorHAnsi" w:eastAsia="Times New Roman" w:hAnsiTheme="minorHAnsi" w:cstheme="minorHAnsi"/>
          <w:color w:val="000000"/>
          <w:sz w:val="27"/>
          <w:szCs w:val="27"/>
          <w:bdr w:val="none" w:sz="0" w:space="0" w:color="auto" w:frame="1"/>
          <w:lang w:eastAsia="en-GB"/>
        </w:rPr>
        <w:t>Curriculum Access:</w:t>
      </w:r>
    </w:p>
    <w:p w14:paraId="6B7DB54B" w14:textId="3FDE5D18" w:rsidR="00D34CF9" w:rsidRPr="00083529" w:rsidRDefault="00D34CF9" w:rsidP="00587CD0">
      <w:pPr>
        <w:widowControl/>
        <w:numPr>
          <w:ilvl w:val="0"/>
          <w:numId w:val="43"/>
        </w:numPr>
        <w:autoSpaceDE/>
        <w:autoSpaceDN/>
        <w:ind w:left="1267"/>
        <w:textAlignment w:val="top"/>
        <w:rPr>
          <w:rFonts w:asciiTheme="minorHAnsi" w:eastAsia="Times New Roman" w:hAnsiTheme="minorHAnsi" w:cstheme="minorHAnsi"/>
          <w:color w:val="000000"/>
          <w:sz w:val="24"/>
          <w:szCs w:val="24"/>
          <w:lang w:eastAsia="en-GB"/>
        </w:rPr>
      </w:pPr>
      <w:r w:rsidRPr="00083529">
        <w:rPr>
          <w:rFonts w:asciiTheme="minorHAnsi" w:eastAsia="Times New Roman" w:hAnsiTheme="minorHAnsi" w:cstheme="minorHAnsi"/>
          <w:color w:val="000000"/>
          <w:sz w:val="24"/>
          <w:szCs w:val="24"/>
          <w:bdr w:val="none" w:sz="0" w:space="0" w:color="auto" w:frame="1"/>
          <w:lang w:eastAsia="en-GB"/>
        </w:rPr>
        <w:t xml:space="preserve">Clear </w:t>
      </w:r>
      <w:r w:rsidR="00587CD0">
        <w:rPr>
          <w:rFonts w:asciiTheme="minorHAnsi" w:eastAsia="Times New Roman" w:hAnsiTheme="minorHAnsi" w:cstheme="minorHAnsi"/>
          <w:color w:val="000000"/>
          <w:sz w:val="24"/>
          <w:szCs w:val="24"/>
          <w:bdr w:val="none" w:sz="0" w:space="0" w:color="auto" w:frame="1"/>
          <w:lang w:eastAsia="en-GB"/>
        </w:rPr>
        <w:t>I</w:t>
      </w:r>
      <w:r w:rsidRPr="00083529">
        <w:rPr>
          <w:rFonts w:asciiTheme="minorHAnsi" w:eastAsia="Times New Roman" w:hAnsiTheme="minorHAnsi" w:cstheme="minorHAnsi"/>
          <w:color w:val="000000"/>
          <w:sz w:val="24"/>
          <w:szCs w:val="24"/>
          <w:bdr w:val="none" w:sz="0" w:space="0" w:color="auto" w:frame="1"/>
          <w:lang w:eastAsia="en-GB"/>
        </w:rPr>
        <w:t>nclusion</w:t>
      </w:r>
      <w:r w:rsidR="00587CD0">
        <w:rPr>
          <w:rFonts w:asciiTheme="minorHAnsi" w:eastAsia="Times New Roman" w:hAnsiTheme="minorHAnsi" w:cstheme="minorHAnsi"/>
          <w:color w:val="000000"/>
          <w:sz w:val="24"/>
          <w:szCs w:val="24"/>
          <w:bdr w:val="none" w:sz="0" w:space="0" w:color="auto" w:frame="1"/>
          <w:lang w:eastAsia="en-GB"/>
        </w:rPr>
        <w:t xml:space="preserve"> &amp; Diversity</w:t>
      </w:r>
      <w:r w:rsidRPr="00083529">
        <w:rPr>
          <w:rFonts w:asciiTheme="minorHAnsi" w:eastAsia="Times New Roman" w:hAnsiTheme="minorHAnsi" w:cstheme="minorHAnsi"/>
          <w:color w:val="000000"/>
          <w:sz w:val="24"/>
          <w:szCs w:val="24"/>
          <w:bdr w:val="none" w:sz="0" w:space="0" w:color="auto" w:frame="1"/>
          <w:lang w:eastAsia="en-GB"/>
        </w:rPr>
        <w:t xml:space="preserve"> policy</w:t>
      </w:r>
      <w:r w:rsidR="00587CD0">
        <w:rPr>
          <w:rFonts w:asciiTheme="minorHAnsi" w:eastAsia="Times New Roman" w:hAnsiTheme="minorHAnsi" w:cstheme="minorHAnsi"/>
          <w:color w:val="000000"/>
          <w:sz w:val="24"/>
          <w:szCs w:val="24"/>
          <w:bdr w:val="none" w:sz="0" w:space="0" w:color="auto" w:frame="1"/>
          <w:lang w:eastAsia="en-GB"/>
        </w:rPr>
        <w:t xml:space="preserve"> (linked to SEN &amp; Disability policy)</w:t>
      </w:r>
    </w:p>
    <w:p w14:paraId="50A0E6EC" w14:textId="21B6A1C7" w:rsidR="00D34CF9" w:rsidRPr="00083529" w:rsidRDefault="00D34CF9" w:rsidP="00587CD0">
      <w:pPr>
        <w:widowControl/>
        <w:numPr>
          <w:ilvl w:val="0"/>
          <w:numId w:val="43"/>
        </w:numPr>
        <w:autoSpaceDE/>
        <w:autoSpaceDN/>
        <w:ind w:left="1267"/>
        <w:textAlignment w:val="top"/>
        <w:rPr>
          <w:rFonts w:asciiTheme="minorHAnsi" w:eastAsia="Times New Roman" w:hAnsiTheme="minorHAnsi" w:cstheme="minorHAnsi"/>
          <w:color w:val="000000"/>
          <w:sz w:val="24"/>
          <w:szCs w:val="24"/>
          <w:lang w:eastAsia="en-GB"/>
        </w:rPr>
      </w:pPr>
      <w:r w:rsidRPr="00083529">
        <w:rPr>
          <w:rFonts w:asciiTheme="minorHAnsi" w:eastAsia="Times New Roman" w:hAnsiTheme="minorHAnsi" w:cstheme="minorHAnsi"/>
          <w:color w:val="000000"/>
          <w:sz w:val="24"/>
          <w:szCs w:val="24"/>
          <w:bdr w:val="none" w:sz="0" w:space="0" w:color="auto" w:frame="1"/>
          <w:lang w:eastAsia="en-GB"/>
        </w:rPr>
        <w:t xml:space="preserve">Clear system of communication for SEN </w:t>
      </w:r>
      <w:proofErr w:type="gramStart"/>
      <w:r w:rsidRPr="00083529">
        <w:rPr>
          <w:rFonts w:asciiTheme="minorHAnsi" w:eastAsia="Times New Roman" w:hAnsiTheme="minorHAnsi" w:cstheme="minorHAnsi"/>
          <w:color w:val="000000"/>
          <w:sz w:val="24"/>
          <w:szCs w:val="24"/>
          <w:bdr w:val="none" w:sz="0" w:space="0" w:color="auto" w:frame="1"/>
          <w:lang w:eastAsia="en-GB"/>
        </w:rPr>
        <w:t>provision :</w:t>
      </w:r>
      <w:proofErr w:type="gramEnd"/>
      <w:r w:rsidRPr="00083529">
        <w:rPr>
          <w:rFonts w:asciiTheme="minorHAnsi" w:eastAsia="Times New Roman" w:hAnsiTheme="minorHAnsi" w:cstheme="minorHAnsi"/>
          <w:color w:val="000000"/>
          <w:sz w:val="24"/>
          <w:szCs w:val="24"/>
          <w:bdr w:val="none" w:sz="0" w:space="0" w:color="auto" w:frame="1"/>
          <w:lang w:eastAsia="en-GB"/>
        </w:rPr>
        <w:t xml:space="preserve"> </w:t>
      </w:r>
      <w:r>
        <w:rPr>
          <w:rFonts w:asciiTheme="minorHAnsi" w:eastAsia="Times New Roman" w:hAnsiTheme="minorHAnsi" w:cstheme="minorHAnsi"/>
          <w:color w:val="000000"/>
          <w:sz w:val="24"/>
          <w:szCs w:val="24"/>
          <w:bdr w:val="none" w:sz="0" w:space="0" w:color="auto" w:frame="1"/>
          <w:lang w:eastAsia="en-GB"/>
        </w:rPr>
        <w:t>SLT</w:t>
      </w:r>
      <w:r w:rsidRPr="00083529">
        <w:rPr>
          <w:rFonts w:asciiTheme="minorHAnsi" w:eastAsia="Times New Roman" w:hAnsiTheme="minorHAnsi" w:cstheme="minorHAnsi"/>
          <w:color w:val="000000"/>
          <w:sz w:val="24"/>
          <w:szCs w:val="24"/>
          <w:bdr w:val="none" w:sz="0" w:space="0" w:color="auto" w:frame="1"/>
          <w:lang w:eastAsia="en-GB"/>
        </w:rPr>
        <w:t xml:space="preserve">, SENCo, Teachers, </w:t>
      </w:r>
      <w:r>
        <w:rPr>
          <w:rFonts w:asciiTheme="minorHAnsi" w:eastAsia="Times New Roman" w:hAnsiTheme="minorHAnsi" w:cstheme="minorHAnsi"/>
          <w:color w:val="000000"/>
          <w:sz w:val="24"/>
          <w:szCs w:val="24"/>
          <w:bdr w:val="none" w:sz="0" w:space="0" w:color="auto" w:frame="1"/>
          <w:lang w:eastAsia="en-GB"/>
        </w:rPr>
        <w:t>LS</w:t>
      </w:r>
      <w:r w:rsidRPr="00083529">
        <w:rPr>
          <w:rFonts w:asciiTheme="minorHAnsi" w:eastAsia="Times New Roman" w:hAnsiTheme="minorHAnsi" w:cstheme="minorHAnsi"/>
          <w:color w:val="000000"/>
          <w:sz w:val="24"/>
          <w:szCs w:val="24"/>
          <w:bdr w:val="none" w:sz="0" w:space="0" w:color="auto" w:frame="1"/>
          <w:lang w:eastAsia="en-GB"/>
        </w:rPr>
        <w:t>As</w:t>
      </w:r>
    </w:p>
    <w:p w14:paraId="47C7BC22" w14:textId="26492978" w:rsidR="00D34CF9" w:rsidRPr="00083529" w:rsidRDefault="00D34CF9" w:rsidP="00587CD0">
      <w:pPr>
        <w:widowControl/>
        <w:numPr>
          <w:ilvl w:val="0"/>
          <w:numId w:val="43"/>
        </w:numPr>
        <w:autoSpaceDE/>
        <w:autoSpaceDN/>
        <w:ind w:left="1267"/>
        <w:textAlignment w:val="top"/>
        <w:rPr>
          <w:rFonts w:asciiTheme="minorHAnsi" w:eastAsia="Times New Roman" w:hAnsiTheme="minorHAnsi" w:cstheme="minorHAnsi"/>
          <w:color w:val="000000"/>
          <w:sz w:val="24"/>
          <w:szCs w:val="24"/>
          <w:lang w:eastAsia="en-GB"/>
        </w:rPr>
      </w:pPr>
      <w:r w:rsidRPr="00083529">
        <w:rPr>
          <w:rFonts w:asciiTheme="minorHAnsi" w:eastAsia="Times New Roman" w:hAnsiTheme="minorHAnsi" w:cstheme="minorHAnsi"/>
          <w:color w:val="000000"/>
          <w:sz w:val="24"/>
          <w:szCs w:val="24"/>
          <w:bdr w:val="none" w:sz="0" w:space="0" w:color="auto" w:frame="1"/>
          <w:lang w:eastAsia="en-GB"/>
        </w:rPr>
        <w:t xml:space="preserve">Strong links with outside agencies </w:t>
      </w:r>
      <w:proofErr w:type="spellStart"/>
      <w:r w:rsidRPr="00083529">
        <w:rPr>
          <w:rFonts w:asciiTheme="minorHAnsi" w:eastAsia="Times New Roman" w:hAnsiTheme="minorHAnsi" w:cstheme="minorHAnsi"/>
          <w:color w:val="000000"/>
          <w:sz w:val="24"/>
          <w:szCs w:val="24"/>
          <w:bdr w:val="none" w:sz="0" w:space="0" w:color="auto" w:frame="1"/>
          <w:lang w:eastAsia="en-GB"/>
        </w:rPr>
        <w:t>eg</w:t>
      </w:r>
      <w:proofErr w:type="spellEnd"/>
      <w:r w:rsidRPr="00083529">
        <w:rPr>
          <w:rFonts w:asciiTheme="minorHAnsi" w:eastAsia="Times New Roman" w:hAnsiTheme="minorHAnsi" w:cstheme="minorHAnsi"/>
          <w:color w:val="000000"/>
          <w:sz w:val="24"/>
          <w:szCs w:val="24"/>
          <w:bdr w:val="none" w:sz="0" w:space="0" w:color="auto" w:frame="1"/>
          <w:lang w:eastAsia="en-GB"/>
        </w:rPr>
        <w:t xml:space="preserve"> Ed. Psychology, Speech </w:t>
      </w:r>
      <w:r w:rsidR="00587CD0">
        <w:rPr>
          <w:rFonts w:asciiTheme="minorHAnsi" w:eastAsia="Times New Roman" w:hAnsiTheme="minorHAnsi" w:cstheme="minorHAnsi"/>
          <w:color w:val="000000"/>
          <w:sz w:val="24"/>
          <w:szCs w:val="24"/>
          <w:bdr w:val="none" w:sz="0" w:space="0" w:color="auto" w:frame="1"/>
          <w:lang w:eastAsia="en-GB"/>
        </w:rPr>
        <w:t>&amp;</w:t>
      </w:r>
      <w:r w:rsidRPr="00083529">
        <w:rPr>
          <w:rFonts w:asciiTheme="minorHAnsi" w:eastAsia="Times New Roman" w:hAnsiTheme="minorHAnsi" w:cstheme="minorHAnsi"/>
          <w:color w:val="000000"/>
          <w:sz w:val="24"/>
          <w:szCs w:val="24"/>
          <w:bdr w:val="none" w:sz="0" w:space="0" w:color="auto" w:frame="1"/>
          <w:lang w:eastAsia="en-GB"/>
        </w:rPr>
        <w:t xml:space="preserve"> language, </w:t>
      </w:r>
      <w:r>
        <w:rPr>
          <w:rFonts w:asciiTheme="minorHAnsi" w:eastAsia="Times New Roman" w:hAnsiTheme="minorHAnsi" w:cstheme="minorHAnsi"/>
          <w:color w:val="000000"/>
          <w:sz w:val="24"/>
          <w:szCs w:val="24"/>
          <w:bdr w:val="none" w:sz="0" w:space="0" w:color="auto" w:frame="1"/>
          <w:lang w:eastAsia="en-GB"/>
        </w:rPr>
        <w:t xml:space="preserve">Health Service – RISE NI, Sensory Service, AAIS, </w:t>
      </w:r>
      <w:r w:rsidRPr="00083529">
        <w:rPr>
          <w:rFonts w:asciiTheme="minorHAnsi" w:eastAsia="Times New Roman" w:hAnsiTheme="minorHAnsi" w:cstheme="minorHAnsi"/>
          <w:color w:val="000000"/>
          <w:sz w:val="24"/>
          <w:szCs w:val="24"/>
          <w:bdr w:val="none" w:sz="0" w:space="0" w:color="auto" w:frame="1"/>
          <w:lang w:eastAsia="en-GB"/>
        </w:rPr>
        <w:t>School nurse</w:t>
      </w:r>
      <w:r>
        <w:rPr>
          <w:rFonts w:asciiTheme="minorHAnsi" w:eastAsia="Times New Roman" w:hAnsiTheme="minorHAnsi" w:cstheme="minorHAnsi"/>
          <w:color w:val="000000"/>
          <w:sz w:val="24"/>
          <w:szCs w:val="24"/>
          <w:bdr w:val="none" w:sz="0" w:space="0" w:color="auto" w:frame="1"/>
          <w:lang w:eastAsia="en-GB"/>
        </w:rPr>
        <w:t xml:space="preserve"> </w:t>
      </w:r>
      <w:proofErr w:type="spellStart"/>
      <w:r>
        <w:rPr>
          <w:rFonts w:asciiTheme="minorHAnsi" w:eastAsia="Times New Roman" w:hAnsiTheme="minorHAnsi" w:cstheme="minorHAnsi"/>
          <w:color w:val="000000"/>
          <w:sz w:val="24"/>
          <w:szCs w:val="24"/>
          <w:bdr w:val="none" w:sz="0" w:space="0" w:color="auto" w:frame="1"/>
          <w:lang w:eastAsia="en-GB"/>
        </w:rPr>
        <w:t>etc</w:t>
      </w:r>
      <w:proofErr w:type="spellEnd"/>
    </w:p>
    <w:p w14:paraId="54893A5E" w14:textId="149B267A" w:rsidR="00D34CF9" w:rsidRPr="00083529" w:rsidRDefault="00D34CF9" w:rsidP="00587CD0">
      <w:pPr>
        <w:widowControl/>
        <w:numPr>
          <w:ilvl w:val="0"/>
          <w:numId w:val="43"/>
        </w:numPr>
        <w:autoSpaceDE/>
        <w:autoSpaceDN/>
        <w:ind w:left="1267"/>
        <w:textAlignment w:val="top"/>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bdr w:val="none" w:sz="0" w:space="0" w:color="auto" w:frame="1"/>
          <w:lang w:eastAsia="en-GB"/>
        </w:rPr>
        <w:t>EHCP</w:t>
      </w:r>
      <w:r w:rsidRPr="00083529">
        <w:rPr>
          <w:rFonts w:asciiTheme="minorHAnsi" w:eastAsia="Times New Roman" w:hAnsiTheme="minorHAnsi" w:cstheme="minorHAnsi"/>
          <w:color w:val="000000"/>
          <w:sz w:val="24"/>
          <w:szCs w:val="24"/>
          <w:bdr w:val="none" w:sz="0" w:space="0" w:color="auto" w:frame="1"/>
          <w:lang w:eastAsia="en-GB"/>
        </w:rPr>
        <w:t xml:space="preserve">, </w:t>
      </w:r>
      <w:r>
        <w:rPr>
          <w:rFonts w:asciiTheme="minorHAnsi" w:eastAsia="Times New Roman" w:hAnsiTheme="minorHAnsi" w:cstheme="minorHAnsi"/>
          <w:color w:val="000000"/>
          <w:sz w:val="24"/>
          <w:szCs w:val="24"/>
          <w:bdr w:val="none" w:sz="0" w:space="0" w:color="auto" w:frame="1"/>
          <w:lang w:eastAsia="en-GB"/>
        </w:rPr>
        <w:t>PL</w:t>
      </w:r>
      <w:r w:rsidRPr="00083529">
        <w:rPr>
          <w:rFonts w:asciiTheme="minorHAnsi" w:eastAsia="Times New Roman" w:hAnsiTheme="minorHAnsi" w:cstheme="minorHAnsi"/>
          <w:color w:val="000000"/>
          <w:sz w:val="24"/>
          <w:szCs w:val="24"/>
          <w:bdr w:val="none" w:sz="0" w:space="0" w:color="auto" w:frame="1"/>
          <w:lang w:eastAsia="en-GB"/>
        </w:rPr>
        <w:t xml:space="preserve">Ps, Individual </w:t>
      </w:r>
      <w:r>
        <w:rPr>
          <w:rFonts w:asciiTheme="minorHAnsi" w:eastAsia="Times New Roman" w:hAnsiTheme="minorHAnsi" w:cstheme="minorHAnsi"/>
          <w:color w:val="000000"/>
          <w:sz w:val="24"/>
          <w:szCs w:val="24"/>
          <w:bdr w:val="none" w:sz="0" w:space="0" w:color="auto" w:frame="1"/>
          <w:lang w:eastAsia="en-GB"/>
        </w:rPr>
        <w:t>Risk assessments &amp; Evacuation plans (if needed)</w:t>
      </w:r>
    </w:p>
    <w:p w14:paraId="2F911612" w14:textId="77777777" w:rsidR="00D34CF9" w:rsidRPr="00083529" w:rsidRDefault="00D34CF9" w:rsidP="00587CD0">
      <w:pPr>
        <w:widowControl/>
        <w:numPr>
          <w:ilvl w:val="0"/>
          <w:numId w:val="43"/>
        </w:numPr>
        <w:autoSpaceDE/>
        <w:autoSpaceDN/>
        <w:ind w:left="1267"/>
        <w:textAlignment w:val="top"/>
        <w:rPr>
          <w:rFonts w:asciiTheme="minorHAnsi" w:eastAsia="Times New Roman" w:hAnsiTheme="minorHAnsi" w:cstheme="minorHAnsi"/>
          <w:color w:val="000000"/>
          <w:sz w:val="24"/>
          <w:szCs w:val="24"/>
          <w:lang w:eastAsia="en-GB"/>
        </w:rPr>
      </w:pPr>
      <w:r w:rsidRPr="00083529">
        <w:rPr>
          <w:rFonts w:asciiTheme="minorHAnsi" w:eastAsia="Times New Roman" w:hAnsiTheme="minorHAnsi" w:cstheme="minorHAnsi"/>
          <w:color w:val="000000"/>
          <w:sz w:val="24"/>
          <w:szCs w:val="24"/>
          <w:bdr w:val="none" w:sz="0" w:space="0" w:color="auto" w:frame="1"/>
          <w:lang w:eastAsia="en-GB"/>
        </w:rPr>
        <w:t>Staff meetings, inset, training</w:t>
      </w:r>
    </w:p>
    <w:p w14:paraId="6C0875EC" w14:textId="77777777" w:rsidR="00D34CF9" w:rsidRPr="00083529" w:rsidRDefault="00D34CF9" w:rsidP="00587CD0">
      <w:pPr>
        <w:ind w:left="567"/>
        <w:textAlignment w:val="top"/>
        <w:rPr>
          <w:rFonts w:asciiTheme="minorHAnsi" w:eastAsia="Times New Roman" w:hAnsiTheme="minorHAnsi" w:cstheme="minorHAnsi"/>
          <w:color w:val="000000"/>
          <w:sz w:val="24"/>
          <w:szCs w:val="24"/>
          <w:lang w:eastAsia="en-GB"/>
        </w:rPr>
      </w:pPr>
      <w:r w:rsidRPr="00083529">
        <w:rPr>
          <w:rFonts w:asciiTheme="minorHAnsi" w:eastAsia="Times New Roman" w:hAnsiTheme="minorHAnsi" w:cstheme="minorHAnsi"/>
          <w:color w:val="000000"/>
          <w:sz w:val="24"/>
          <w:szCs w:val="24"/>
          <w:lang w:eastAsia="en-GB"/>
        </w:rPr>
        <w:t> </w:t>
      </w:r>
    </w:p>
    <w:p w14:paraId="1BA0C038" w14:textId="77777777" w:rsidR="00D34CF9" w:rsidRPr="00083529" w:rsidRDefault="00D34CF9" w:rsidP="00587CD0">
      <w:pPr>
        <w:ind w:left="567"/>
        <w:textAlignment w:val="top"/>
        <w:rPr>
          <w:rFonts w:asciiTheme="minorHAnsi" w:eastAsia="Times New Roman" w:hAnsiTheme="minorHAnsi" w:cstheme="minorHAnsi"/>
          <w:color w:val="000000"/>
          <w:sz w:val="24"/>
          <w:szCs w:val="24"/>
          <w:lang w:eastAsia="en-GB"/>
        </w:rPr>
      </w:pPr>
      <w:r w:rsidRPr="00083529">
        <w:rPr>
          <w:rFonts w:asciiTheme="minorHAnsi" w:eastAsia="Times New Roman" w:hAnsiTheme="minorHAnsi" w:cstheme="minorHAnsi"/>
          <w:color w:val="000000"/>
          <w:sz w:val="27"/>
          <w:szCs w:val="27"/>
          <w:bdr w:val="none" w:sz="0" w:space="0" w:color="auto" w:frame="1"/>
          <w:lang w:eastAsia="en-GB"/>
        </w:rPr>
        <w:t>Physical Access:</w:t>
      </w:r>
    </w:p>
    <w:p w14:paraId="00FAE3F6" w14:textId="61DB474B" w:rsidR="00D34CF9" w:rsidRPr="00083529" w:rsidRDefault="00D34CF9" w:rsidP="00587CD0">
      <w:pPr>
        <w:widowControl/>
        <w:numPr>
          <w:ilvl w:val="0"/>
          <w:numId w:val="44"/>
        </w:numPr>
        <w:autoSpaceDE/>
        <w:autoSpaceDN/>
        <w:ind w:left="1304"/>
        <w:textAlignment w:val="top"/>
        <w:rPr>
          <w:rFonts w:asciiTheme="minorHAnsi" w:eastAsia="Times New Roman" w:hAnsiTheme="minorHAnsi" w:cstheme="minorHAnsi"/>
          <w:color w:val="000000"/>
          <w:sz w:val="24"/>
          <w:szCs w:val="24"/>
          <w:lang w:eastAsia="en-GB"/>
        </w:rPr>
      </w:pPr>
      <w:r w:rsidRPr="00083529">
        <w:rPr>
          <w:rFonts w:asciiTheme="minorHAnsi" w:eastAsia="Times New Roman" w:hAnsiTheme="minorHAnsi" w:cstheme="minorHAnsi"/>
          <w:color w:val="000000"/>
          <w:sz w:val="24"/>
          <w:szCs w:val="24"/>
          <w:bdr w:val="none" w:sz="0" w:space="0" w:color="auto" w:frame="1"/>
          <w:lang w:eastAsia="en-GB"/>
        </w:rPr>
        <w:t xml:space="preserve">Occupational Health, </w:t>
      </w:r>
      <w:r>
        <w:rPr>
          <w:rFonts w:asciiTheme="minorHAnsi" w:eastAsia="Times New Roman" w:hAnsiTheme="minorHAnsi" w:cstheme="minorHAnsi"/>
          <w:color w:val="000000"/>
          <w:sz w:val="24"/>
          <w:szCs w:val="24"/>
          <w:bdr w:val="none" w:sz="0" w:space="0" w:color="auto" w:frame="1"/>
          <w:lang w:eastAsia="en-GB"/>
        </w:rPr>
        <w:t>Sensory Service, Mitchel House Assessment Centre</w:t>
      </w:r>
    </w:p>
    <w:p w14:paraId="5772EBFC" w14:textId="11BC943F" w:rsidR="00D34CF9" w:rsidRDefault="00D34CF9" w:rsidP="00587CD0">
      <w:pPr>
        <w:widowControl/>
        <w:numPr>
          <w:ilvl w:val="0"/>
          <w:numId w:val="44"/>
        </w:numPr>
        <w:autoSpaceDE/>
        <w:autoSpaceDN/>
        <w:ind w:left="1304"/>
        <w:textAlignment w:val="top"/>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bdr w:val="none" w:sz="0" w:space="0" w:color="auto" w:frame="1"/>
          <w:lang w:eastAsia="en-GB"/>
        </w:rPr>
        <w:t>Care</w:t>
      </w:r>
      <w:r w:rsidR="00587CD0">
        <w:rPr>
          <w:rFonts w:asciiTheme="minorHAnsi" w:eastAsia="Times New Roman" w:hAnsiTheme="minorHAnsi" w:cstheme="minorHAnsi"/>
          <w:color w:val="000000"/>
          <w:sz w:val="24"/>
          <w:szCs w:val="24"/>
          <w:bdr w:val="none" w:sz="0" w:space="0" w:color="auto" w:frame="1"/>
          <w:lang w:eastAsia="en-GB"/>
        </w:rPr>
        <w:t>t</w:t>
      </w:r>
      <w:r>
        <w:rPr>
          <w:rFonts w:asciiTheme="minorHAnsi" w:eastAsia="Times New Roman" w:hAnsiTheme="minorHAnsi" w:cstheme="minorHAnsi"/>
          <w:color w:val="000000"/>
          <w:sz w:val="24"/>
          <w:szCs w:val="24"/>
          <w:bdr w:val="none" w:sz="0" w:space="0" w:color="auto" w:frame="1"/>
          <w:lang w:eastAsia="en-GB"/>
        </w:rPr>
        <w:t xml:space="preserve">aker/ </w:t>
      </w:r>
      <w:r w:rsidR="00587CD0">
        <w:rPr>
          <w:rFonts w:asciiTheme="minorHAnsi" w:eastAsia="Times New Roman" w:hAnsiTheme="minorHAnsi" w:cstheme="minorHAnsi"/>
          <w:color w:val="000000"/>
          <w:sz w:val="24"/>
          <w:szCs w:val="24"/>
          <w:bdr w:val="none" w:sz="0" w:space="0" w:color="auto" w:frame="1"/>
          <w:lang w:eastAsia="en-GB"/>
        </w:rPr>
        <w:t>Building Supervisor</w:t>
      </w:r>
    </w:p>
    <w:p w14:paraId="6FCA2167" w14:textId="62217A13" w:rsidR="001A4102" w:rsidRPr="00D34CF9" w:rsidRDefault="00D34CF9" w:rsidP="00587CD0">
      <w:pPr>
        <w:widowControl/>
        <w:numPr>
          <w:ilvl w:val="0"/>
          <w:numId w:val="44"/>
        </w:numPr>
        <w:autoSpaceDE/>
        <w:autoSpaceDN/>
        <w:ind w:left="1304"/>
        <w:textAlignment w:val="top"/>
        <w:rPr>
          <w:rFonts w:asciiTheme="minorHAnsi" w:eastAsia="Times New Roman" w:hAnsiTheme="minorHAnsi" w:cstheme="minorHAnsi"/>
          <w:color w:val="000000"/>
          <w:sz w:val="24"/>
          <w:szCs w:val="24"/>
          <w:lang w:eastAsia="en-GB"/>
        </w:rPr>
        <w:sectPr w:rsidR="001A4102" w:rsidRPr="00D34CF9" w:rsidSect="00FA0DA9">
          <w:footerReference w:type="default" r:id="rId13"/>
          <w:pgSz w:w="16840" w:h="11910" w:orient="landscape"/>
          <w:pgMar w:top="567" w:right="709" w:bottom="567" w:left="709" w:header="0" w:footer="522" w:gutter="0"/>
          <w:cols w:space="720"/>
        </w:sectPr>
      </w:pPr>
      <w:r w:rsidRPr="00D34CF9">
        <w:rPr>
          <w:rFonts w:asciiTheme="minorHAnsi" w:eastAsia="Times New Roman" w:hAnsiTheme="minorHAnsi" w:cstheme="minorHAnsi"/>
          <w:color w:val="000000"/>
          <w:sz w:val="24"/>
          <w:szCs w:val="24"/>
          <w:bdr w:val="none" w:sz="0" w:space="0" w:color="auto" w:frame="1"/>
          <w:lang w:eastAsia="en-GB"/>
        </w:rPr>
        <w:t>Health and Safety officers</w:t>
      </w:r>
      <w:r w:rsidR="00587CD0">
        <w:rPr>
          <w:rFonts w:asciiTheme="minorHAnsi" w:eastAsia="Times New Roman" w:hAnsiTheme="minorHAnsi" w:cstheme="minorHAnsi"/>
          <w:color w:val="000000"/>
          <w:sz w:val="24"/>
          <w:szCs w:val="24"/>
          <w:bdr w:val="none" w:sz="0" w:space="0" w:color="auto" w:frame="1"/>
          <w:lang w:eastAsia="en-GB"/>
        </w:rPr>
        <w:t>/ Fire Safety Marshalls</w:t>
      </w:r>
    </w:p>
    <w:p w14:paraId="161F2F6C" w14:textId="0FB9E4DF" w:rsidR="001A4102" w:rsidRPr="00AD0FDB" w:rsidRDefault="001A4102" w:rsidP="00587CD0">
      <w:pPr>
        <w:ind w:left="1304"/>
        <w:rPr>
          <w:rFonts w:asciiTheme="minorHAnsi" w:hAnsiTheme="minorHAnsi" w:cstheme="minorHAnsi"/>
          <w:sz w:val="2"/>
          <w:szCs w:val="2"/>
        </w:rPr>
      </w:pPr>
    </w:p>
    <w:sectPr w:rsidR="001A4102" w:rsidRPr="00AD0FDB">
      <w:type w:val="continuous"/>
      <w:pgSz w:w="16840" w:h="11910" w:orient="landscape"/>
      <w:pgMar w:top="1160" w:right="708" w:bottom="720" w:left="708" w:header="0" w:footer="5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A5BC6" w14:textId="77777777" w:rsidR="005E23C3" w:rsidRDefault="005E23C3">
      <w:r>
        <w:separator/>
      </w:r>
    </w:p>
  </w:endnote>
  <w:endnote w:type="continuationSeparator" w:id="0">
    <w:p w14:paraId="2AA5573F" w14:textId="77777777" w:rsidR="005E23C3" w:rsidRDefault="005E2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2AD5D" w14:textId="77777777" w:rsidR="001A4102" w:rsidRDefault="005E23C3">
    <w:pPr>
      <w:pStyle w:val="BodyText"/>
      <w:spacing w:line="14" w:lineRule="auto"/>
      <w:ind w:left="0"/>
      <w:rPr>
        <w:sz w:val="20"/>
      </w:rPr>
    </w:pPr>
    <w:r>
      <w:rPr>
        <w:noProof/>
        <w:sz w:val="20"/>
      </w:rPr>
      <mc:AlternateContent>
        <mc:Choice Requires="wps">
          <w:drawing>
            <wp:anchor distT="0" distB="0" distL="0" distR="0" simplePos="0" relativeHeight="486990848" behindDoc="1" locked="0" layoutInCell="1" allowOverlap="1" wp14:anchorId="24CA0A21" wp14:editId="75F35446">
              <wp:simplePos x="0" y="0"/>
              <wp:positionH relativeFrom="page">
                <wp:posOffset>607568</wp:posOffset>
              </wp:positionH>
              <wp:positionV relativeFrom="page">
                <wp:posOffset>10007600</wp:posOffset>
              </wp:positionV>
              <wp:extent cx="148209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165735"/>
                      </a:xfrm>
                      <a:prstGeom prst="rect">
                        <a:avLst/>
                      </a:prstGeom>
                    </wps:spPr>
                    <wps:txbx>
                      <w:txbxContent>
                        <w:p w14:paraId="505747AA" w14:textId="77777777" w:rsidR="001A4102" w:rsidRDefault="005E23C3">
                          <w:pPr>
                            <w:pStyle w:val="BodyText"/>
                            <w:spacing w:line="245" w:lineRule="exact"/>
                            <w:ind w:left="20"/>
                            <w:rPr>
                              <w:rFonts w:ascii="Calibri"/>
                            </w:rPr>
                          </w:pPr>
                          <w:r>
                            <w:rPr>
                              <w:rFonts w:ascii="Calibri"/>
                            </w:rPr>
                            <w:t>Accessibility</w:t>
                          </w:r>
                          <w:r>
                            <w:rPr>
                              <w:rFonts w:ascii="Calibri"/>
                              <w:spacing w:val="-9"/>
                            </w:rPr>
                            <w:t xml:space="preserve"> </w:t>
                          </w:r>
                          <w:r>
                            <w:rPr>
                              <w:rFonts w:ascii="Calibri"/>
                            </w:rPr>
                            <w:t>Policy</w:t>
                          </w:r>
                          <w:r>
                            <w:rPr>
                              <w:rFonts w:ascii="Calibri"/>
                              <w:spacing w:val="-7"/>
                            </w:rPr>
                            <w:t xml:space="preserve"> </w:t>
                          </w:r>
                          <w:r>
                            <w:rPr>
                              <w:rFonts w:ascii="Calibri"/>
                            </w:rPr>
                            <w:t>&amp;</w:t>
                          </w:r>
                          <w:r>
                            <w:rPr>
                              <w:rFonts w:ascii="Calibri"/>
                              <w:spacing w:val="-4"/>
                            </w:rPr>
                            <w:t xml:space="preserve"> Plan</w:t>
                          </w:r>
                        </w:p>
                      </w:txbxContent>
                    </wps:txbx>
                    <wps:bodyPr wrap="square" lIns="0" tIns="0" rIns="0" bIns="0" rtlCol="0">
                      <a:noAutofit/>
                    </wps:bodyPr>
                  </wps:wsp>
                </a:graphicData>
              </a:graphic>
            </wp:anchor>
          </w:drawing>
        </mc:Choice>
        <mc:Fallback>
          <w:pict>
            <v:shapetype w14:anchorId="24CA0A21" id="_x0000_t202" coordsize="21600,21600" o:spt="202" path="m,l,21600r21600,l21600,xe">
              <v:stroke joinstyle="miter"/>
              <v:path gradientshapeok="t" o:connecttype="rect"/>
            </v:shapetype>
            <v:shape id="Textbox 1" o:spid="_x0000_s1031" type="#_x0000_t202" style="position:absolute;margin-left:47.85pt;margin-top:788pt;width:116.7pt;height:13.05pt;z-index:-16325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" filled="f" stroked="f">
              <v:textbox inset="0,0,0,0">
                <w:txbxContent>
                  <w:p w14:paraId="505747AA" w14:textId="77777777" w:rsidR="001A4102" w:rsidRDefault="005E23C3">
                    <w:pPr>
                      <w:pStyle w:val="BodyText"/>
                      <w:spacing w:line="245" w:lineRule="exact"/>
                      <w:ind w:left="20"/>
                      <w:rPr>
                        <w:rFonts w:ascii="Calibri"/>
                      </w:rPr>
                    </w:pPr>
                    <w:r>
                      <w:rPr>
                        <w:rFonts w:ascii="Calibri"/>
                      </w:rPr>
                      <w:t>Accessibility</w:t>
                    </w:r>
                    <w:r>
                      <w:rPr>
                        <w:rFonts w:ascii="Calibri"/>
                        <w:spacing w:val="-9"/>
                      </w:rPr>
                      <w:t xml:space="preserve"> </w:t>
                    </w:r>
                    <w:r>
                      <w:rPr>
                        <w:rFonts w:ascii="Calibri"/>
                      </w:rPr>
                      <w:t>Policy</w:t>
                    </w:r>
                    <w:r>
                      <w:rPr>
                        <w:rFonts w:ascii="Calibri"/>
                        <w:spacing w:val="-7"/>
                      </w:rPr>
                      <w:t xml:space="preserve"> </w:t>
                    </w:r>
                    <w:r>
                      <w:rPr>
                        <w:rFonts w:ascii="Calibri"/>
                      </w:rPr>
                      <w:t>&amp;</w:t>
                    </w:r>
                    <w:r>
                      <w:rPr>
                        <w:rFonts w:ascii="Calibri"/>
                        <w:spacing w:val="-4"/>
                      </w:rPr>
                      <w:t xml:space="preserve"> Plan</w:t>
                    </w:r>
                  </w:p>
                </w:txbxContent>
              </v:textbox>
              <w10:wrap anchorx="page" anchory="page"/>
            </v:shape>
          </w:pict>
        </mc:Fallback>
      </mc:AlternateContent>
    </w:r>
    <w:r>
      <w:rPr>
        <w:noProof/>
        <w:sz w:val="20"/>
      </w:rPr>
      <mc:AlternateContent>
        <mc:Choice Requires="wps">
          <w:drawing>
            <wp:anchor distT="0" distB="0" distL="0" distR="0" simplePos="0" relativeHeight="486991360" behindDoc="1" locked="0" layoutInCell="1" allowOverlap="1" wp14:anchorId="12F4FBCA" wp14:editId="5B6C3FAF">
              <wp:simplePos x="0" y="0"/>
              <wp:positionH relativeFrom="page">
                <wp:posOffset>2860675</wp:posOffset>
              </wp:positionH>
              <wp:positionV relativeFrom="page">
                <wp:posOffset>10007600</wp:posOffset>
              </wp:positionV>
              <wp:extent cx="2224405"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4405" cy="165735"/>
                      </a:xfrm>
                      <a:prstGeom prst="rect">
                        <a:avLst/>
                      </a:prstGeom>
                    </wps:spPr>
                    <wps:txbx>
                      <w:txbxContent>
                        <w:p w14:paraId="282DC468" w14:textId="38F8F9E5" w:rsidR="001A4102" w:rsidRDefault="005E23C3">
                          <w:pPr>
                            <w:pStyle w:val="BodyText"/>
                            <w:spacing w:line="245" w:lineRule="exact"/>
                            <w:ind w:left="20"/>
                            <w:rPr>
                              <w:rFonts w:ascii="Calibri"/>
                            </w:rPr>
                          </w:pPr>
                          <w:r>
                            <w:rPr>
                              <w:rFonts w:ascii="Calibri"/>
                            </w:rPr>
                            <w:t>Policy</w:t>
                          </w:r>
                          <w:r>
                            <w:rPr>
                              <w:rFonts w:ascii="Calibri"/>
                              <w:spacing w:val="-6"/>
                            </w:rPr>
                            <w:t xml:space="preserve"> </w:t>
                          </w:r>
                          <w:r>
                            <w:rPr>
                              <w:rFonts w:ascii="Calibri"/>
                            </w:rPr>
                            <w:t>to</w:t>
                          </w:r>
                          <w:r>
                            <w:rPr>
                              <w:rFonts w:ascii="Calibri"/>
                              <w:spacing w:val="-3"/>
                            </w:rPr>
                            <w:t xml:space="preserve"> </w:t>
                          </w:r>
                          <w:r>
                            <w:rPr>
                              <w:rFonts w:ascii="Calibri"/>
                            </w:rPr>
                            <w:t>be</w:t>
                          </w:r>
                          <w:r>
                            <w:rPr>
                              <w:rFonts w:ascii="Calibri"/>
                              <w:spacing w:val="-4"/>
                            </w:rPr>
                            <w:t xml:space="preserve"> </w:t>
                          </w:r>
                          <w:r>
                            <w:rPr>
                              <w:rFonts w:ascii="Calibri"/>
                            </w:rPr>
                            <w:t>reviewed:</w:t>
                          </w:r>
                          <w:r>
                            <w:rPr>
                              <w:rFonts w:ascii="Calibri"/>
                              <w:spacing w:val="-6"/>
                            </w:rPr>
                            <w:t xml:space="preserve"> </w:t>
                          </w:r>
                          <w:r w:rsidR="003B0FE8">
                            <w:rPr>
                              <w:rFonts w:ascii="Calibri"/>
                            </w:rPr>
                            <w:t>September 28</w:t>
                          </w:r>
                        </w:p>
                      </w:txbxContent>
                    </wps:txbx>
                    <wps:bodyPr wrap="square" lIns="0" tIns="0" rIns="0" bIns="0" rtlCol="0">
                      <a:noAutofit/>
                    </wps:bodyPr>
                  </wps:wsp>
                </a:graphicData>
              </a:graphic>
            </wp:anchor>
          </w:drawing>
        </mc:Choice>
        <mc:Fallback>
          <w:pict>
            <v:shape w14:anchorId="12F4FBCA" id="Textbox 2" o:spid="_x0000_s1032" type="#_x0000_t202" style="position:absolute;margin-left:225.25pt;margin-top:788pt;width:175.15pt;height:13.05pt;z-index:-16325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" filled="f" stroked="f">
              <v:textbox inset="0,0,0,0">
                <w:txbxContent>
                  <w:p w14:paraId="282DC468" w14:textId="38F8F9E5" w:rsidR="001A4102" w:rsidRDefault="005E23C3">
                    <w:pPr>
                      <w:pStyle w:val="BodyText"/>
                      <w:spacing w:line="245" w:lineRule="exact"/>
                      <w:ind w:left="20"/>
                      <w:rPr>
                        <w:rFonts w:ascii="Calibri"/>
                      </w:rPr>
                    </w:pPr>
                    <w:r>
                      <w:rPr>
                        <w:rFonts w:ascii="Calibri"/>
                      </w:rPr>
                      <w:t>Policy</w:t>
                    </w:r>
                    <w:r>
                      <w:rPr>
                        <w:rFonts w:ascii="Calibri"/>
                        <w:spacing w:val="-6"/>
                      </w:rPr>
                      <w:t xml:space="preserve"> </w:t>
                    </w:r>
                    <w:r>
                      <w:rPr>
                        <w:rFonts w:ascii="Calibri"/>
                      </w:rPr>
                      <w:t>to</w:t>
                    </w:r>
                    <w:r>
                      <w:rPr>
                        <w:rFonts w:ascii="Calibri"/>
                        <w:spacing w:val="-3"/>
                      </w:rPr>
                      <w:t xml:space="preserve"> </w:t>
                    </w:r>
                    <w:r>
                      <w:rPr>
                        <w:rFonts w:ascii="Calibri"/>
                      </w:rPr>
                      <w:t>be</w:t>
                    </w:r>
                    <w:r>
                      <w:rPr>
                        <w:rFonts w:ascii="Calibri"/>
                        <w:spacing w:val="-4"/>
                      </w:rPr>
                      <w:t xml:space="preserve"> </w:t>
                    </w:r>
                    <w:r>
                      <w:rPr>
                        <w:rFonts w:ascii="Calibri"/>
                      </w:rPr>
                      <w:t>reviewed:</w:t>
                    </w:r>
                    <w:r>
                      <w:rPr>
                        <w:rFonts w:ascii="Calibri"/>
                        <w:spacing w:val="-6"/>
                      </w:rPr>
                      <w:t xml:space="preserve"> </w:t>
                    </w:r>
                    <w:r w:rsidR="003B0FE8">
                      <w:rPr>
                        <w:rFonts w:ascii="Calibri"/>
                      </w:rPr>
                      <w:t>September 28</w:t>
                    </w:r>
                  </w:p>
                </w:txbxContent>
              </v:textbox>
              <w10:wrap anchorx="page" anchory="page"/>
            </v:shape>
          </w:pict>
        </mc:Fallback>
      </mc:AlternateContent>
    </w:r>
    <w:r>
      <w:rPr>
        <w:noProof/>
        <w:sz w:val="20"/>
      </w:rPr>
      <mc:AlternateContent>
        <mc:Choice Requires="wps">
          <w:drawing>
            <wp:anchor distT="0" distB="0" distL="0" distR="0" simplePos="0" relativeHeight="486991872" behindDoc="1" locked="0" layoutInCell="1" allowOverlap="1" wp14:anchorId="62D40B77" wp14:editId="7BC8CDD6">
              <wp:simplePos x="0" y="0"/>
              <wp:positionH relativeFrom="page">
                <wp:posOffset>6325361</wp:posOffset>
              </wp:positionH>
              <wp:positionV relativeFrom="page">
                <wp:posOffset>10007600</wp:posOffset>
              </wp:positionV>
              <wp:extent cx="652780"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780" cy="165735"/>
                      </a:xfrm>
                      <a:prstGeom prst="rect">
                        <a:avLst/>
                      </a:prstGeom>
                    </wps:spPr>
                    <wps:txbx>
                      <w:txbxContent>
                        <w:p w14:paraId="3CE0F017" w14:textId="77777777" w:rsidR="001A4102" w:rsidRDefault="005E23C3">
                          <w:pPr>
                            <w:spacing w:line="245" w:lineRule="exact"/>
                            <w:ind w:left="20"/>
                            <w:rPr>
                              <w:rFonts w:ascii="Calibri"/>
                              <w:b/>
                            </w:rPr>
                          </w:pPr>
                          <w:r>
                            <w:rPr>
                              <w:rFonts w:ascii="Calibri"/>
                            </w:rPr>
                            <w:t>Page</w:t>
                          </w:r>
                          <w:r>
                            <w:rPr>
                              <w:rFonts w:ascii="Calibri"/>
                              <w:spacing w:val="-4"/>
                            </w:rPr>
                            <w:t xml:space="preserve"> </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1"/>
                            </w:rPr>
                            <w:t xml:space="preserve"> </w:t>
                          </w:r>
                          <w:r>
                            <w:rPr>
                              <w:rFonts w:ascii="Calibri"/>
                            </w:rPr>
                            <w:t>of</w:t>
                          </w:r>
                          <w:r>
                            <w:rPr>
                              <w:rFonts w:ascii="Calibri"/>
                              <w:spacing w:val="-2"/>
                            </w:rPr>
                            <w:t xml:space="preserve"> </w:t>
                          </w:r>
                          <w:r>
                            <w:rPr>
                              <w:rFonts w:ascii="Calibri"/>
                              <w:b/>
                              <w:spacing w:val="-10"/>
                            </w:rPr>
                            <w:fldChar w:fldCharType="begin"/>
                          </w:r>
                          <w:r>
                            <w:rPr>
                              <w:rFonts w:ascii="Calibri"/>
                              <w:b/>
                              <w:spacing w:val="-10"/>
                            </w:rPr>
                            <w:instrText xml:space="preserve"> NUMPAGES </w:instrText>
                          </w:r>
                          <w:r>
                            <w:rPr>
                              <w:rFonts w:ascii="Calibri"/>
                              <w:b/>
                              <w:spacing w:val="-10"/>
                            </w:rPr>
                            <w:fldChar w:fldCharType="separate"/>
                          </w:r>
                          <w:r>
                            <w:rPr>
                              <w:rFonts w:ascii="Calibri"/>
                              <w:b/>
                              <w:spacing w:val="-10"/>
                            </w:rPr>
                            <w:t>6</w:t>
                          </w:r>
                          <w:r>
                            <w:rPr>
                              <w:rFonts w:ascii="Calibri"/>
                              <w:b/>
                              <w:spacing w:val="-10"/>
                            </w:rPr>
                            <w:fldChar w:fldCharType="end"/>
                          </w:r>
                        </w:p>
                      </w:txbxContent>
                    </wps:txbx>
                    <wps:bodyPr wrap="square" lIns="0" tIns="0" rIns="0" bIns="0" rtlCol="0">
                      <a:noAutofit/>
                    </wps:bodyPr>
                  </wps:wsp>
                </a:graphicData>
              </a:graphic>
            </wp:anchor>
          </w:drawing>
        </mc:Choice>
        <mc:Fallback>
          <w:pict>
            <v:shape w14:anchorId="62D40B77" id="Textbox 3" o:spid="_x0000_s1033" type="#_x0000_t202" style="position:absolute;margin-left:498.05pt;margin-top:788pt;width:51.4pt;height:13.05pt;z-index:-16324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" filled="f" stroked="f">
              <v:textbox inset="0,0,0,0">
                <w:txbxContent>
                  <w:p w14:paraId="3CE0F017" w14:textId="77777777" w:rsidR="001A4102" w:rsidRDefault="005E23C3">
                    <w:pPr>
                      <w:spacing w:line="245" w:lineRule="exact"/>
                      <w:ind w:left="20"/>
                      <w:rPr>
                        <w:rFonts w:ascii="Calibri"/>
                        <w:b/>
                      </w:rPr>
                    </w:pPr>
                    <w:r>
                      <w:rPr>
                        <w:rFonts w:ascii="Calibri"/>
                      </w:rPr>
                      <w:t>Page</w:t>
                    </w:r>
                    <w:r>
                      <w:rPr>
                        <w:rFonts w:ascii="Calibri"/>
                        <w:spacing w:val="-4"/>
                      </w:rPr>
                      <w:t xml:space="preserve"> </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1"/>
                      </w:rPr>
                      <w:t xml:space="preserve"> </w:t>
                    </w:r>
                    <w:r>
                      <w:rPr>
                        <w:rFonts w:ascii="Calibri"/>
                      </w:rPr>
                      <w:t>of</w:t>
                    </w:r>
                    <w:r>
                      <w:rPr>
                        <w:rFonts w:ascii="Calibri"/>
                        <w:spacing w:val="-2"/>
                      </w:rPr>
                      <w:t xml:space="preserve"> </w:t>
                    </w:r>
                    <w:r>
                      <w:rPr>
                        <w:rFonts w:ascii="Calibri"/>
                        <w:b/>
                        <w:spacing w:val="-10"/>
                      </w:rPr>
                      <w:fldChar w:fldCharType="begin"/>
                    </w:r>
                    <w:r>
                      <w:rPr>
                        <w:rFonts w:ascii="Calibri"/>
                        <w:b/>
                        <w:spacing w:val="-10"/>
                      </w:rPr>
                      <w:instrText xml:space="preserve"> NUMPAGES </w:instrText>
                    </w:r>
                    <w:r>
                      <w:rPr>
                        <w:rFonts w:ascii="Calibri"/>
                        <w:b/>
                        <w:spacing w:val="-10"/>
                      </w:rPr>
                      <w:fldChar w:fldCharType="separate"/>
                    </w:r>
                    <w:r>
                      <w:rPr>
                        <w:rFonts w:ascii="Calibri"/>
                        <w:b/>
                        <w:spacing w:val="-10"/>
                      </w:rPr>
                      <w:t>6</w:t>
                    </w:r>
                    <w:r>
                      <w:rPr>
                        <w:rFonts w:ascii="Calibri"/>
                        <w:b/>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616CC" w14:textId="77777777" w:rsidR="001A4102" w:rsidRDefault="005E23C3">
    <w:pPr>
      <w:pStyle w:val="BodyText"/>
      <w:spacing w:line="14" w:lineRule="auto"/>
      <w:ind w:left="0"/>
      <w:rPr>
        <w:sz w:val="20"/>
      </w:rPr>
    </w:pPr>
    <w:r>
      <w:rPr>
        <w:noProof/>
        <w:sz w:val="20"/>
      </w:rPr>
      <mc:AlternateContent>
        <mc:Choice Requires="wps">
          <w:drawing>
            <wp:anchor distT="0" distB="0" distL="0" distR="0" simplePos="0" relativeHeight="486992384" behindDoc="1" locked="0" layoutInCell="1" allowOverlap="1" wp14:anchorId="618D8360" wp14:editId="0CF5E4CD">
              <wp:simplePos x="0" y="0"/>
              <wp:positionH relativeFrom="page">
                <wp:posOffset>9569957</wp:posOffset>
              </wp:positionH>
              <wp:positionV relativeFrom="page">
                <wp:posOffset>7090664</wp:posOffset>
              </wp:positionV>
              <wp:extent cx="653415" cy="1657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15" cy="165735"/>
                      </a:xfrm>
                      <a:prstGeom prst="rect">
                        <a:avLst/>
                      </a:prstGeom>
                    </wps:spPr>
                    <wps:txbx>
                      <w:txbxContent>
                        <w:p w14:paraId="4AEBC6A0" w14:textId="77777777" w:rsidR="001A4102" w:rsidRDefault="005E23C3">
                          <w:pPr>
                            <w:spacing w:line="245" w:lineRule="exact"/>
                            <w:ind w:left="20"/>
                            <w:rPr>
                              <w:rFonts w:ascii="Calibri"/>
                              <w:b/>
                            </w:rPr>
                          </w:pPr>
                          <w:r>
                            <w:rPr>
                              <w:rFonts w:ascii="Calibri"/>
                            </w:rPr>
                            <w:t>Page</w:t>
                          </w:r>
                          <w:r>
                            <w:rPr>
                              <w:rFonts w:ascii="Calibri"/>
                              <w:spacing w:val="-4"/>
                            </w:rPr>
                            <w:t xml:space="preserve"> </w:t>
                          </w:r>
                          <w:r>
                            <w:rPr>
                              <w:rFonts w:ascii="Calibri"/>
                              <w:b/>
                            </w:rPr>
                            <w:fldChar w:fldCharType="begin"/>
                          </w:r>
                          <w:r>
                            <w:rPr>
                              <w:rFonts w:ascii="Calibri"/>
                              <w:b/>
                            </w:rPr>
                            <w:instrText xml:space="preserve"> PAGE </w:instrText>
                          </w:r>
                          <w:r>
                            <w:rPr>
                              <w:rFonts w:ascii="Calibri"/>
                              <w:b/>
                            </w:rPr>
                            <w:fldChar w:fldCharType="separate"/>
                          </w:r>
                          <w:r>
                            <w:rPr>
                              <w:rFonts w:ascii="Calibri"/>
                              <w:b/>
                            </w:rPr>
                            <w:t>3</w:t>
                          </w:r>
                          <w:r>
                            <w:rPr>
                              <w:rFonts w:ascii="Calibri"/>
                              <w:b/>
                            </w:rPr>
                            <w:fldChar w:fldCharType="end"/>
                          </w:r>
                          <w:r>
                            <w:rPr>
                              <w:rFonts w:ascii="Calibri"/>
                              <w:b/>
                              <w:spacing w:val="-1"/>
                            </w:rPr>
                            <w:t xml:space="preserve"> </w:t>
                          </w:r>
                          <w:r>
                            <w:rPr>
                              <w:rFonts w:ascii="Calibri"/>
                            </w:rPr>
                            <w:t>of</w:t>
                          </w:r>
                          <w:r>
                            <w:rPr>
                              <w:rFonts w:ascii="Calibri"/>
                              <w:spacing w:val="-2"/>
                            </w:rPr>
                            <w:t xml:space="preserve"> </w:t>
                          </w:r>
                          <w:r>
                            <w:rPr>
                              <w:rFonts w:ascii="Calibri"/>
                              <w:b/>
                              <w:spacing w:val="-10"/>
                            </w:rPr>
                            <w:fldChar w:fldCharType="begin"/>
                          </w:r>
                          <w:r>
                            <w:rPr>
                              <w:rFonts w:ascii="Calibri"/>
                              <w:b/>
                              <w:spacing w:val="-10"/>
                            </w:rPr>
                            <w:instrText xml:space="preserve"> NUMPAGES </w:instrText>
                          </w:r>
                          <w:r>
                            <w:rPr>
                              <w:rFonts w:ascii="Calibri"/>
                              <w:b/>
                              <w:spacing w:val="-10"/>
                            </w:rPr>
                            <w:fldChar w:fldCharType="separate"/>
                          </w:r>
                          <w:r>
                            <w:rPr>
                              <w:rFonts w:ascii="Calibri"/>
                              <w:b/>
                              <w:spacing w:val="-10"/>
                            </w:rPr>
                            <w:t>6</w:t>
                          </w:r>
                          <w:r>
                            <w:rPr>
                              <w:rFonts w:ascii="Calibri"/>
                              <w:b/>
                              <w:spacing w:val="-10"/>
                            </w:rPr>
                            <w:fldChar w:fldCharType="end"/>
                          </w:r>
                        </w:p>
                      </w:txbxContent>
                    </wps:txbx>
                    <wps:bodyPr wrap="square" lIns="0" tIns="0" rIns="0" bIns="0" rtlCol="0">
                      <a:noAutofit/>
                    </wps:bodyPr>
                  </wps:wsp>
                </a:graphicData>
              </a:graphic>
            </wp:anchor>
          </w:drawing>
        </mc:Choice>
        <mc:Fallback>
          <w:pict>
            <v:shapetype w14:anchorId="618D8360" id="_x0000_t202" coordsize="21600,21600" o:spt="202" path="m,l,21600r21600,l21600,xe">
              <v:stroke joinstyle="miter"/>
              <v:path gradientshapeok="t" o:connecttype="rect"/>
            </v:shapetype>
            <v:shape id="Textbox 7" o:spid="_x0000_s1034" type="#_x0000_t202" style="position:absolute;margin-left:753.55pt;margin-top:558.3pt;width:51.45pt;height:13.05pt;z-index:-16324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" filled="f" stroked="f">
              <v:textbox inset="0,0,0,0">
                <w:txbxContent>
                  <w:p w14:paraId="4AEBC6A0" w14:textId="77777777" w:rsidR="001A4102" w:rsidRDefault="005E23C3">
                    <w:pPr>
                      <w:spacing w:line="245" w:lineRule="exact"/>
                      <w:ind w:left="20"/>
                      <w:rPr>
                        <w:rFonts w:ascii="Calibri"/>
                        <w:b/>
                      </w:rPr>
                    </w:pPr>
                    <w:r>
                      <w:rPr>
                        <w:rFonts w:ascii="Calibri"/>
                      </w:rPr>
                      <w:t>Page</w:t>
                    </w:r>
                    <w:r>
                      <w:rPr>
                        <w:rFonts w:ascii="Calibri"/>
                        <w:spacing w:val="-4"/>
                      </w:rPr>
                      <w:t xml:space="preserve"> </w:t>
                    </w:r>
                    <w:r>
                      <w:rPr>
                        <w:rFonts w:ascii="Calibri"/>
                        <w:b/>
                      </w:rPr>
                      <w:fldChar w:fldCharType="begin"/>
                    </w:r>
                    <w:r>
                      <w:rPr>
                        <w:rFonts w:ascii="Calibri"/>
                        <w:b/>
                      </w:rPr>
                      <w:instrText xml:space="preserve"> PAGE </w:instrText>
                    </w:r>
                    <w:r>
                      <w:rPr>
                        <w:rFonts w:ascii="Calibri"/>
                        <w:b/>
                      </w:rPr>
                      <w:fldChar w:fldCharType="separate"/>
                    </w:r>
                    <w:r>
                      <w:rPr>
                        <w:rFonts w:ascii="Calibri"/>
                        <w:b/>
                      </w:rPr>
                      <w:t>3</w:t>
                    </w:r>
                    <w:r>
                      <w:rPr>
                        <w:rFonts w:ascii="Calibri"/>
                        <w:b/>
                      </w:rPr>
                      <w:fldChar w:fldCharType="end"/>
                    </w:r>
                    <w:r>
                      <w:rPr>
                        <w:rFonts w:ascii="Calibri"/>
                        <w:b/>
                        <w:spacing w:val="-1"/>
                      </w:rPr>
                      <w:t xml:space="preserve"> </w:t>
                    </w:r>
                    <w:r>
                      <w:rPr>
                        <w:rFonts w:ascii="Calibri"/>
                      </w:rPr>
                      <w:t>of</w:t>
                    </w:r>
                    <w:r>
                      <w:rPr>
                        <w:rFonts w:ascii="Calibri"/>
                        <w:spacing w:val="-2"/>
                      </w:rPr>
                      <w:t xml:space="preserve"> </w:t>
                    </w:r>
                    <w:r>
                      <w:rPr>
                        <w:rFonts w:ascii="Calibri"/>
                        <w:b/>
                        <w:spacing w:val="-10"/>
                      </w:rPr>
                      <w:fldChar w:fldCharType="begin"/>
                    </w:r>
                    <w:r>
                      <w:rPr>
                        <w:rFonts w:ascii="Calibri"/>
                        <w:b/>
                        <w:spacing w:val="-10"/>
                      </w:rPr>
                      <w:instrText xml:space="preserve"> NUMPAGES </w:instrText>
                    </w:r>
                    <w:r>
                      <w:rPr>
                        <w:rFonts w:ascii="Calibri"/>
                        <w:b/>
                        <w:spacing w:val="-10"/>
                      </w:rPr>
                      <w:fldChar w:fldCharType="separate"/>
                    </w:r>
                    <w:r>
                      <w:rPr>
                        <w:rFonts w:ascii="Calibri"/>
                        <w:b/>
                        <w:spacing w:val="-10"/>
                      </w:rPr>
                      <w:t>6</w:t>
                    </w:r>
                    <w:r>
                      <w:rPr>
                        <w:rFonts w:ascii="Calibri"/>
                        <w:b/>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8925A" w14:textId="77777777" w:rsidR="005E23C3" w:rsidRDefault="005E23C3">
      <w:r>
        <w:separator/>
      </w:r>
    </w:p>
  </w:footnote>
  <w:footnote w:type="continuationSeparator" w:id="0">
    <w:p w14:paraId="7CFF9499" w14:textId="77777777" w:rsidR="005E23C3" w:rsidRDefault="005E23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0432F"/>
    <w:multiLevelType w:val="multilevel"/>
    <w:tmpl w:val="76CE2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2D5410"/>
    <w:multiLevelType w:val="multilevel"/>
    <w:tmpl w:val="76CE2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1725CF"/>
    <w:multiLevelType w:val="hybridMultilevel"/>
    <w:tmpl w:val="6BBC75F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7A010C3"/>
    <w:multiLevelType w:val="hybridMultilevel"/>
    <w:tmpl w:val="9DCC1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C61697"/>
    <w:multiLevelType w:val="hybridMultilevel"/>
    <w:tmpl w:val="B74A2C0A"/>
    <w:lvl w:ilvl="0" w:tplc="C0588CA6">
      <w:numFmt w:val="bullet"/>
      <w:lvlText w:val="-"/>
      <w:lvlJc w:val="left"/>
      <w:pPr>
        <w:ind w:left="229" w:hanging="123"/>
      </w:pPr>
      <w:rPr>
        <w:rFonts w:ascii="Arial" w:eastAsia="Arial" w:hAnsi="Arial" w:cs="Arial" w:hint="default"/>
        <w:b w:val="0"/>
        <w:bCs w:val="0"/>
        <w:i w:val="0"/>
        <w:iCs w:val="0"/>
        <w:spacing w:val="0"/>
        <w:w w:val="99"/>
        <w:sz w:val="20"/>
        <w:szCs w:val="20"/>
        <w:lang w:val="en-US" w:eastAsia="en-US" w:bidi="ar-SA"/>
      </w:rPr>
    </w:lvl>
    <w:lvl w:ilvl="1" w:tplc="27A678C2">
      <w:numFmt w:val="bullet"/>
      <w:lvlText w:val="•"/>
      <w:lvlJc w:val="left"/>
      <w:pPr>
        <w:ind w:left="438" w:hanging="123"/>
      </w:pPr>
      <w:rPr>
        <w:rFonts w:hint="default"/>
        <w:lang w:val="en-US" w:eastAsia="en-US" w:bidi="ar-SA"/>
      </w:rPr>
    </w:lvl>
    <w:lvl w:ilvl="2" w:tplc="508C7DBC">
      <w:numFmt w:val="bullet"/>
      <w:lvlText w:val="•"/>
      <w:lvlJc w:val="left"/>
      <w:pPr>
        <w:ind w:left="656" w:hanging="123"/>
      </w:pPr>
      <w:rPr>
        <w:rFonts w:hint="default"/>
        <w:lang w:val="en-US" w:eastAsia="en-US" w:bidi="ar-SA"/>
      </w:rPr>
    </w:lvl>
    <w:lvl w:ilvl="3" w:tplc="074C67AA">
      <w:numFmt w:val="bullet"/>
      <w:lvlText w:val="•"/>
      <w:lvlJc w:val="left"/>
      <w:pPr>
        <w:ind w:left="874" w:hanging="123"/>
      </w:pPr>
      <w:rPr>
        <w:rFonts w:hint="default"/>
        <w:lang w:val="en-US" w:eastAsia="en-US" w:bidi="ar-SA"/>
      </w:rPr>
    </w:lvl>
    <w:lvl w:ilvl="4" w:tplc="73200026">
      <w:numFmt w:val="bullet"/>
      <w:lvlText w:val="•"/>
      <w:lvlJc w:val="left"/>
      <w:pPr>
        <w:ind w:left="1092" w:hanging="123"/>
      </w:pPr>
      <w:rPr>
        <w:rFonts w:hint="default"/>
        <w:lang w:val="en-US" w:eastAsia="en-US" w:bidi="ar-SA"/>
      </w:rPr>
    </w:lvl>
    <w:lvl w:ilvl="5" w:tplc="ED581130">
      <w:numFmt w:val="bullet"/>
      <w:lvlText w:val="•"/>
      <w:lvlJc w:val="left"/>
      <w:pPr>
        <w:ind w:left="1310" w:hanging="123"/>
      </w:pPr>
      <w:rPr>
        <w:rFonts w:hint="default"/>
        <w:lang w:val="en-US" w:eastAsia="en-US" w:bidi="ar-SA"/>
      </w:rPr>
    </w:lvl>
    <w:lvl w:ilvl="6" w:tplc="D09C922A">
      <w:numFmt w:val="bullet"/>
      <w:lvlText w:val="•"/>
      <w:lvlJc w:val="left"/>
      <w:pPr>
        <w:ind w:left="1528" w:hanging="123"/>
      </w:pPr>
      <w:rPr>
        <w:rFonts w:hint="default"/>
        <w:lang w:val="en-US" w:eastAsia="en-US" w:bidi="ar-SA"/>
      </w:rPr>
    </w:lvl>
    <w:lvl w:ilvl="7" w:tplc="FFE230CA">
      <w:numFmt w:val="bullet"/>
      <w:lvlText w:val="•"/>
      <w:lvlJc w:val="left"/>
      <w:pPr>
        <w:ind w:left="1746" w:hanging="123"/>
      </w:pPr>
      <w:rPr>
        <w:rFonts w:hint="default"/>
        <w:lang w:val="en-US" w:eastAsia="en-US" w:bidi="ar-SA"/>
      </w:rPr>
    </w:lvl>
    <w:lvl w:ilvl="8" w:tplc="311C48F2">
      <w:numFmt w:val="bullet"/>
      <w:lvlText w:val="•"/>
      <w:lvlJc w:val="left"/>
      <w:pPr>
        <w:ind w:left="1964" w:hanging="123"/>
      </w:pPr>
      <w:rPr>
        <w:rFonts w:hint="default"/>
        <w:lang w:val="en-US" w:eastAsia="en-US" w:bidi="ar-SA"/>
      </w:rPr>
    </w:lvl>
  </w:abstractNum>
  <w:abstractNum w:abstractNumId="5" w15:restartNumberingAfterBreak="0">
    <w:nsid w:val="1A794337"/>
    <w:multiLevelType w:val="multilevel"/>
    <w:tmpl w:val="76CE2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7828A1"/>
    <w:multiLevelType w:val="hybridMultilevel"/>
    <w:tmpl w:val="C8342D66"/>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7" w15:restartNumberingAfterBreak="0">
    <w:nsid w:val="26751605"/>
    <w:multiLevelType w:val="multilevel"/>
    <w:tmpl w:val="76CE2B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7C738D"/>
    <w:multiLevelType w:val="hybridMultilevel"/>
    <w:tmpl w:val="6B2CE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937446"/>
    <w:multiLevelType w:val="multilevel"/>
    <w:tmpl w:val="CC7AE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BBE4A58"/>
    <w:multiLevelType w:val="hybridMultilevel"/>
    <w:tmpl w:val="CADC0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3653C0"/>
    <w:multiLevelType w:val="multilevel"/>
    <w:tmpl w:val="76CE2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45976EC"/>
    <w:multiLevelType w:val="multilevel"/>
    <w:tmpl w:val="76CE2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A091B52"/>
    <w:multiLevelType w:val="hybridMultilevel"/>
    <w:tmpl w:val="86165E5A"/>
    <w:lvl w:ilvl="0" w:tplc="12382A6A">
      <w:start w:val="1"/>
      <w:numFmt w:val="decimal"/>
      <w:lvlText w:val="%1."/>
      <w:lvlJc w:val="left"/>
      <w:pPr>
        <w:ind w:left="961" w:hanging="360"/>
      </w:pPr>
      <w:rPr>
        <w:rFonts w:ascii="Calibri" w:eastAsia="Calibri" w:hAnsi="Calibri" w:cs="Calibri" w:hint="default"/>
        <w:b w:val="0"/>
        <w:bCs w:val="0"/>
        <w:i w:val="0"/>
        <w:iCs w:val="0"/>
        <w:spacing w:val="0"/>
        <w:w w:val="100"/>
        <w:sz w:val="22"/>
        <w:szCs w:val="22"/>
        <w:lang w:val="en-US" w:eastAsia="en-US" w:bidi="ar-SA"/>
      </w:rPr>
    </w:lvl>
    <w:lvl w:ilvl="1" w:tplc="A0A45CE8">
      <w:numFmt w:val="bullet"/>
      <w:lvlText w:val="•"/>
      <w:lvlJc w:val="left"/>
      <w:pPr>
        <w:ind w:left="1742" w:hanging="360"/>
      </w:pPr>
      <w:rPr>
        <w:rFonts w:hint="default"/>
        <w:lang w:val="en-US" w:eastAsia="en-US" w:bidi="ar-SA"/>
      </w:rPr>
    </w:lvl>
    <w:lvl w:ilvl="2" w:tplc="88CECA4E">
      <w:numFmt w:val="bullet"/>
      <w:lvlText w:val="•"/>
      <w:lvlJc w:val="left"/>
      <w:pPr>
        <w:ind w:left="2525" w:hanging="360"/>
      </w:pPr>
      <w:rPr>
        <w:rFonts w:hint="default"/>
        <w:lang w:val="en-US" w:eastAsia="en-US" w:bidi="ar-SA"/>
      </w:rPr>
    </w:lvl>
    <w:lvl w:ilvl="3" w:tplc="9FAAABEE">
      <w:numFmt w:val="bullet"/>
      <w:lvlText w:val="•"/>
      <w:lvlJc w:val="left"/>
      <w:pPr>
        <w:ind w:left="3308" w:hanging="360"/>
      </w:pPr>
      <w:rPr>
        <w:rFonts w:hint="default"/>
        <w:lang w:val="en-US" w:eastAsia="en-US" w:bidi="ar-SA"/>
      </w:rPr>
    </w:lvl>
    <w:lvl w:ilvl="4" w:tplc="6674083E">
      <w:numFmt w:val="bullet"/>
      <w:lvlText w:val="•"/>
      <w:lvlJc w:val="left"/>
      <w:pPr>
        <w:ind w:left="4091" w:hanging="360"/>
      </w:pPr>
      <w:rPr>
        <w:rFonts w:hint="default"/>
        <w:lang w:val="en-US" w:eastAsia="en-US" w:bidi="ar-SA"/>
      </w:rPr>
    </w:lvl>
    <w:lvl w:ilvl="5" w:tplc="92D0B0FA">
      <w:numFmt w:val="bullet"/>
      <w:lvlText w:val="•"/>
      <w:lvlJc w:val="left"/>
      <w:pPr>
        <w:ind w:left="4874" w:hanging="360"/>
      </w:pPr>
      <w:rPr>
        <w:rFonts w:hint="default"/>
        <w:lang w:val="en-US" w:eastAsia="en-US" w:bidi="ar-SA"/>
      </w:rPr>
    </w:lvl>
    <w:lvl w:ilvl="6" w:tplc="E42C305C">
      <w:numFmt w:val="bullet"/>
      <w:lvlText w:val="•"/>
      <w:lvlJc w:val="left"/>
      <w:pPr>
        <w:ind w:left="5657" w:hanging="360"/>
      </w:pPr>
      <w:rPr>
        <w:rFonts w:hint="default"/>
        <w:lang w:val="en-US" w:eastAsia="en-US" w:bidi="ar-SA"/>
      </w:rPr>
    </w:lvl>
    <w:lvl w:ilvl="7" w:tplc="893AD716">
      <w:numFmt w:val="bullet"/>
      <w:lvlText w:val="•"/>
      <w:lvlJc w:val="left"/>
      <w:pPr>
        <w:ind w:left="6439" w:hanging="360"/>
      </w:pPr>
      <w:rPr>
        <w:rFonts w:hint="default"/>
        <w:lang w:val="en-US" w:eastAsia="en-US" w:bidi="ar-SA"/>
      </w:rPr>
    </w:lvl>
    <w:lvl w:ilvl="8" w:tplc="199615C4">
      <w:numFmt w:val="bullet"/>
      <w:lvlText w:val="•"/>
      <w:lvlJc w:val="left"/>
      <w:pPr>
        <w:ind w:left="7222" w:hanging="360"/>
      </w:pPr>
      <w:rPr>
        <w:rFonts w:hint="default"/>
        <w:lang w:val="en-US" w:eastAsia="en-US" w:bidi="ar-SA"/>
      </w:rPr>
    </w:lvl>
  </w:abstractNum>
  <w:abstractNum w:abstractNumId="14" w15:restartNumberingAfterBreak="0">
    <w:nsid w:val="3A0B7C85"/>
    <w:multiLevelType w:val="multilevel"/>
    <w:tmpl w:val="A162BC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F51E79"/>
    <w:multiLevelType w:val="multilevel"/>
    <w:tmpl w:val="7D547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0857B46"/>
    <w:multiLevelType w:val="hybridMultilevel"/>
    <w:tmpl w:val="F708807C"/>
    <w:lvl w:ilvl="0" w:tplc="B860E7D6">
      <w:numFmt w:val="bullet"/>
      <w:lvlText w:val=""/>
      <w:lvlJc w:val="left"/>
      <w:pPr>
        <w:ind w:left="1310" w:hanging="360"/>
      </w:pPr>
      <w:rPr>
        <w:rFonts w:ascii="Symbol" w:eastAsia="Symbol" w:hAnsi="Symbol" w:cs="Symbol" w:hint="default"/>
        <w:b w:val="0"/>
        <w:bCs w:val="0"/>
        <w:i w:val="0"/>
        <w:iCs w:val="0"/>
        <w:spacing w:val="0"/>
        <w:w w:val="100"/>
        <w:sz w:val="22"/>
        <w:szCs w:val="22"/>
        <w:lang w:val="en-US" w:eastAsia="en-US" w:bidi="ar-SA"/>
      </w:rPr>
    </w:lvl>
    <w:lvl w:ilvl="1" w:tplc="967472A0">
      <w:numFmt w:val="bullet"/>
      <w:lvlText w:val="•"/>
      <w:lvlJc w:val="left"/>
      <w:pPr>
        <w:ind w:left="2208" w:hanging="360"/>
      </w:pPr>
      <w:rPr>
        <w:rFonts w:hint="default"/>
        <w:lang w:val="en-US" w:eastAsia="en-US" w:bidi="ar-SA"/>
      </w:rPr>
    </w:lvl>
    <w:lvl w:ilvl="2" w:tplc="01624E08">
      <w:numFmt w:val="bullet"/>
      <w:lvlText w:val="•"/>
      <w:lvlJc w:val="left"/>
      <w:pPr>
        <w:ind w:left="3097" w:hanging="360"/>
      </w:pPr>
      <w:rPr>
        <w:rFonts w:hint="default"/>
        <w:lang w:val="en-US" w:eastAsia="en-US" w:bidi="ar-SA"/>
      </w:rPr>
    </w:lvl>
    <w:lvl w:ilvl="3" w:tplc="F4003846">
      <w:numFmt w:val="bullet"/>
      <w:lvlText w:val="•"/>
      <w:lvlJc w:val="left"/>
      <w:pPr>
        <w:ind w:left="3985" w:hanging="360"/>
      </w:pPr>
      <w:rPr>
        <w:rFonts w:hint="default"/>
        <w:lang w:val="en-US" w:eastAsia="en-US" w:bidi="ar-SA"/>
      </w:rPr>
    </w:lvl>
    <w:lvl w:ilvl="4" w:tplc="1DCC8090">
      <w:numFmt w:val="bullet"/>
      <w:lvlText w:val="•"/>
      <w:lvlJc w:val="left"/>
      <w:pPr>
        <w:ind w:left="4874" w:hanging="360"/>
      </w:pPr>
      <w:rPr>
        <w:rFonts w:hint="default"/>
        <w:lang w:val="en-US" w:eastAsia="en-US" w:bidi="ar-SA"/>
      </w:rPr>
    </w:lvl>
    <w:lvl w:ilvl="5" w:tplc="B764E92A">
      <w:numFmt w:val="bullet"/>
      <w:lvlText w:val="•"/>
      <w:lvlJc w:val="left"/>
      <w:pPr>
        <w:ind w:left="5763" w:hanging="360"/>
      </w:pPr>
      <w:rPr>
        <w:rFonts w:hint="default"/>
        <w:lang w:val="en-US" w:eastAsia="en-US" w:bidi="ar-SA"/>
      </w:rPr>
    </w:lvl>
    <w:lvl w:ilvl="6" w:tplc="8EB8A64A">
      <w:numFmt w:val="bullet"/>
      <w:lvlText w:val="•"/>
      <w:lvlJc w:val="left"/>
      <w:pPr>
        <w:ind w:left="6651" w:hanging="360"/>
      </w:pPr>
      <w:rPr>
        <w:rFonts w:hint="default"/>
        <w:lang w:val="en-US" w:eastAsia="en-US" w:bidi="ar-SA"/>
      </w:rPr>
    </w:lvl>
    <w:lvl w:ilvl="7" w:tplc="E1006610">
      <w:numFmt w:val="bullet"/>
      <w:lvlText w:val="•"/>
      <w:lvlJc w:val="left"/>
      <w:pPr>
        <w:ind w:left="7540" w:hanging="360"/>
      </w:pPr>
      <w:rPr>
        <w:rFonts w:hint="default"/>
        <w:lang w:val="en-US" w:eastAsia="en-US" w:bidi="ar-SA"/>
      </w:rPr>
    </w:lvl>
    <w:lvl w:ilvl="8" w:tplc="D2B2AD3A">
      <w:numFmt w:val="bullet"/>
      <w:lvlText w:val="•"/>
      <w:lvlJc w:val="left"/>
      <w:pPr>
        <w:ind w:left="8429" w:hanging="360"/>
      </w:pPr>
      <w:rPr>
        <w:rFonts w:hint="default"/>
        <w:lang w:val="en-US" w:eastAsia="en-US" w:bidi="ar-SA"/>
      </w:rPr>
    </w:lvl>
  </w:abstractNum>
  <w:abstractNum w:abstractNumId="17" w15:restartNumberingAfterBreak="0">
    <w:nsid w:val="461C58C1"/>
    <w:multiLevelType w:val="hybridMultilevel"/>
    <w:tmpl w:val="4B38F4F2"/>
    <w:lvl w:ilvl="0" w:tplc="875C7CCA">
      <w:numFmt w:val="bullet"/>
      <w:lvlText w:val=""/>
      <w:lvlJc w:val="left"/>
      <w:pPr>
        <w:ind w:left="961" w:hanging="360"/>
      </w:pPr>
      <w:rPr>
        <w:rFonts w:ascii="Symbol" w:eastAsia="Symbol" w:hAnsi="Symbol" w:cs="Symbol" w:hint="default"/>
        <w:b w:val="0"/>
        <w:bCs w:val="0"/>
        <w:i w:val="0"/>
        <w:iCs w:val="0"/>
        <w:spacing w:val="0"/>
        <w:w w:val="100"/>
        <w:sz w:val="22"/>
        <w:szCs w:val="22"/>
        <w:lang w:val="en-US" w:eastAsia="en-US" w:bidi="ar-SA"/>
      </w:rPr>
    </w:lvl>
    <w:lvl w:ilvl="1" w:tplc="DB98176C">
      <w:numFmt w:val="bullet"/>
      <w:lvlText w:val="•"/>
      <w:lvlJc w:val="left"/>
      <w:pPr>
        <w:ind w:left="1742" w:hanging="360"/>
      </w:pPr>
      <w:rPr>
        <w:rFonts w:hint="default"/>
        <w:lang w:val="en-US" w:eastAsia="en-US" w:bidi="ar-SA"/>
      </w:rPr>
    </w:lvl>
    <w:lvl w:ilvl="2" w:tplc="E9FE648A">
      <w:numFmt w:val="bullet"/>
      <w:lvlText w:val="•"/>
      <w:lvlJc w:val="left"/>
      <w:pPr>
        <w:ind w:left="2525" w:hanging="360"/>
      </w:pPr>
      <w:rPr>
        <w:rFonts w:hint="default"/>
        <w:lang w:val="en-US" w:eastAsia="en-US" w:bidi="ar-SA"/>
      </w:rPr>
    </w:lvl>
    <w:lvl w:ilvl="3" w:tplc="68944D8A">
      <w:numFmt w:val="bullet"/>
      <w:lvlText w:val="•"/>
      <w:lvlJc w:val="left"/>
      <w:pPr>
        <w:ind w:left="3308" w:hanging="360"/>
      </w:pPr>
      <w:rPr>
        <w:rFonts w:hint="default"/>
        <w:lang w:val="en-US" w:eastAsia="en-US" w:bidi="ar-SA"/>
      </w:rPr>
    </w:lvl>
    <w:lvl w:ilvl="4" w:tplc="22009BB0">
      <w:numFmt w:val="bullet"/>
      <w:lvlText w:val="•"/>
      <w:lvlJc w:val="left"/>
      <w:pPr>
        <w:ind w:left="4091" w:hanging="360"/>
      </w:pPr>
      <w:rPr>
        <w:rFonts w:hint="default"/>
        <w:lang w:val="en-US" w:eastAsia="en-US" w:bidi="ar-SA"/>
      </w:rPr>
    </w:lvl>
    <w:lvl w:ilvl="5" w:tplc="4FC8032C">
      <w:numFmt w:val="bullet"/>
      <w:lvlText w:val="•"/>
      <w:lvlJc w:val="left"/>
      <w:pPr>
        <w:ind w:left="4874" w:hanging="360"/>
      </w:pPr>
      <w:rPr>
        <w:rFonts w:hint="default"/>
        <w:lang w:val="en-US" w:eastAsia="en-US" w:bidi="ar-SA"/>
      </w:rPr>
    </w:lvl>
    <w:lvl w:ilvl="6" w:tplc="1222E362">
      <w:numFmt w:val="bullet"/>
      <w:lvlText w:val="•"/>
      <w:lvlJc w:val="left"/>
      <w:pPr>
        <w:ind w:left="5657" w:hanging="360"/>
      </w:pPr>
      <w:rPr>
        <w:rFonts w:hint="default"/>
        <w:lang w:val="en-US" w:eastAsia="en-US" w:bidi="ar-SA"/>
      </w:rPr>
    </w:lvl>
    <w:lvl w:ilvl="7" w:tplc="AB8E16C8">
      <w:numFmt w:val="bullet"/>
      <w:lvlText w:val="•"/>
      <w:lvlJc w:val="left"/>
      <w:pPr>
        <w:ind w:left="6439" w:hanging="360"/>
      </w:pPr>
      <w:rPr>
        <w:rFonts w:hint="default"/>
        <w:lang w:val="en-US" w:eastAsia="en-US" w:bidi="ar-SA"/>
      </w:rPr>
    </w:lvl>
    <w:lvl w:ilvl="8" w:tplc="3CC00CC4">
      <w:numFmt w:val="bullet"/>
      <w:lvlText w:val="•"/>
      <w:lvlJc w:val="left"/>
      <w:pPr>
        <w:ind w:left="7222" w:hanging="360"/>
      </w:pPr>
      <w:rPr>
        <w:rFonts w:hint="default"/>
        <w:lang w:val="en-US" w:eastAsia="en-US" w:bidi="ar-SA"/>
      </w:rPr>
    </w:lvl>
  </w:abstractNum>
  <w:abstractNum w:abstractNumId="18" w15:restartNumberingAfterBreak="0">
    <w:nsid w:val="4B8B4CDE"/>
    <w:multiLevelType w:val="hybridMultilevel"/>
    <w:tmpl w:val="3DE63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202C43"/>
    <w:multiLevelType w:val="multilevel"/>
    <w:tmpl w:val="68CE0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C965177"/>
    <w:multiLevelType w:val="hybridMultilevel"/>
    <w:tmpl w:val="0FCC608C"/>
    <w:lvl w:ilvl="0" w:tplc="08090001">
      <w:start w:val="1"/>
      <w:numFmt w:val="bullet"/>
      <w:lvlText w:val=""/>
      <w:lvlJc w:val="left"/>
      <w:pPr>
        <w:ind w:left="1356" w:hanging="360"/>
      </w:pPr>
      <w:rPr>
        <w:rFonts w:ascii="Symbol" w:hAnsi="Symbol" w:hint="default"/>
      </w:rPr>
    </w:lvl>
    <w:lvl w:ilvl="1" w:tplc="08090003" w:tentative="1">
      <w:start w:val="1"/>
      <w:numFmt w:val="bullet"/>
      <w:lvlText w:val="o"/>
      <w:lvlJc w:val="left"/>
      <w:pPr>
        <w:ind w:left="2076" w:hanging="360"/>
      </w:pPr>
      <w:rPr>
        <w:rFonts w:ascii="Courier New" w:hAnsi="Courier New" w:cs="Courier New" w:hint="default"/>
      </w:rPr>
    </w:lvl>
    <w:lvl w:ilvl="2" w:tplc="08090005" w:tentative="1">
      <w:start w:val="1"/>
      <w:numFmt w:val="bullet"/>
      <w:lvlText w:val=""/>
      <w:lvlJc w:val="left"/>
      <w:pPr>
        <w:ind w:left="2796" w:hanging="360"/>
      </w:pPr>
      <w:rPr>
        <w:rFonts w:ascii="Wingdings" w:hAnsi="Wingdings" w:hint="default"/>
      </w:rPr>
    </w:lvl>
    <w:lvl w:ilvl="3" w:tplc="08090001" w:tentative="1">
      <w:start w:val="1"/>
      <w:numFmt w:val="bullet"/>
      <w:lvlText w:val=""/>
      <w:lvlJc w:val="left"/>
      <w:pPr>
        <w:ind w:left="3516" w:hanging="360"/>
      </w:pPr>
      <w:rPr>
        <w:rFonts w:ascii="Symbol" w:hAnsi="Symbol" w:hint="default"/>
      </w:rPr>
    </w:lvl>
    <w:lvl w:ilvl="4" w:tplc="08090003" w:tentative="1">
      <w:start w:val="1"/>
      <w:numFmt w:val="bullet"/>
      <w:lvlText w:val="o"/>
      <w:lvlJc w:val="left"/>
      <w:pPr>
        <w:ind w:left="4236" w:hanging="360"/>
      </w:pPr>
      <w:rPr>
        <w:rFonts w:ascii="Courier New" w:hAnsi="Courier New" w:cs="Courier New" w:hint="default"/>
      </w:rPr>
    </w:lvl>
    <w:lvl w:ilvl="5" w:tplc="08090005" w:tentative="1">
      <w:start w:val="1"/>
      <w:numFmt w:val="bullet"/>
      <w:lvlText w:val=""/>
      <w:lvlJc w:val="left"/>
      <w:pPr>
        <w:ind w:left="4956" w:hanging="360"/>
      </w:pPr>
      <w:rPr>
        <w:rFonts w:ascii="Wingdings" w:hAnsi="Wingdings" w:hint="default"/>
      </w:rPr>
    </w:lvl>
    <w:lvl w:ilvl="6" w:tplc="08090001" w:tentative="1">
      <w:start w:val="1"/>
      <w:numFmt w:val="bullet"/>
      <w:lvlText w:val=""/>
      <w:lvlJc w:val="left"/>
      <w:pPr>
        <w:ind w:left="5676" w:hanging="360"/>
      </w:pPr>
      <w:rPr>
        <w:rFonts w:ascii="Symbol" w:hAnsi="Symbol" w:hint="default"/>
      </w:rPr>
    </w:lvl>
    <w:lvl w:ilvl="7" w:tplc="08090003" w:tentative="1">
      <w:start w:val="1"/>
      <w:numFmt w:val="bullet"/>
      <w:lvlText w:val="o"/>
      <w:lvlJc w:val="left"/>
      <w:pPr>
        <w:ind w:left="6396" w:hanging="360"/>
      </w:pPr>
      <w:rPr>
        <w:rFonts w:ascii="Courier New" w:hAnsi="Courier New" w:cs="Courier New" w:hint="default"/>
      </w:rPr>
    </w:lvl>
    <w:lvl w:ilvl="8" w:tplc="08090005" w:tentative="1">
      <w:start w:val="1"/>
      <w:numFmt w:val="bullet"/>
      <w:lvlText w:val=""/>
      <w:lvlJc w:val="left"/>
      <w:pPr>
        <w:ind w:left="7116" w:hanging="360"/>
      </w:pPr>
      <w:rPr>
        <w:rFonts w:ascii="Wingdings" w:hAnsi="Wingdings" w:hint="default"/>
      </w:rPr>
    </w:lvl>
  </w:abstractNum>
  <w:abstractNum w:abstractNumId="21" w15:restartNumberingAfterBreak="0">
    <w:nsid w:val="56AC4699"/>
    <w:multiLevelType w:val="hybridMultilevel"/>
    <w:tmpl w:val="A0686580"/>
    <w:lvl w:ilvl="0" w:tplc="BB6A59AE">
      <w:start w:val="1"/>
      <w:numFmt w:val="bullet"/>
      <w:lvlText w:val=""/>
      <w:lvlJc w:val="left"/>
      <w:pPr>
        <w:tabs>
          <w:tab w:val="num" w:pos="720"/>
        </w:tabs>
        <w:ind w:left="720" w:hanging="360"/>
      </w:pPr>
      <w:rPr>
        <w:rFonts w:ascii="Symbol" w:hAnsi="Symbol" w:hint="default"/>
        <w:sz w:val="20"/>
      </w:rPr>
    </w:lvl>
    <w:lvl w:ilvl="1" w:tplc="BB00A2A8">
      <w:start w:val="1"/>
      <w:numFmt w:val="decimal"/>
      <w:lvlText w:val="%2."/>
      <w:lvlJc w:val="left"/>
      <w:pPr>
        <w:ind w:left="1440" w:hanging="360"/>
      </w:pPr>
      <w:rPr>
        <w:rFonts w:hint="default"/>
      </w:rPr>
    </w:lvl>
    <w:lvl w:ilvl="2" w:tplc="7B2A69A4" w:tentative="1">
      <w:start w:val="1"/>
      <w:numFmt w:val="bullet"/>
      <w:lvlText w:val=""/>
      <w:lvlJc w:val="left"/>
      <w:pPr>
        <w:tabs>
          <w:tab w:val="num" w:pos="2160"/>
        </w:tabs>
        <w:ind w:left="2160" w:hanging="360"/>
      </w:pPr>
      <w:rPr>
        <w:rFonts w:ascii="Wingdings" w:hAnsi="Wingdings" w:hint="default"/>
        <w:sz w:val="20"/>
      </w:rPr>
    </w:lvl>
    <w:lvl w:ilvl="3" w:tplc="189A226E" w:tentative="1">
      <w:start w:val="1"/>
      <w:numFmt w:val="bullet"/>
      <w:lvlText w:val=""/>
      <w:lvlJc w:val="left"/>
      <w:pPr>
        <w:tabs>
          <w:tab w:val="num" w:pos="2880"/>
        </w:tabs>
        <w:ind w:left="2880" w:hanging="360"/>
      </w:pPr>
      <w:rPr>
        <w:rFonts w:ascii="Wingdings" w:hAnsi="Wingdings" w:hint="default"/>
        <w:sz w:val="20"/>
      </w:rPr>
    </w:lvl>
    <w:lvl w:ilvl="4" w:tplc="37AC3B30" w:tentative="1">
      <w:start w:val="1"/>
      <w:numFmt w:val="bullet"/>
      <w:lvlText w:val=""/>
      <w:lvlJc w:val="left"/>
      <w:pPr>
        <w:tabs>
          <w:tab w:val="num" w:pos="3600"/>
        </w:tabs>
        <w:ind w:left="3600" w:hanging="360"/>
      </w:pPr>
      <w:rPr>
        <w:rFonts w:ascii="Wingdings" w:hAnsi="Wingdings" w:hint="default"/>
        <w:sz w:val="20"/>
      </w:rPr>
    </w:lvl>
    <w:lvl w:ilvl="5" w:tplc="0D1A026C" w:tentative="1">
      <w:start w:val="1"/>
      <w:numFmt w:val="bullet"/>
      <w:lvlText w:val=""/>
      <w:lvlJc w:val="left"/>
      <w:pPr>
        <w:tabs>
          <w:tab w:val="num" w:pos="4320"/>
        </w:tabs>
        <w:ind w:left="4320" w:hanging="360"/>
      </w:pPr>
      <w:rPr>
        <w:rFonts w:ascii="Wingdings" w:hAnsi="Wingdings" w:hint="default"/>
        <w:sz w:val="20"/>
      </w:rPr>
    </w:lvl>
    <w:lvl w:ilvl="6" w:tplc="275C4846" w:tentative="1">
      <w:start w:val="1"/>
      <w:numFmt w:val="bullet"/>
      <w:lvlText w:val=""/>
      <w:lvlJc w:val="left"/>
      <w:pPr>
        <w:tabs>
          <w:tab w:val="num" w:pos="5040"/>
        </w:tabs>
        <w:ind w:left="5040" w:hanging="360"/>
      </w:pPr>
      <w:rPr>
        <w:rFonts w:ascii="Wingdings" w:hAnsi="Wingdings" w:hint="default"/>
        <w:sz w:val="20"/>
      </w:rPr>
    </w:lvl>
    <w:lvl w:ilvl="7" w:tplc="260C2804" w:tentative="1">
      <w:start w:val="1"/>
      <w:numFmt w:val="bullet"/>
      <w:lvlText w:val=""/>
      <w:lvlJc w:val="left"/>
      <w:pPr>
        <w:tabs>
          <w:tab w:val="num" w:pos="5760"/>
        </w:tabs>
        <w:ind w:left="5760" w:hanging="360"/>
      </w:pPr>
      <w:rPr>
        <w:rFonts w:ascii="Wingdings" w:hAnsi="Wingdings" w:hint="default"/>
        <w:sz w:val="20"/>
      </w:rPr>
    </w:lvl>
    <w:lvl w:ilvl="8" w:tplc="93F6A77E"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B058FA"/>
    <w:multiLevelType w:val="hybridMultilevel"/>
    <w:tmpl w:val="84DC7014"/>
    <w:lvl w:ilvl="0" w:tplc="525CF8D6">
      <w:start w:val="1"/>
      <w:numFmt w:val="decimal"/>
      <w:lvlText w:val="%1."/>
      <w:lvlJc w:val="left"/>
      <w:pPr>
        <w:ind w:left="1310" w:hanging="360"/>
      </w:pPr>
      <w:rPr>
        <w:rFonts w:ascii="Arial" w:eastAsia="Arial" w:hAnsi="Arial" w:cs="Arial" w:hint="default"/>
        <w:b w:val="0"/>
        <w:bCs w:val="0"/>
        <w:i w:val="0"/>
        <w:iCs w:val="0"/>
        <w:spacing w:val="-1"/>
        <w:w w:val="100"/>
        <w:sz w:val="22"/>
        <w:szCs w:val="22"/>
        <w:lang w:val="en-US" w:eastAsia="en-US" w:bidi="ar-SA"/>
      </w:rPr>
    </w:lvl>
    <w:lvl w:ilvl="1" w:tplc="BAF61D2E">
      <w:numFmt w:val="bullet"/>
      <w:lvlText w:val=""/>
      <w:lvlJc w:val="left"/>
      <w:pPr>
        <w:ind w:left="1310" w:hanging="360"/>
      </w:pPr>
      <w:rPr>
        <w:rFonts w:ascii="Symbol" w:eastAsia="Symbol" w:hAnsi="Symbol" w:cs="Symbol" w:hint="default"/>
        <w:b w:val="0"/>
        <w:bCs w:val="0"/>
        <w:i w:val="0"/>
        <w:iCs w:val="0"/>
        <w:spacing w:val="0"/>
        <w:w w:val="100"/>
        <w:sz w:val="22"/>
        <w:szCs w:val="22"/>
        <w:lang w:val="en-US" w:eastAsia="en-US" w:bidi="ar-SA"/>
      </w:rPr>
    </w:lvl>
    <w:lvl w:ilvl="2" w:tplc="C17C2326">
      <w:numFmt w:val="bullet"/>
      <w:lvlText w:val="•"/>
      <w:lvlJc w:val="left"/>
      <w:pPr>
        <w:ind w:left="3097" w:hanging="360"/>
      </w:pPr>
      <w:rPr>
        <w:rFonts w:hint="default"/>
        <w:lang w:val="en-US" w:eastAsia="en-US" w:bidi="ar-SA"/>
      </w:rPr>
    </w:lvl>
    <w:lvl w:ilvl="3" w:tplc="DE9A604E">
      <w:numFmt w:val="bullet"/>
      <w:lvlText w:val="•"/>
      <w:lvlJc w:val="left"/>
      <w:pPr>
        <w:ind w:left="3985" w:hanging="360"/>
      </w:pPr>
      <w:rPr>
        <w:rFonts w:hint="default"/>
        <w:lang w:val="en-US" w:eastAsia="en-US" w:bidi="ar-SA"/>
      </w:rPr>
    </w:lvl>
    <w:lvl w:ilvl="4" w:tplc="FA0AF142">
      <w:numFmt w:val="bullet"/>
      <w:lvlText w:val="•"/>
      <w:lvlJc w:val="left"/>
      <w:pPr>
        <w:ind w:left="4874" w:hanging="360"/>
      </w:pPr>
      <w:rPr>
        <w:rFonts w:hint="default"/>
        <w:lang w:val="en-US" w:eastAsia="en-US" w:bidi="ar-SA"/>
      </w:rPr>
    </w:lvl>
    <w:lvl w:ilvl="5" w:tplc="0A0A6A5E">
      <w:numFmt w:val="bullet"/>
      <w:lvlText w:val="•"/>
      <w:lvlJc w:val="left"/>
      <w:pPr>
        <w:ind w:left="5763" w:hanging="360"/>
      </w:pPr>
      <w:rPr>
        <w:rFonts w:hint="default"/>
        <w:lang w:val="en-US" w:eastAsia="en-US" w:bidi="ar-SA"/>
      </w:rPr>
    </w:lvl>
    <w:lvl w:ilvl="6" w:tplc="1BD40CC6">
      <w:numFmt w:val="bullet"/>
      <w:lvlText w:val="•"/>
      <w:lvlJc w:val="left"/>
      <w:pPr>
        <w:ind w:left="6651" w:hanging="360"/>
      </w:pPr>
      <w:rPr>
        <w:rFonts w:hint="default"/>
        <w:lang w:val="en-US" w:eastAsia="en-US" w:bidi="ar-SA"/>
      </w:rPr>
    </w:lvl>
    <w:lvl w:ilvl="7" w:tplc="4614C8F0">
      <w:numFmt w:val="bullet"/>
      <w:lvlText w:val="•"/>
      <w:lvlJc w:val="left"/>
      <w:pPr>
        <w:ind w:left="7540" w:hanging="360"/>
      </w:pPr>
      <w:rPr>
        <w:rFonts w:hint="default"/>
        <w:lang w:val="en-US" w:eastAsia="en-US" w:bidi="ar-SA"/>
      </w:rPr>
    </w:lvl>
    <w:lvl w:ilvl="8" w:tplc="17D6E08A">
      <w:numFmt w:val="bullet"/>
      <w:lvlText w:val="•"/>
      <w:lvlJc w:val="left"/>
      <w:pPr>
        <w:ind w:left="8429" w:hanging="360"/>
      </w:pPr>
      <w:rPr>
        <w:rFonts w:hint="default"/>
        <w:lang w:val="en-US" w:eastAsia="en-US" w:bidi="ar-SA"/>
      </w:rPr>
    </w:lvl>
  </w:abstractNum>
  <w:abstractNum w:abstractNumId="23" w15:restartNumberingAfterBreak="0">
    <w:nsid w:val="58231213"/>
    <w:multiLevelType w:val="multilevel"/>
    <w:tmpl w:val="76CE2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AF22D38"/>
    <w:multiLevelType w:val="hybridMultilevel"/>
    <w:tmpl w:val="F6ACC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AF644C"/>
    <w:multiLevelType w:val="hybridMultilevel"/>
    <w:tmpl w:val="B3647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137846"/>
    <w:multiLevelType w:val="hybridMultilevel"/>
    <w:tmpl w:val="C5FE4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774134"/>
    <w:multiLevelType w:val="multilevel"/>
    <w:tmpl w:val="76CE2B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3C78C3"/>
    <w:multiLevelType w:val="hybridMultilevel"/>
    <w:tmpl w:val="1D0C9AC2"/>
    <w:lvl w:ilvl="0" w:tplc="5342600C">
      <w:start w:val="1"/>
      <w:numFmt w:val="decimal"/>
      <w:lvlText w:val="%1."/>
      <w:lvlJc w:val="left"/>
      <w:pPr>
        <w:ind w:left="950" w:hanging="360"/>
      </w:pPr>
      <w:rPr>
        <w:rFonts w:hint="default"/>
      </w:rPr>
    </w:lvl>
    <w:lvl w:ilvl="1" w:tplc="08090019" w:tentative="1">
      <w:start w:val="1"/>
      <w:numFmt w:val="lowerLetter"/>
      <w:lvlText w:val="%2."/>
      <w:lvlJc w:val="left"/>
      <w:pPr>
        <w:ind w:left="1670" w:hanging="360"/>
      </w:pPr>
    </w:lvl>
    <w:lvl w:ilvl="2" w:tplc="0809001B" w:tentative="1">
      <w:start w:val="1"/>
      <w:numFmt w:val="lowerRoman"/>
      <w:lvlText w:val="%3."/>
      <w:lvlJc w:val="right"/>
      <w:pPr>
        <w:ind w:left="2390" w:hanging="180"/>
      </w:pPr>
    </w:lvl>
    <w:lvl w:ilvl="3" w:tplc="0809000F" w:tentative="1">
      <w:start w:val="1"/>
      <w:numFmt w:val="decimal"/>
      <w:lvlText w:val="%4."/>
      <w:lvlJc w:val="left"/>
      <w:pPr>
        <w:ind w:left="3110" w:hanging="360"/>
      </w:pPr>
    </w:lvl>
    <w:lvl w:ilvl="4" w:tplc="08090019" w:tentative="1">
      <w:start w:val="1"/>
      <w:numFmt w:val="lowerLetter"/>
      <w:lvlText w:val="%5."/>
      <w:lvlJc w:val="left"/>
      <w:pPr>
        <w:ind w:left="3830" w:hanging="360"/>
      </w:pPr>
    </w:lvl>
    <w:lvl w:ilvl="5" w:tplc="0809001B" w:tentative="1">
      <w:start w:val="1"/>
      <w:numFmt w:val="lowerRoman"/>
      <w:lvlText w:val="%6."/>
      <w:lvlJc w:val="right"/>
      <w:pPr>
        <w:ind w:left="4550" w:hanging="180"/>
      </w:pPr>
    </w:lvl>
    <w:lvl w:ilvl="6" w:tplc="0809000F" w:tentative="1">
      <w:start w:val="1"/>
      <w:numFmt w:val="decimal"/>
      <w:lvlText w:val="%7."/>
      <w:lvlJc w:val="left"/>
      <w:pPr>
        <w:ind w:left="5270" w:hanging="360"/>
      </w:pPr>
    </w:lvl>
    <w:lvl w:ilvl="7" w:tplc="08090019" w:tentative="1">
      <w:start w:val="1"/>
      <w:numFmt w:val="lowerLetter"/>
      <w:lvlText w:val="%8."/>
      <w:lvlJc w:val="left"/>
      <w:pPr>
        <w:ind w:left="5990" w:hanging="360"/>
      </w:pPr>
    </w:lvl>
    <w:lvl w:ilvl="8" w:tplc="0809001B" w:tentative="1">
      <w:start w:val="1"/>
      <w:numFmt w:val="lowerRoman"/>
      <w:lvlText w:val="%9."/>
      <w:lvlJc w:val="right"/>
      <w:pPr>
        <w:ind w:left="6710" w:hanging="180"/>
      </w:pPr>
    </w:lvl>
  </w:abstractNum>
  <w:abstractNum w:abstractNumId="29" w15:restartNumberingAfterBreak="0">
    <w:nsid w:val="705E0430"/>
    <w:multiLevelType w:val="multilevel"/>
    <w:tmpl w:val="8E225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45C3B22"/>
    <w:multiLevelType w:val="hybridMultilevel"/>
    <w:tmpl w:val="9BDCB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E32201"/>
    <w:multiLevelType w:val="multilevel"/>
    <w:tmpl w:val="70A4D7B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imes New Roman" w:hAnsi="Calibri" w:cs="Calibri"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70957D9"/>
    <w:multiLevelType w:val="hybridMultilevel"/>
    <w:tmpl w:val="281AC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FB32A0"/>
    <w:multiLevelType w:val="multilevel"/>
    <w:tmpl w:val="E65628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C3D004A"/>
    <w:multiLevelType w:val="hybridMultilevel"/>
    <w:tmpl w:val="8BF26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043322"/>
    <w:multiLevelType w:val="multilevel"/>
    <w:tmpl w:val="99584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FB635B7"/>
    <w:multiLevelType w:val="hybridMultilevel"/>
    <w:tmpl w:val="6D5E28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9599570">
    <w:abstractNumId w:val="4"/>
  </w:num>
  <w:num w:numId="2" w16cid:durableId="640770722">
    <w:abstractNumId w:val="22"/>
  </w:num>
  <w:num w:numId="3" w16cid:durableId="747920088">
    <w:abstractNumId w:val="16"/>
  </w:num>
  <w:num w:numId="4" w16cid:durableId="892155142">
    <w:abstractNumId w:val="14"/>
  </w:num>
  <w:num w:numId="5" w16cid:durableId="1270048163">
    <w:abstractNumId w:val="14"/>
    <w:lvlOverride w:ilvl="1">
      <w:lvl w:ilvl="1">
        <w:numFmt w:val="bullet"/>
        <w:lvlText w:val=""/>
        <w:lvlJc w:val="left"/>
        <w:pPr>
          <w:tabs>
            <w:tab w:val="num" w:pos="1440"/>
          </w:tabs>
          <w:ind w:left="1440" w:hanging="360"/>
        </w:pPr>
        <w:rPr>
          <w:rFonts w:ascii="Symbol" w:hAnsi="Symbol" w:hint="default"/>
          <w:sz w:val="20"/>
        </w:rPr>
      </w:lvl>
    </w:lvlOverride>
  </w:num>
  <w:num w:numId="6" w16cid:durableId="515535535">
    <w:abstractNumId w:val="14"/>
    <w:lvlOverride w:ilvl="1">
      <w:lvl w:ilvl="1">
        <w:numFmt w:val="bullet"/>
        <w:lvlText w:val=""/>
        <w:lvlJc w:val="left"/>
        <w:pPr>
          <w:tabs>
            <w:tab w:val="num" w:pos="1440"/>
          </w:tabs>
          <w:ind w:left="1440" w:hanging="360"/>
        </w:pPr>
        <w:rPr>
          <w:rFonts w:ascii="Symbol" w:hAnsi="Symbol" w:hint="default"/>
          <w:sz w:val="20"/>
        </w:rPr>
      </w:lvl>
    </w:lvlOverride>
  </w:num>
  <w:num w:numId="7" w16cid:durableId="154298641">
    <w:abstractNumId w:val="14"/>
    <w:lvlOverride w:ilvl="1">
      <w:lvl w:ilvl="1">
        <w:numFmt w:val="bullet"/>
        <w:lvlText w:val=""/>
        <w:lvlJc w:val="left"/>
        <w:pPr>
          <w:tabs>
            <w:tab w:val="num" w:pos="1440"/>
          </w:tabs>
          <w:ind w:left="1440" w:hanging="360"/>
        </w:pPr>
        <w:rPr>
          <w:rFonts w:ascii="Symbol" w:hAnsi="Symbol" w:hint="default"/>
          <w:sz w:val="20"/>
        </w:rPr>
      </w:lvl>
    </w:lvlOverride>
  </w:num>
  <w:num w:numId="8" w16cid:durableId="1004435452">
    <w:abstractNumId w:val="14"/>
    <w:lvlOverride w:ilvl="1">
      <w:lvl w:ilvl="1">
        <w:numFmt w:val="bullet"/>
        <w:lvlText w:val=""/>
        <w:lvlJc w:val="left"/>
        <w:pPr>
          <w:tabs>
            <w:tab w:val="num" w:pos="1440"/>
          </w:tabs>
          <w:ind w:left="1440" w:hanging="360"/>
        </w:pPr>
        <w:rPr>
          <w:rFonts w:ascii="Symbol" w:hAnsi="Symbol" w:hint="default"/>
          <w:sz w:val="20"/>
        </w:rPr>
      </w:lvl>
    </w:lvlOverride>
  </w:num>
  <w:num w:numId="9" w16cid:durableId="1985157241">
    <w:abstractNumId w:val="14"/>
    <w:lvlOverride w:ilvl="1">
      <w:lvl w:ilvl="1">
        <w:numFmt w:val="bullet"/>
        <w:lvlText w:val=""/>
        <w:lvlJc w:val="left"/>
        <w:pPr>
          <w:tabs>
            <w:tab w:val="num" w:pos="1440"/>
          </w:tabs>
          <w:ind w:left="1440" w:hanging="360"/>
        </w:pPr>
        <w:rPr>
          <w:rFonts w:ascii="Symbol" w:hAnsi="Symbol" w:hint="default"/>
          <w:sz w:val="20"/>
        </w:rPr>
      </w:lvl>
    </w:lvlOverride>
  </w:num>
  <w:num w:numId="10" w16cid:durableId="986668623">
    <w:abstractNumId w:val="14"/>
    <w:lvlOverride w:ilvl="1">
      <w:lvl w:ilvl="1">
        <w:numFmt w:val="bullet"/>
        <w:lvlText w:val=""/>
        <w:lvlJc w:val="left"/>
        <w:pPr>
          <w:tabs>
            <w:tab w:val="num" w:pos="1440"/>
          </w:tabs>
          <w:ind w:left="1440" w:hanging="360"/>
        </w:pPr>
        <w:rPr>
          <w:rFonts w:ascii="Symbol" w:hAnsi="Symbol" w:hint="default"/>
          <w:sz w:val="20"/>
        </w:rPr>
      </w:lvl>
    </w:lvlOverride>
  </w:num>
  <w:num w:numId="11" w16cid:durableId="316299441">
    <w:abstractNumId w:val="14"/>
    <w:lvlOverride w:ilvl="1">
      <w:lvl w:ilvl="1">
        <w:numFmt w:val="bullet"/>
        <w:lvlText w:val=""/>
        <w:lvlJc w:val="left"/>
        <w:pPr>
          <w:tabs>
            <w:tab w:val="num" w:pos="1440"/>
          </w:tabs>
          <w:ind w:left="1440" w:hanging="360"/>
        </w:pPr>
        <w:rPr>
          <w:rFonts w:ascii="Symbol" w:hAnsi="Symbol" w:hint="default"/>
          <w:sz w:val="20"/>
        </w:rPr>
      </w:lvl>
    </w:lvlOverride>
  </w:num>
  <w:num w:numId="12" w16cid:durableId="372971730">
    <w:abstractNumId w:val="14"/>
    <w:lvlOverride w:ilvl="1">
      <w:lvl w:ilvl="1">
        <w:numFmt w:val="bullet"/>
        <w:lvlText w:val=""/>
        <w:lvlJc w:val="left"/>
        <w:pPr>
          <w:tabs>
            <w:tab w:val="num" w:pos="1440"/>
          </w:tabs>
          <w:ind w:left="1440" w:hanging="360"/>
        </w:pPr>
        <w:rPr>
          <w:rFonts w:ascii="Symbol" w:hAnsi="Symbol" w:hint="default"/>
          <w:sz w:val="20"/>
        </w:rPr>
      </w:lvl>
    </w:lvlOverride>
  </w:num>
  <w:num w:numId="13" w16cid:durableId="955479654">
    <w:abstractNumId w:val="14"/>
    <w:lvlOverride w:ilvl="1">
      <w:lvl w:ilvl="1">
        <w:numFmt w:val="bullet"/>
        <w:lvlText w:val=""/>
        <w:lvlJc w:val="left"/>
        <w:pPr>
          <w:tabs>
            <w:tab w:val="num" w:pos="1440"/>
          </w:tabs>
          <w:ind w:left="1440" w:hanging="360"/>
        </w:pPr>
        <w:rPr>
          <w:rFonts w:ascii="Symbol" w:hAnsi="Symbol" w:hint="default"/>
          <w:sz w:val="20"/>
        </w:rPr>
      </w:lvl>
    </w:lvlOverride>
  </w:num>
  <w:num w:numId="14" w16cid:durableId="1438254515">
    <w:abstractNumId w:val="29"/>
  </w:num>
  <w:num w:numId="15" w16cid:durableId="1680035903">
    <w:abstractNumId w:val="33"/>
  </w:num>
  <w:num w:numId="16" w16cid:durableId="1181318607">
    <w:abstractNumId w:val="13"/>
  </w:num>
  <w:num w:numId="17" w16cid:durableId="1819807613">
    <w:abstractNumId w:val="17"/>
  </w:num>
  <w:num w:numId="18" w16cid:durableId="1140532560">
    <w:abstractNumId w:val="19"/>
  </w:num>
  <w:num w:numId="19" w16cid:durableId="597910638">
    <w:abstractNumId w:val="35"/>
  </w:num>
  <w:num w:numId="20" w16cid:durableId="569773620">
    <w:abstractNumId w:val="31"/>
  </w:num>
  <w:num w:numId="21" w16cid:durableId="364135511">
    <w:abstractNumId w:val="1"/>
  </w:num>
  <w:num w:numId="22" w16cid:durableId="1589921408">
    <w:abstractNumId w:val="23"/>
  </w:num>
  <w:num w:numId="23" w16cid:durableId="162087167">
    <w:abstractNumId w:val="7"/>
  </w:num>
  <w:num w:numId="24" w16cid:durableId="1684359440">
    <w:abstractNumId w:val="11"/>
  </w:num>
  <w:num w:numId="25" w16cid:durableId="1139150938">
    <w:abstractNumId w:val="27"/>
  </w:num>
  <w:num w:numId="26" w16cid:durableId="612830935">
    <w:abstractNumId w:val="18"/>
  </w:num>
  <w:num w:numId="27" w16cid:durableId="69042003">
    <w:abstractNumId w:val="32"/>
  </w:num>
  <w:num w:numId="28" w16cid:durableId="466122601">
    <w:abstractNumId w:val="21"/>
  </w:num>
  <w:num w:numId="29" w16cid:durableId="2121560939">
    <w:abstractNumId w:val="28"/>
  </w:num>
  <w:num w:numId="30" w16cid:durableId="418335533">
    <w:abstractNumId w:val="26"/>
  </w:num>
  <w:num w:numId="31" w16cid:durableId="418983989">
    <w:abstractNumId w:val="3"/>
  </w:num>
  <w:num w:numId="32" w16cid:durableId="1709523169">
    <w:abstractNumId w:val="6"/>
  </w:num>
  <w:num w:numId="33" w16cid:durableId="194657069">
    <w:abstractNumId w:val="34"/>
  </w:num>
  <w:num w:numId="34" w16cid:durableId="23098486">
    <w:abstractNumId w:val="5"/>
  </w:num>
  <w:num w:numId="35" w16cid:durableId="1986199698">
    <w:abstractNumId w:val="0"/>
  </w:num>
  <w:num w:numId="36" w16cid:durableId="1424452205">
    <w:abstractNumId w:val="12"/>
  </w:num>
  <w:num w:numId="37" w16cid:durableId="819663148">
    <w:abstractNumId w:val="8"/>
  </w:num>
  <w:num w:numId="38" w16cid:durableId="254704538">
    <w:abstractNumId w:val="30"/>
  </w:num>
  <w:num w:numId="39" w16cid:durableId="198396702">
    <w:abstractNumId w:val="10"/>
  </w:num>
  <w:num w:numId="40" w16cid:durableId="1840926089">
    <w:abstractNumId w:val="25"/>
  </w:num>
  <w:num w:numId="41" w16cid:durableId="1790202523">
    <w:abstractNumId w:val="2"/>
  </w:num>
  <w:num w:numId="42" w16cid:durableId="522784837">
    <w:abstractNumId w:val="24"/>
  </w:num>
  <w:num w:numId="43" w16cid:durableId="307436740">
    <w:abstractNumId w:val="9"/>
  </w:num>
  <w:num w:numId="44" w16cid:durableId="1062483074">
    <w:abstractNumId w:val="15"/>
  </w:num>
  <w:num w:numId="45" w16cid:durableId="2133284791">
    <w:abstractNumId w:val="20"/>
  </w:num>
  <w:num w:numId="46" w16cid:durableId="82112050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102"/>
    <w:rsid w:val="000555B0"/>
    <w:rsid w:val="00063A9F"/>
    <w:rsid w:val="00083529"/>
    <w:rsid w:val="00087F4E"/>
    <w:rsid w:val="000B1033"/>
    <w:rsid w:val="000E2F51"/>
    <w:rsid w:val="001A4102"/>
    <w:rsid w:val="001D2BE5"/>
    <w:rsid w:val="001F39C8"/>
    <w:rsid w:val="00201DD5"/>
    <w:rsid w:val="00223FC3"/>
    <w:rsid w:val="00247582"/>
    <w:rsid w:val="00256316"/>
    <w:rsid w:val="003068ED"/>
    <w:rsid w:val="00322C36"/>
    <w:rsid w:val="00337416"/>
    <w:rsid w:val="00342B77"/>
    <w:rsid w:val="003465A0"/>
    <w:rsid w:val="00377ACE"/>
    <w:rsid w:val="003928E7"/>
    <w:rsid w:val="003B0FE8"/>
    <w:rsid w:val="003F2811"/>
    <w:rsid w:val="003F7B77"/>
    <w:rsid w:val="0041617F"/>
    <w:rsid w:val="004328FC"/>
    <w:rsid w:val="00457026"/>
    <w:rsid w:val="00491B16"/>
    <w:rsid w:val="004A3B2E"/>
    <w:rsid w:val="004A6351"/>
    <w:rsid w:val="004C2B53"/>
    <w:rsid w:val="004E6E66"/>
    <w:rsid w:val="004F6B96"/>
    <w:rsid w:val="00503574"/>
    <w:rsid w:val="00507106"/>
    <w:rsid w:val="00546C76"/>
    <w:rsid w:val="00557D5E"/>
    <w:rsid w:val="00566F2D"/>
    <w:rsid w:val="00581366"/>
    <w:rsid w:val="00587CD0"/>
    <w:rsid w:val="005E23C3"/>
    <w:rsid w:val="00632890"/>
    <w:rsid w:val="00634D0E"/>
    <w:rsid w:val="006370C4"/>
    <w:rsid w:val="00637522"/>
    <w:rsid w:val="006E6899"/>
    <w:rsid w:val="00760D4F"/>
    <w:rsid w:val="00793D5D"/>
    <w:rsid w:val="007B1533"/>
    <w:rsid w:val="007B660A"/>
    <w:rsid w:val="007C63B3"/>
    <w:rsid w:val="007D4028"/>
    <w:rsid w:val="00876023"/>
    <w:rsid w:val="008D43CB"/>
    <w:rsid w:val="009221F2"/>
    <w:rsid w:val="00991D06"/>
    <w:rsid w:val="00A23F0A"/>
    <w:rsid w:val="00A46DC6"/>
    <w:rsid w:val="00A652B7"/>
    <w:rsid w:val="00AB5F44"/>
    <w:rsid w:val="00AB75C2"/>
    <w:rsid w:val="00AC18DE"/>
    <w:rsid w:val="00AD0FDB"/>
    <w:rsid w:val="00AD1F13"/>
    <w:rsid w:val="00AF47BE"/>
    <w:rsid w:val="00B117C5"/>
    <w:rsid w:val="00B1707B"/>
    <w:rsid w:val="00B35B58"/>
    <w:rsid w:val="00B92338"/>
    <w:rsid w:val="00BB3AA1"/>
    <w:rsid w:val="00C0238B"/>
    <w:rsid w:val="00C04A79"/>
    <w:rsid w:val="00C2407F"/>
    <w:rsid w:val="00C432FC"/>
    <w:rsid w:val="00C47147"/>
    <w:rsid w:val="00CC7A59"/>
    <w:rsid w:val="00CD651C"/>
    <w:rsid w:val="00CD7056"/>
    <w:rsid w:val="00D308BC"/>
    <w:rsid w:val="00D34CF9"/>
    <w:rsid w:val="00D45790"/>
    <w:rsid w:val="00D6346E"/>
    <w:rsid w:val="00E4533E"/>
    <w:rsid w:val="00E60E93"/>
    <w:rsid w:val="00E663FF"/>
    <w:rsid w:val="00E71143"/>
    <w:rsid w:val="00E760ED"/>
    <w:rsid w:val="00E77F4B"/>
    <w:rsid w:val="00E97A64"/>
    <w:rsid w:val="00EA0E11"/>
    <w:rsid w:val="00EA46DA"/>
    <w:rsid w:val="00EA5FC4"/>
    <w:rsid w:val="00EB49C5"/>
    <w:rsid w:val="00ED20A5"/>
    <w:rsid w:val="00EF5B21"/>
    <w:rsid w:val="00F151F3"/>
    <w:rsid w:val="00F20648"/>
    <w:rsid w:val="00F32489"/>
    <w:rsid w:val="00F5751C"/>
    <w:rsid w:val="00F67D40"/>
    <w:rsid w:val="00F81D84"/>
    <w:rsid w:val="00FA0DA9"/>
    <w:rsid w:val="00FB41BB"/>
    <w:rsid w:val="00FE4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5DD83F4"/>
  <w15:docId w15:val="{6184FDAD-CCC6-4DEE-9473-DDF386A8D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590"/>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590"/>
    </w:pPr>
  </w:style>
  <w:style w:type="paragraph" w:styleId="ListParagraph">
    <w:name w:val="List Paragraph"/>
    <w:aliases w:val="Dot pt,No Spacing1,List Paragraph Char Char Char,Indicator Text,Numbered Para 1,List Paragraph1,Bullet 1,Bullet Points,MAIN CONTENT,List Paragraph2,OBC Bullet,List Paragraph11,List Paragraph12,F5 List Paragraph,Colorful List - Accent 11"/>
    <w:basedOn w:val="Normal"/>
    <w:link w:val="ListParagraphChar"/>
    <w:uiPriority w:val="1"/>
    <w:qFormat/>
    <w:pPr>
      <w:spacing w:before="18"/>
      <w:ind w:left="1310" w:hanging="360"/>
    </w:pPr>
  </w:style>
  <w:style w:type="paragraph" w:customStyle="1" w:styleId="TableParagraph">
    <w:name w:val="Table Paragraph"/>
    <w:basedOn w:val="Normal"/>
    <w:uiPriority w:val="1"/>
    <w:qFormat/>
    <w:pPr>
      <w:ind w:left="107"/>
    </w:pPr>
  </w:style>
  <w:style w:type="character" w:customStyle="1" w:styleId="BodyTextChar">
    <w:name w:val="Body Text Char"/>
    <w:basedOn w:val="DefaultParagraphFont"/>
    <w:link w:val="BodyText"/>
    <w:uiPriority w:val="1"/>
    <w:rsid w:val="00EF5B21"/>
    <w:rPr>
      <w:rFonts w:ascii="Arial" w:eastAsia="Arial" w:hAnsi="Arial" w:cs="Arial"/>
    </w:rPr>
  </w:style>
  <w:style w:type="paragraph" w:styleId="Header">
    <w:name w:val="header"/>
    <w:basedOn w:val="Normal"/>
    <w:link w:val="HeaderChar"/>
    <w:uiPriority w:val="99"/>
    <w:unhideWhenUsed/>
    <w:rsid w:val="003B0FE8"/>
    <w:pPr>
      <w:tabs>
        <w:tab w:val="center" w:pos="4513"/>
        <w:tab w:val="right" w:pos="9026"/>
      </w:tabs>
    </w:pPr>
  </w:style>
  <w:style w:type="character" w:customStyle="1" w:styleId="HeaderChar">
    <w:name w:val="Header Char"/>
    <w:basedOn w:val="DefaultParagraphFont"/>
    <w:link w:val="Header"/>
    <w:uiPriority w:val="99"/>
    <w:rsid w:val="003B0FE8"/>
    <w:rPr>
      <w:rFonts w:ascii="Arial" w:eastAsia="Arial" w:hAnsi="Arial" w:cs="Arial"/>
    </w:rPr>
  </w:style>
  <w:style w:type="paragraph" w:styleId="Footer">
    <w:name w:val="footer"/>
    <w:basedOn w:val="Normal"/>
    <w:link w:val="FooterChar"/>
    <w:uiPriority w:val="99"/>
    <w:unhideWhenUsed/>
    <w:rsid w:val="003B0FE8"/>
    <w:pPr>
      <w:tabs>
        <w:tab w:val="center" w:pos="4513"/>
        <w:tab w:val="right" w:pos="9026"/>
      </w:tabs>
    </w:pPr>
  </w:style>
  <w:style w:type="character" w:customStyle="1" w:styleId="FooterChar">
    <w:name w:val="Footer Char"/>
    <w:basedOn w:val="DefaultParagraphFont"/>
    <w:link w:val="Footer"/>
    <w:uiPriority w:val="99"/>
    <w:rsid w:val="003B0FE8"/>
    <w:rPr>
      <w:rFonts w:ascii="Arial" w:eastAsia="Arial" w:hAnsi="Arial" w:cs="Arial"/>
    </w:rPr>
  </w:style>
  <w:style w:type="table" w:styleId="TableGrid">
    <w:name w:val="Table Grid"/>
    <w:basedOn w:val="TableNormal"/>
    <w:uiPriority w:val="59"/>
    <w:rsid w:val="006328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List Paragraph2 Char,OBC Bullet Char"/>
    <w:link w:val="ListParagraph"/>
    <w:uiPriority w:val="34"/>
    <w:locked/>
    <w:rsid w:val="00ED20A5"/>
    <w:rPr>
      <w:rFonts w:ascii="Arial" w:eastAsia="Arial" w:hAnsi="Arial" w:cs="Arial"/>
    </w:rPr>
  </w:style>
  <w:style w:type="character" w:styleId="Hyperlink">
    <w:name w:val="Hyperlink"/>
    <w:basedOn w:val="DefaultParagraphFont"/>
    <w:uiPriority w:val="99"/>
    <w:unhideWhenUsed/>
    <w:rsid w:val="005E23C3"/>
    <w:rPr>
      <w:color w:val="0000FF"/>
      <w:u w:val="single"/>
    </w:rPr>
  </w:style>
  <w:style w:type="paragraph" w:styleId="NoSpacing">
    <w:name w:val="No Spacing"/>
    <w:link w:val="NoSpacingChar"/>
    <w:uiPriority w:val="1"/>
    <w:qFormat/>
    <w:rsid w:val="00507106"/>
    <w:pPr>
      <w:widowControl/>
      <w:autoSpaceDE/>
      <w:autoSpaceDN/>
    </w:pPr>
    <w:rPr>
      <w:lang w:val="en-GB"/>
    </w:rPr>
  </w:style>
  <w:style w:type="character" w:customStyle="1" w:styleId="NoSpacingChar">
    <w:name w:val="No Spacing Char"/>
    <w:basedOn w:val="DefaultParagraphFont"/>
    <w:link w:val="NoSpacing"/>
    <w:uiPriority w:val="1"/>
    <w:rsid w:val="0050710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12917">
      <w:bodyDiv w:val="1"/>
      <w:marLeft w:val="0"/>
      <w:marRight w:val="0"/>
      <w:marTop w:val="0"/>
      <w:marBottom w:val="0"/>
      <w:divBdr>
        <w:top w:val="none" w:sz="0" w:space="0" w:color="auto"/>
        <w:left w:val="none" w:sz="0" w:space="0" w:color="auto"/>
        <w:bottom w:val="none" w:sz="0" w:space="0" w:color="auto"/>
        <w:right w:val="none" w:sz="0" w:space="0" w:color="auto"/>
      </w:divBdr>
    </w:div>
    <w:div w:id="276912555">
      <w:bodyDiv w:val="1"/>
      <w:marLeft w:val="0"/>
      <w:marRight w:val="0"/>
      <w:marTop w:val="0"/>
      <w:marBottom w:val="0"/>
      <w:divBdr>
        <w:top w:val="none" w:sz="0" w:space="0" w:color="auto"/>
        <w:left w:val="none" w:sz="0" w:space="0" w:color="auto"/>
        <w:bottom w:val="none" w:sz="0" w:space="0" w:color="auto"/>
        <w:right w:val="none" w:sz="0" w:space="0" w:color="auto"/>
      </w:divBdr>
      <w:divsChild>
        <w:div w:id="712584530">
          <w:marLeft w:val="-420"/>
          <w:marRight w:val="0"/>
          <w:marTop w:val="0"/>
          <w:marBottom w:val="0"/>
          <w:divBdr>
            <w:top w:val="none" w:sz="0" w:space="0" w:color="auto"/>
            <w:left w:val="none" w:sz="0" w:space="0" w:color="auto"/>
            <w:bottom w:val="none" w:sz="0" w:space="0" w:color="auto"/>
            <w:right w:val="none" w:sz="0" w:space="0" w:color="auto"/>
          </w:divBdr>
          <w:divsChild>
            <w:div w:id="1669669258">
              <w:marLeft w:val="0"/>
              <w:marRight w:val="0"/>
              <w:marTop w:val="0"/>
              <w:marBottom w:val="0"/>
              <w:divBdr>
                <w:top w:val="none" w:sz="0" w:space="0" w:color="auto"/>
                <w:left w:val="none" w:sz="0" w:space="0" w:color="auto"/>
                <w:bottom w:val="none" w:sz="0" w:space="0" w:color="auto"/>
                <w:right w:val="none" w:sz="0" w:space="0" w:color="auto"/>
              </w:divBdr>
              <w:divsChild>
                <w:div w:id="2123535">
                  <w:marLeft w:val="0"/>
                  <w:marRight w:val="0"/>
                  <w:marTop w:val="0"/>
                  <w:marBottom w:val="0"/>
                  <w:divBdr>
                    <w:top w:val="none" w:sz="0" w:space="0" w:color="auto"/>
                    <w:left w:val="none" w:sz="0" w:space="0" w:color="auto"/>
                    <w:bottom w:val="none" w:sz="0" w:space="0" w:color="auto"/>
                    <w:right w:val="none" w:sz="0" w:space="0" w:color="auto"/>
                  </w:divBdr>
                  <w:divsChild>
                    <w:div w:id="1419056595">
                      <w:marLeft w:val="0"/>
                      <w:marRight w:val="0"/>
                      <w:marTop w:val="0"/>
                      <w:marBottom w:val="0"/>
                      <w:divBdr>
                        <w:top w:val="none" w:sz="0" w:space="0" w:color="auto"/>
                        <w:left w:val="none" w:sz="0" w:space="0" w:color="auto"/>
                        <w:bottom w:val="none" w:sz="0" w:space="0" w:color="auto"/>
                        <w:right w:val="none" w:sz="0" w:space="0" w:color="auto"/>
                      </w:divBdr>
                    </w:div>
                    <w:div w:id="116982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53273">
          <w:marLeft w:val="-420"/>
          <w:marRight w:val="0"/>
          <w:marTop w:val="0"/>
          <w:marBottom w:val="0"/>
          <w:divBdr>
            <w:top w:val="none" w:sz="0" w:space="0" w:color="auto"/>
            <w:left w:val="none" w:sz="0" w:space="0" w:color="auto"/>
            <w:bottom w:val="none" w:sz="0" w:space="0" w:color="auto"/>
            <w:right w:val="none" w:sz="0" w:space="0" w:color="auto"/>
          </w:divBdr>
          <w:divsChild>
            <w:div w:id="801731218">
              <w:marLeft w:val="0"/>
              <w:marRight w:val="0"/>
              <w:marTop w:val="0"/>
              <w:marBottom w:val="0"/>
              <w:divBdr>
                <w:top w:val="none" w:sz="0" w:space="0" w:color="auto"/>
                <w:left w:val="none" w:sz="0" w:space="0" w:color="auto"/>
                <w:bottom w:val="none" w:sz="0" w:space="0" w:color="auto"/>
                <w:right w:val="none" w:sz="0" w:space="0" w:color="auto"/>
              </w:divBdr>
              <w:divsChild>
                <w:div w:id="1959142163">
                  <w:marLeft w:val="0"/>
                  <w:marRight w:val="0"/>
                  <w:marTop w:val="0"/>
                  <w:marBottom w:val="0"/>
                  <w:divBdr>
                    <w:top w:val="none" w:sz="0" w:space="0" w:color="auto"/>
                    <w:left w:val="none" w:sz="0" w:space="0" w:color="auto"/>
                    <w:bottom w:val="none" w:sz="0" w:space="0" w:color="auto"/>
                    <w:right w:val="none" w:sz="0" w:space="0" w:color="auto"/>
                  </w:divBdr>
                  <w:divsChild>
                    <w:div w:id="950624543">
                      <w:marLeft w:val="0"/>
                      <w:marRight w:val="0"/>
                      <w:marTop w:val="0"/>
                      <w:marBottom w:val="0"/>
                      <w:divBdr>
                        <w:top w:val="none" w:sz="0" w:space="0" w:color="auto"/>
                        <w:left w:val="none" w:sz="0" w:space="0" w:color="auto"/>
                        <w:bottom w:val="none" w:sz="0" w:space="0" w:color="auto"/>
                        <w:right w:val="none" w:sz="0" w:space="0" w:color="auto"/>
                      </w:divBdr>
                    </w:div>
                    <w:div w:id="51878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82870">
          <w:marLeft w:val="-420"/>
          <w:marRight w:val="0"/>
          <w:marTop w:val="0"/>
          <w:marBottom w:val="0"/>
          <w:divBdr>
            <w:top w:val="none" w:sz="0" w:space="0" w:color="auto"/>
            <w:left w:val="none" w:sz="0" w:space="0" w:color="auto"/>
            <w:bottom w:val="none" w:sz="0" w:space="0" w:color="auto"/>
            <w:right w:val="none" w:sz="0" w:space="0" w:color="auto"/>
          </w:divBdr>
          <w:divsChild>
            <w:div w:id="1348606044">
              <w:marLeft w:val="0"/>
              <w:marRight w:val="0"/>
              <w:marTop w:val="0"/>
              <w:marBottom w:val="0"/>
              <w:divBdr>
                <w:top w:val="none" w:sz="0" w:space="0" w:color="auto"/>
                <w:left w:val="none" w:sz="0" w:space="0" w:color="auto"/>
                <w:bottom w:val="none" w:sz="0" w:space="0" w:color="auto"/>
                <w:right w:val="none" w:sz="0" w:space="0" w:color="auto"/>
              </w:divBdr>
              <w:divsChild>
                <w:div w:id="1423263798">
                  <w:marLeft w:val="0"/>
                  <w:marRight w:val="0"/>
                  <w:marTop w:val="0"/>
                  <w:marBottom w:val="0"/>
                  <w:divBdr>
                    <w:top w:val="none" w:sz="0" w:space="0" w:color="auto"/>
                    <w:left w:val="none" w:sz="0" w:space="0" w:color="auto"/>
                    <w:bottom w:val="none" w:sz="0" w:space="0" w:color="auto"/>
                    <w:right w:val="none" w:sz="0" w:space="0" w:color="auto"/>
                  </w:divBdr>
                  <w:divsChild>
                    <w:div w:id="1928806675">
                      <w:marLeft w:val="0"/>
                      <w:marRight w:val="0"/>
                      <w:marTop w:val="0"/>
                      <w:marBottom w:val="0"/>
                      <w:divBdr>
                        <w:top w:val="none" w:sz="0" w:space="0" w:color="auto"/>
                        <w:left w:val="none" w:sz="0" w:space="0" w:color="auto"/>
                        <w:bottom w:val="none" w:sz="0" w:space="0" w:color="auto"/>
                        <w:right w:val="none" w:sz="0" w:space="0" w:color="auto"/>
                      </w:divBdr>
                    </w:div>
                    <w:div w:id="80308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829440">
          <w:marLeft w:val="-420"/>
          <w:marRight w:val="0"/>
          <w:marTop w:val="0"/>
          <w:marBottom w:val="0"/>
          <w:divBdr>
            <w:top w:val="none" w:sz="0" w:space="0" w:color="auto"/>
            <w:left w:val="none" w:sz="0" w:space="0" w:color="auto"/>
            <w:bottom w:val="none" w:sz="0" w:space="0" w:color="auto"/>
            <w:right w:val="none" w:sz="0" w:space="0" w:color="auto"/>
          </w:divBdr>
          <w:divsChild>
            <w:div w:id="704015649">
              <w:marLeft w:val="0"/>
              <w:marRight w:val="0"/>
              <w:marTop w:val="0"/>
              <w:marBottom w:val="0"/>
              <w:divBdr>
                <w:top w:val="none" w:sz="0" w:space="0" w:color="auto"/>
                <w:left w:val="none" w:sz="0" w:space="0" w:color="auto"/>
                <w:bottom w:val="none" w:sz="0" w:space="0" w:color="auto"/>
                <w:right w:val="none" w:sz="0" w:space="0" w:color="auto"/>
              </w:divBdr>
              <w:divsChild>
                <w:div w:id="638464295">
                  <w:marLeft w:val="0"/>
                  <w:marRight w:val="0"/>
                  <w:marTop w:val="0"/>
                  <w:marBottom w:val="0"/>
                  <w:divBdr>
                    <w:top w:val="none" w:sz="0" w:space="0" w:color="auto"/>
                    <w:left w:val="none" w:sz="0" w:space="0" w:color="auto"/>
                    <w:bottom w:val="none" w:sz="0" w:space="0" w:color="auto"/>
                    <w:right w:val="none" w:sz="0" w:space="0" w:color="auto"/>
                  </w:divBdr>
                  <w:divsChild>
                    <w:div w:id="1754544095">
                      <w:marLeft w:val="0"/>
                      <w:marRight w:val="0"/>
                      <w:marTop w:val="0"/>
                      <w:marBottom w:val="0"/>
                      <w:divBdr>
                        <w:top w:val="none" w:sz="0" w:space="0" w:color="auto"/>
                        <w:left w:val="none" w:sz="0" w:space="0" w:color="auto"/>
                        <w:bottom w:val="none" w:sz="0" w:space="0" w:color="auto"/>
                        <w:right w:val="none" w:sz="0" w:space="0" w:color="auto"/>
                      </w:divBdr>
                    </w:div>
                    <w:div w:id="189851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607912">
          <w:marLeft w:val="-420"/>
          <w:marRight w:val="0"/>
          <w:marTop w:val="0"/>
          <w:marBottom w:val="0"/>
          <w:divBdr>
            <w:top w:val="none" w:sz="0" w:space="0" w:color="auto"/>
            <w:left w:val="none" w:sz="0" w:space="0" w:color="auto"/>
            <w:bottom w:val="none" w:sz="0" w:space="0" w:color="auto"/>
            <w:right w:val="none" w:sz="0" w:space="0" w:color="auto"/>
          </w:divBdr>
          <w:divsChild>
            <w:div w:id="1302543557">
              <w:marLeft w:val="0"/>
              <w:marRight w:val="0"/>
              <w:marTop w:val="0"/>
              <w:marBottom w:val="0"/>
              <w:divBdr>
                <w:top w:val="none" w:sz="0" w:space="0" w:color="auto"/>
                <w:left w:val="none" w:sz="0" w:space="0" w:color="auto"/>
                <w:bottom w:val="none" w:sz="0" w:space="0" w:color="auto"/>
                <w:right w:val="none" w:sz="0" w:space="0" w:color="auto"/>
              </w:divBdr>
              <w:divsChild>
                <w:div w:id="1067261903">
                  <w:marLeft w:val="0"/>
                  <w:marRight w:val="0"/>
                  <w:marTop w:val="0"/>
                  <w:marBottom w:val="0"/>
                  <w:divBdr>
                    <w:top w:val="none" w:sz="0" w:space="0" w:color="auto"/>
                    <w:left w:val="none" w:sz="0" w:space="0" w:color="auto"/>
                    <w:bottom w:val="none" w:sz="0" w:space="0" w:color="auto"/>
                    <w:right w:val="none" w:sz="0" w:space="0" w:color="auto"/>
                  </w:divBdr>
                  <w:divsChild>
                    <w:div w:id="1137797363">
                      <w:marLeft w:val="0"/>
                      <w:marRight w:val="0"/>
                      <w:marTop w:val="0"/>
                      <w:marBottom w:val="0"/>
                      <w:divBdr>
                        <w:top w:val="none" w:sz="0" w:space="0" w:color="auto"/>
                        <w:left w:val="none" w:sz="0" w:space="0" w:color="auto"/>
                        <w:bottom w:val="none" w:sz="0" w:space="0" w:color="auto"/>
                        <w:right w:val="none" w:sz="0" w:space="0" w:color="auto"/>
                      </w:divBdr>
                    </w:div>
                    <w:div w:id="146913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450387">
          <w:marLeft w:val="-420"/>
          <w:marRight w:val="0"/>
          <w:marTop w:val="0"/>
          <w:marBottom w:val="0"/>
          <w:divBdr>
            <w:top w:val="none" w:sz="0" w:space="0" w:color="auto"/>
            <w:left w:val="none" w:sz="0" w:space="0" w:color="auto"/>
            <w:bottom w:val="none" w:sz="0" w:space="0" w:color="auto"/>
            <w:right w:val="none" w:sz="0" w:space="0" w:color="auto"/>
          </w:divBdr>
          <w:divsChild>
            <w:div w:id="1234776887">
              <w:marLeft w:val="0"/>
              <w:marRight w:val="0"/>
              <w:marTop w:val="0"/>
              <w:marBottom w:val="0"/>
              <w:divBdr>
                <w:top w:val="none" w:sz="0" w:space="0" w:color="auto"/>
                <w:left w:val="none" w:sz="0" w:space="0" w:color="auto"/>
                <w:bottom w:val="none" w:sz="0" w:space="0" w:color="auto"/>
                <w:right w:val="none" w:sz="0" w:space="0" w:color="auto"/>
              </w:divBdr>
              <w:divsChild>
                <w:div w:id="527833969">
                  <w:marLeft w:val="0"/>
                  <w:marRight w:val="0"/>
                  <w:marTop w:val="0"/>
                  <w:marBottom w:val="0"/>
                  <w:divBdr>
                    <w:top w:val="none" w:sz="0" w:space="0" w:color="auto"/>
                    <w:left w:val="none" w:sz="0" w:space="0" w:color="auto"/>
                    <w:bottom w:val="none" w:sz="0" w:space="0" w:color="auto"/>
                    <w:right w:val="none" w:sz="0" w:space="0" w:color="auto"/>
                  </w:divBdr>
                  <w:divsChild>
                    <w:div w:id="1059093828">
                      <w:marLeft w:val="0"/>
                      <w:marRight w:val="0"/>
                      <w:marTop w:val="0"/>
                      <w:marBottom w:val="0"/>
                      <w:divBdr>
                        <w:top w:val="none" w:sz="0" w:space="0" w:color="auto"/>
                        <w:left w:val="none" w:sz="0" w:space="0" w:color="auto"/>
                        <w:bottom w:val="none" w:sz="0" w:space="0" w:color="auto"/>
                        <w:right w:val="none" w:sz="0" w:space="0" w:color="auto"/>
                      </w:divBdr>
                    </w:div>
                    <w:div w:id="59251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581243">
      <w:bodyDiv w:val="1"/>
      <w:marLeft w:val="0"/>
      <w:marRight w:val="0"/>
      <w:marTop w:val="0"/>
      <w:marBottom w:val="0"/>
      <w:divBdr>
        <w:top w:val="none" w:sz="0" w:space="0" w:color="auto"/>
        <w:left w:val="none" w:sz="0" w:space="0" w:color="auto"/>
        <w:bottom w:val="none" w:sz="0" w:space="0" w:color="auto"/>
        <w:right w:val="none" w:sz="0" w:space="0" w:color="auto"/>
      </w:divBdr>
    </w:div>
    <w:div w:id="1833328994">
      <w:bodyDiv w:val="1"/>
      <w:marLeft w:val="0"/>
      <w:marRight w:val="0"/>
      <w:marTop w:val="0"/>
      <w:marBottom w:val="0"/>
      <w:divBdr>
        <w:top w:val="none" w:sz="0" w:space="0" w:color="auto"/>
        <w:left w:val="none" w:sz="0" w:space="0" w:color="auto"/>
        <w:bottom w:val="none" w:sz="0" w:space="0" w:color="auto"/>
        <w:right w:val="none" w:sz="0" w:space="0" w:color="auto"/>
      </w:divBdr>
      <w:divsChild>
        <w:div w:id="861820030">
          <w:marLeft w:val="-420"/>
          <w:marRight w:val="0"/>
          <w:marTop w:val="0"/>
          <w:marBottom w:val="0"/>
          <w:divBdr>
            <w:top w:val="none" w:sz="0" w:space="0" w:color="auto"/>
            <w:left w:val="none" w:sz="0" w:space="0" w:color="auto"/>
            <w:bottom w:val="none" w:sz="0" w:space="0" w:color="auto"/>
            <w:right w:val="none" w:sz="0" w:space="0" w:color="auto"/>
          </w:divBdr>
          <w:divsChild>
            <w:div w:id="2021351322">
              <w:marLeft w:val="0"/>
              <w:marRight w:val="0"/>
              <w:marTop w:val="0"/>
              <w:marBottom w:val="0"/>
              <w:divBdr>
                <w:top w:val="none" w:sz="0" w:space="0" w:color="auto"/>
                <w:left w:val="none" w:sz="0" w:space="0" w:color="auto"/>
                <w:bottom w:val="none" w:sz="0" w:space="0" w:color="auto"/>
                <w:right w:val="none" w:sz="0" w:space="0" w:color="auto"/>
              </w:divBdr>
              <w:divsChild>
                <w:div w:id="1525754789">
                  <w:marLeft w:val="0"/>
                  <w:marRight w:val="0"/>
                  <w:marTop w:val="0"/>
                  <w:marBottom w:val="0"/>
                  <w:divBdr>
                    <w:top w:val="none" w:sz="0" w:space="0" w:color="auto"/>
                    <w:left w:val="none" w:sz="0" w:space="0" w:color="auto"/>
                    <w:bottom w:val="none" w:sz="0" w:space="0" w:color="auto"/>
                    <w:right w:val="none" w:sz="0" w:space="0" w:color="auto"/>
                  </w:divBdr>
                  <w:divsChild>
                    <w:div w:id="1230270823">
                      <w:marLeft w:val="0"/>
                      <w:marRight w:val="0"/>
                      <w:marTop w:val="0"/>
                      <w:marBottom w:val="0"/>
                      <w:divBdr>
                        <w:top w:val="none" w:sz="0" w:space="0" w:color="auto"/>
                        <w:left w:val="none" w:sz="0" w:space="0" w:color="auto"/>
                        <w:bottom w:val="none" w:sz="0" w:space="0" w:color="auto"/>
                        <w:right w:val="none" w:sz="0" w:space="0" w:color="auto"/>
                      </w:divBdr>
                    </w:div>
                    <w:div w:id="53203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253965">
          <w:marLeft w:val="-420"/>
          <w:marRight w:val="0"/>
          <w:marTop w:val="0"/>
          <w:marBottom w:val="0"/>
          <w:divBdr>
            <w:top w:val="none" w:sz="0" w:space="0" w:color="auto"/>
            <w:left w:val="none" w:sz="0" w:space="0" w:color="auto"/>
            <w:bottom w:val="none" w:sz="0" w:space="0" w:color="auto"/>
            <w:right w:val="none" w:sz="0" w:space="0" w:color="auto"/>
          </w:divBdr>
          <w:divsChild>
            <w:div w:id="1277101528">
              <w:marLeft w:val="0"/>
              <w:marRight w:val="0"/>
              <w:marTop w:val="0"/>
              <w:marBottom w:val="0"/>
              <w:divBdr>
                <w:top w:val="none" w:sz="0" w:space="0" w:color="auto"/>
                <w:left w:val="none" w:sz="0" w:space="0" w:color="auto"/>
                <w:bottom w:val="none" w:sz="0" w:space="0" w:color="auto"/>
                <w:right w:val="none" w:sz="0" w:space="0" w:color="auto"/>
              </w:divBdr>
              <w:divsChild>
                <w:div w:id="1276668804">
                  <w:marLeft w:val="0"/>
                  <w:marRight w:val="0"/>
                  <w:marTop w:val="0"/>
                  <w:marBottom w:val="0"/>
                  <w:divBdr>
                    <w:top w:val="none" w:sz="0" w:space="0" w:color="auto"/>
                    <w:left w:val="none" w:sz="0" w:space="0" w:color="auto"/>
                    <w:bottom w:val="none" w:sz="0" w:space="0" w:color="auto"/>
                    <w:right w:val="none" w:sz="0" w:space="0" w:color="auto"/>
                  </w:divBdr>
                  <w:divsChild>
                    <w:div w:id="345600413">
                      <w:marLeft w:val="0"/>
                      <w:marRight w:val="0"/>
                      <w:marTop w:val="0"/>
                      <w:marBottom w:val="0"/>
                      <w:divBdr>
                        <w:top w:val="none" w:sz="0" w:space="0" w:color="auto"/>
                        <w:left w:val="none" w:sz="0" w:space="0" w:color="auto"/>
                        <w:bottom w:val="none" w:sz="0" w:space="0" w:color="auto"/>
                        <w:right w:val="none" w:sz="0" w:space="0" w:color="auto"/>
                      </w:divBdr>
                    </w:div>
                    <w:div w:id="153989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6708">
          <w:marLeft w:val="-420"/>
          <w:marRight w:val="0"/>
          <w:marTop w:val="0"/>
          <w:marBottom w:val="0"/>
          <w:divBdr>
            <w:top w:val="none" w:sz="0" w:space="0" w:color="auto"/>
            <w:left w:val="none" w:sz="0" w:space="0" w:color="auto"/>
            <w:bottom w:val="none" w:sz="0" w:space="0" w:color="auto"/>
            <w:right w:val="none" w:sz="0" w:space="0" w:color="auto"/>
          </w:divBdr>
          <w:divsChild>
            <w:div w:id="1441603062">
              <w:marLeft w:val="0"/>
              <w:marRight w:val="0"/>
              <w:marTop w:val="0"/>
              <w:marBottom w:val="0"/>
              <w:divBdr>
                <w:top w:val="none" w:sz="0" w:space="0" w:color="auto"/>
                <w:left w:val="none" w:sz="0" w:space="0" w:color="auto"/>
                <w:bottom w:val="none" w:sz="0" w:space="0" w:color="auto"/>
                <w:right w:val="none" w:sz="0" w:space="0" w:color="auto"/>
              </w:divBdr>
              <w:divsChild>
                <w:div w:id="262495301">
                  <w:marLeft w:val="0"/>
                  <w:marRight w:val="0"/>
                  <w:marTop w:val="0"/>
                  <w:marBottom w:val="0"/>
                  <w:divBdr>
                    <w:top w:val="none" w:sz="0" w:space="0" w:color="auto"/>
                    <w:left w:val="none" w:sz="0" w:space="0" w:color="auto"/>
                    <w:bottom w:val="none" w:sz="0" w:space="0" w:color="auto"/>
                    <w:right w:val="none" w:sz="0" w:space="0" w:color="auto"/>
                  </w:divBdr>
                  <w:divsChild>
                    <w:div w:id="193465067">
                      <w:marLeft w:val="0"/>
                      <w:marRight w:val="0"/>
                      <w:marTop w:val="0"/>
                      <w:marBottom w:val="0"/>
                      <w:divBdr>
                        <w:top w:val="none" w:sz="0" w:space="0" w:color="auto"/>
                        <w:left w:val="none" w:sz="0" w:space="0" w:color="auto"/>
                        <w:bottom w:val="none" w:sz="0" w:space="0" w:color="auto"/>
                        <w:right w:val="none" w:sz="0" w:space="0" w:color="auto"/>
                      </w:divBdr>
                    </w:div>
                    <w:div w:id="89404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938734">
          <w:marLeft w:val="-420"/>
          <w:marRight w:val="0"/>
          <w:marTop w:val="0"/>
          <w:marBottom w:val="0"/>
          <w:divBdr>
            <w:top w:val="none" w:sz="0" w:space="0" w:color="auto"/>
            <w:left w:val="none" w:sz="0" w:space="0" w:color="auto"/>
            <w:bottom w:val="none" w:sz="0" w:space="0" w:color="auto"/>
            <w:right w:val="none" w:sz="0" w:space="0" w:color="auto"/>
          </w:divBdr>
          <w:divsChild>
            <w:div w:id="949049116">
              <w:marLeft w:val="0"/>
              <w:marRight w:val="0"/>
              <w:marTop w:val="0"/>
              <w:marBottom w:val="0"/>
              <w:divBdr>
                <w:top w:val="none" w:sz="0" w:space="0" w:color="auto"/>
                <w:left w:val="none" w:sz="0" w:space="0" w:color="auto"/>
                <w:bottom w:val="none" w:sz="0" w:space="0" w:color="auto"/>
                <w:right w:val="none" w:sz="0" w:space="0" w:color="auto"/>
              </w:divBdr>
              <w:divsChild>
                <w:div w:id="1904293276">
                  <w:marLeft w:val="0"/>
                  <w:marRight w:val="0"/>
                  <w:marTop w:val="0"/>
                  <w:marBottom w:val="0"/>
                  <w:divBdr>
                    <w:top w:val="none" w:sz="0" w:space="0" w:color="auto"/>
                    <w:left w:val="none" w:sz="0" w:space="0" w:color="auto"/>
                    <w:bottom w:val="none" w:sz="0" w:space="0" w:color="auto"/>
                    <w:right w:val="none" w:sz="0" w:space="0" w:color="auto"/>
                  </w:divBdr>
                  <w:divsChild>
                    <w:div w:id="869999969">
                      <w:marLeft w:val="0"/>
                      <w:marRight w:val="0"/>
                      <w:marTop w:val="0"/>
                      <w:marBottom w:val="0"/>
                      <w:divBdr>
                        <w:top w:val="none" w:sz="0" w:space="0" w:color="auto"/>
                        <w:left w:val="none" w:sz="0" w:space="0" w:color="auto"/>
                        <w:bottom w:val="none" w:sz="0" w:space="0" w:color="auto"/>
                        <w:right w:val="none" w:sz="0" w:space="0" w:color="auto"/>
                      </w:divBdr>
                    </w:div>
                    <w:div w:id="213339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156423">
          <w:marLeft w:val="-420"/>
          <w:marRight w:val="0"/>
          <w:marTop w:val="0"/>
          <w:marBottom w:val="0"/>
          <w:divBdr>
            <w:top w:val="none" w:sz="0" w:space="0" w:color="auto"/>
            <w:left w:val="none" w:sz="0" w:space="0" w:color="auto"/>
            <w:bottom w:val="none" w:sz="0" w:space="0" w:color="auto"/>
            <w:right w:val="none" w:sz="0" w:space="0" w:color="auto"/>
          </w:divBdr>
          <w:divsChild>
            <w:div w:id="1268540906">
              <w:marLeft w:val="0"/>
              <w:marRight w:val="0"/>
              <w:marTop w:val="0"/>
              <w:marBottom w:val="0"/>
              <w:divBdr>
                <w:top w:val="none" w:sz="0" w:space="0" w:color="auto"/>
                <w:left w:val="none" w:sz="0" w:space="0" w:color="auto"/>
                <w:bottom w:val="none" w:sz="0" w:space="0" w:color="auto"/>
                <w:right w:val="none" w:sz="0" w:space="0" w:color="auto"/>
              </w:divBdr>
              <w:divsChild>
                <w:div w:id="732627943">
                  <w:marLeft w:val="0"/>
                  <w:marRight w:val="0"/>
                  <w:marTop w:val="0"/>
                  <w:marBottom w:val="0"/>
                  <w:divBdr>
                    <w:top w:val="none" w:sz="0" w:space="0" w:color="auto"/>
                    <w:left w:val="none" w:sz="0" w:space="0" w:color="auto"/>
                    <w:bottom w:val="none" w:sz="0" w:space="0" w:color="auto"/>
                    <w:right w:val="none" w:sz="0" w:space="0" w:color="auto"/>
                  </w:divBdr>
                  <w:divsChild>
                    <w:div w:id="857161458">
                      <w:marLeft w:val="0"/>
                      <w:marRight w:val="0"/>
                      <w:marTop w:val="0"/>
                      <w:marBottom w:val="0"/>
                      <w:divBdr>
                        <w:top w:val="none" w:sz="0" w:space="0" w:color="auto"/>
                        <w:left w:val="none" w:sz="0" w:space="0" w:color="auto"/>
                        <w:bottom w:val="none" w:sz="0" w:space="0" w:color="auto"/>
                        <w:right w:val="none" w:sz="0" w:space="0" w:color="auto"/>
                      </w:divBdr>
                    </w:div>
                    <w:div w:id="167649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037643">
          <w:marLeft w:val="-420"/>
          <w:marRight w:val="0"/>
          <w:marTop w:val="0"/>
          <w:marBottom w:val="0"/>
          <w:divBdr>
            <w:top w:val="none" w:sz="0" w:space="0" w:color="auto"/>
            <w:left w:val="none" w:sz="0" w:space="0" w:color="auto"/>
            <w:bottom w:val="none" w:sz="0" w:space="0" w:color="auto"/>
            <w:right w:val="none" w:sz="0" w:space="0" w:color="auto"/>
          </w:divBdr>
          <w:divsChild>
            <w:div w:id="1998612244">
              <w:marLeft w:val="0"/>
              <w:marRight w:val="0"/>
              <w:marTop w:val="0"/>
              <w:marBottom w:val="0"/>
              <w:divBdr>
                <w:top w:val="none" w:sz="0" w:space="0" w:color="auto"/>
                <w:left w:val="none" w:sz="0" w:space="0" w:color="auto"/>
                <w:bottom w:val="none" w:sz="0" w:space="0" w:color="auto"/>
                <w:right w:val="none" w:sz="0" w:space="0" w:color="auto"/>
              </w:divBdr>
              <w:divsChild>
                <w:div w:id="2058234793">
                  <w:marLeft w:val="0"/>
                  <w:marRight w:val="0"/>
                  <w:marTop w:val="0"/>
                  <w:marBottom w:val="0"/>
                  <w:divBdr>
                    <w:top w:val="none" w:sz="0" w:space="0" w:color="auto"/>
                    <w:left w:val="none" w:sz="0" w:space="0" w:color="auto"/>
                    <w:bottom w:val="none" w:sz="0" w:space="0" w:color="auto"/>
                    <w:right w:val="none" w:sz="0" w:space="0" w:color="auto"/>
                  </w:divBdr>
                  <w:divsChild>
                    <w:div w:id="1819569050">
                      <w:marLeft w:val="0"/>
                      <w:marRight w:val="0"/>
                      <w:marTop w:val="0"/>
                      <w:marBottom w:val="0"/>
                      <w:divBdr>
                        <w:top w:val="none" w:sz="0" w:space="0" w:color="auto"/>
                        <w:left w:val="none" w:sz="0" w:space="0" w:color="auto"/>
                        <w:bottom w:val="none" w:sz="0" w:space="0" w:color="auto"/>
                        <w:right w:val="none" w:sz="0" w:space="0" w:color="auto"/>
                      </w:divBdr>
                    </w:div>
                    <w:div w:id="18352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quality-act-2010-advice-for-schoo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legislation.gov.uk/ukpga/2010/15/schedule/1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D40CD-48AC-45A6-9CAE-4022F4BAE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18</Pages>
  <Words>6974</Words>
  <Characters>39758</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46639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Ines Pereira</dc:creator>
  <cp:lastModifiedBy>J LEITH</cp:lastModifiedBy>
  <cp:revision>16</cp:revision>
  <dcterms:created xsi:type="dcterms:W3CDTF">2025-03-27T13:01:00Z</dcterms:created>
  <dcterms:modified xsi:type="dcterms:W3CDTF">2025-05-14T12:59:00Z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2022-11-09T00:00:00Z</vt:filetime>
  </property>
  <property fmtid="{D5CDD505-2E9C-101B-9397-08002B2CF9AE}" pid="3" name="Creator">
    <vt:lpwstr>Microsoft® Word 2019</vt:lpwstr>
  </property>
  <property fmtid="{D5CDD505-2E9C-101B-9397-08002B2CF9AE}" pid="4" name="LastSaved">
    <vt:filetime>2025-03-26T00:00:00Z</vt:filetime>
  </property>
  <property fmtid="{D5CDD505-2E9C-101B-9397-08002B2CF9AE}" pid="5" name="Producer">
    <vt:lpwstr>3-Heights(TM) PDF Security Shell 4.8.25.2 (http://www.pdf-tools.com)</vt:lpwstr>
  </property>
</Properties>
</file>