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7147E" w14:textId="0D245E92" w:rsidR="00533046" w:rsidRDefault="00533046" w:rsidP="00925B39">
      <w:pPr>
        <w:jc w:val="both"/>
        <w:rPr>
          <w:rFonts w:ascii="Comic Sans MS" w:hAnsi="Comic Sans MS"/>
          <w:b/>
          <w:bCs/>
          <w:u w:val="single"/>
        </w:rPr>
      </w:pPr>
      <w:bookmarkStart w:id="0" w:name="_Hlk190625428"/>
      <w:bookmarkEnd w:id="0"/>
      <w:r>
        <w:rPr>
          <w:rFonts w:ascii="SassoonPrimaryInfant" w:hAnsi="SassoonPrimaryInfant"/>
          <w:b/>
          <w:noProof/>
          <w:sz w:val="24"/>
          <w:szCs w:val="24"/>
          <w:u w:val="single"/>
          <w:lang w:eastAsia="en-GB"/>
        </w:rPr>
        <w:drawing>
          <wp:anchor distT="0" distB="0" distL="114300" distR="114300" simplePos="0" relativeHeight="251660288" behindDoc="0" locked="0" layoutInCell="1" allowOverlap="1" wp14:anchorId="1D4EC221" wp14:editId="740FB665">
            <wp:simplePos x="0" y="0"/>
            <wp:positionH relativeFrom="margin">
              <wp:align>right</wp:align>
            </wp:positionH>
            <wp:positionV relativeFrom="paragraph">
              <wp:posOffset>-702310</wp:posOffset>
            </wp:positionV>
            <wp:extent cx="5624638" cy="4593946"/>
            <wp:effectExtent l="0" t="0" r="0" b="0"/>
            <wp:wrapNone/>
            <wp:docPr id="2" name="Picture 2"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24638" cy="4593946"/>
                    </a:xfrm>
                    <a:prstGeom prst="rect">
                      <a:avLst/>
                    </a:prstGeom>
                  </pic:spPr>
                </pic:pic>
              </a:graphicData>
            </a:graphic>
          </wp:anchor>
        </w:drawing>
      </w:r>
    </w:p>
    <w:p w14:paraId="6A933CFF" w14:textId="62422F1C" w:rsidR="00533046" w:rsidRDefault="00533046" w:rsidP="00925B39">
      <w:pPr>
        <w:jc w:val="both"/>
        <w:rPr>
          <w:rFonts w:ascii="Comic Sans MS" w:hAnsi="Comic Sans MS"/>
          <w:b/>
          <w:bCs/>
          <w:u w:val="single"/>
        </w:rPr>
      </w:pPr>
    </w:p>
    <w:p w14:paraId="3C0DBFA4" w14:textId="2DDEA171" w:rsidR="00533046" w:rsidRDefault="00533046" w:rsidP="00925B39">
      <w:pPr>
        <w:jc w:val="both"/>
        <w:rPr>
          <w:rFonts w:ascii="Comic Sans MS" w:hAnsi="Comic Sans MS"/>
          <w:b/>
          <w:bCs/>
          <w:u w:val="single"/>
        </w:rPr>
      </w:pPr>
    </w:p>
    <w:p w14:paraId="511C484A" w14:textId="4F33321F" w:rsidR="00533046" w:rsidRDefault="00533046" w:rsidP="00925B39">
      <w:pPr>
        <w:jc w:val="both"/>
        <w:rPr>
          <w:rFonts w:ascii="Comic Sans MS" w:hAnsi="Comic Sans MS"/>
          <w:b/>
          <w:bCs/>
          <w:u w:val="single"/>
        </w:rPr>
      </w:pPr>
    </w:p>
    <w:p w14:paraId="4716D70E" w14:textId="6C273A93" w:rsidR="00533046" w:rsidRDefault="00533046" w:rsidP="00925B39">
      <w:pPr>
        <w:jc w:val="both"/>
        <w:rPr>
          <w:rFonts w:ascii="Comic Sans MS" w:hAnsi="Comic Sans MS"/>
          <w:b/>
          <w:bCs/>
          <w:u w:val="single"/>
        </w:rPr>
      </w:pPr>
    </w:p>
    <w:p w14:paraId="3CBE5F95" w14:textId="19C3A7B8" w:rsidR="00533046" w:rsidRDefault="00533046" w:rsidP="00925B39">
      <w:pPr>
        <w:jc w:val="both"/>
        <w:rPr>
          <w:rFonts w:ascii="Comic Sans MS" w:hAnsi="Comic Sans MS"/>
          <w:b/>
          <w:bCs/>
          <w:u w:val="single"/>
        </w:rPr>
      </w:pPr>
    </w:p>
    <w:p w14:paraId="4DFDEEDE" w14:textId="77777777" w:rsidR="00533046" w:rsidRDefault="00533046" w:rsidP="00925B39">
      <w:pPr>
        <w:jc w:val="both"/>
        <w:rPr>
          <w:rFonts w:ascii="Comic Sans MS" w:hAnsi="Comic Sans MS"/>
          <w:b/>
          <w:bCs/>
          <w:u w:val="single"/>
        </w:rPr>
      </w:pPr>
    </w:p>
    <w:p w14:paraId="1DB1AB52" w14:textId="77777777" w:rsidR="00533046" w:rsidRDefault="00533046" w:rsidP="00925B39">
      <w:pPr>
        <w:jc w:val="both"/>
        <w:rPr>
          <w:rFonts w:ascii="Comic Sans MS" w:hAnsi="Comic Sans MS"/>
          <w:b/>
          <w:bCs/>
          <w:u w:val="single"/>
        </w:rPr>
      </w:pPr>
    </w:p>
    <w:p w14:paraId="3D094540" w14:textId="77777777" w:rsidR="00533046" w:rsidRDefault="00533046" w:rsidP="00925B39">
      <w:pPr>
        <w:jc w:val="both"/>
        <w:rPr>
          <w:rFonts w:ascii="Comic Sans MS" w:hAnsi="Comic Sans MS"/>
          <w:b/>
          <w:bCs/>
          <w:u w:val="single"/>
        </w:rPr>
      </w:pPr>
    </w:p>
    <w:p w14:paraId="05388969" w14:textId="77777777" w:rsidR="00533046" w:rsidRDefault="00533046" w:rsidP="00925B39">
      <w:pPr>
        <w:jc w:val="both"/>
        <w:rPr>
          <w:rFonts w:ascii="Comic Sans MS" w:hAnsi="Comic Sans MS"/>
          <w:b/>
          <w:bCs/>
          <w:u w:val="single"/>
        </w:rPr>
      </w:pPr>
    </w:p>
    <w:p w14:paraId="3D052C35" w14:textId="77777777" w:rsidR="00533046" w:rsidRDefault="00533046" w:rsidP="00925B39">
      <w:pPr>
        <w:jc w:val="both"/>
        <w:rPr>
          <w:rFonts w:ascii="Comic Sans MS" w:hAnsi="Comic Sans MS"/>
          <w:b/>
          <w:bCs/>
          <w:u w:val="single"/>
        </w:rPr>
      </w:pPr>
    </w:p>
    <w:p w14:paraId="14A24889" w14:textId="77777777" w:rsidR="00533046" w:rsidRDefault="00533046" w:rsidP="00925B39">
      <w:pPr>
        <w:jc w:val="both"/>
        <w:rPr>
          <w:rFonts w:ascii="Comic Sans MS" w:hAnsi="Comic Sans MS"/>
          <w:b/>
          <w:bCs/>
          <w:u w:val="single"/>
        </w:rPr>
      </w:pPr>
    </w:p>
    <w:p w14:paraId="1ED68110" w14:textId="77777777" w:rsidR="00533046" w:rsidRDefault="00533046" w:rsidP="00925B39">
      <w:pPr>
        <w:jc w:val="both"/>
        <w:rPr>
          <w:rFonts w:ascii="Comic Sans MS" w:hAnsi="Comic Sans MS"/>
          <w:b/>
          <w:bCs/>
          <w:u w:val="single"/>
        </w:rPr>
      </w:pPr>
    </w:p>
    <w:p w14:paraId="01343813" w14:textId="77777777" w:rsidR="00533046" w:rsidRDefault="00533046" w:rsidP="00925B39">
      <w:pPr>
        <w:jc w:val="both"/>
        <w:rPr>
          <w:rFonts w:ascii="Comic Sans MS" w:hAnsi="Comic Sans MS"/>
          <w:b/>
          <w:bCs/>
          <w:u w:val="single"/>
        </w:rPr>
      </w:pPr>
    </w:p>
    <w:p w14:paraId="5987EFB6" w14:textId="615B91C4" w:rsidR="00533046" w:rsidRPr="00825C89" w:rsidRDefault="00533046" w:rsidP="00533046">
      <w:pPr>
        <w:jc w:val="center"/>
        <w:rPr>
          <w:rFonts w:ascii="Comic Sans MS" w:hAnsi="Comic Sans MS"/>
          <w:b/>
          <w:sz w:val="48"/>
          <w:szCs w:val="48"/>
          <w:u w:val="single"/>
        </w:rPr>
      </w:pPr>
      <w:r>
        <w:rPr>
          <w:rFonts w:ascii="Comic Sans MS" w:hAnsi="Comic Sans MS"/>
          <w:b/>
          <w:sz w:val="48"/>
          <w:szCs w:val="48"/>
          <w:u w:val="single"/>
        </w:rPr>
        <w:t>Child Protection Policy</w:t>
      </w:r>
    </w:p>
    <w:p w14:paraId="4F0402EA" w14:textId="77777777" w:rsidR="00533046" w:rsidRPr="00825C89" w:rsidRDefault="00533046" w:rsidP="00533046">
      <w:pPr>
        <w:jc w:val="center"/>
        <w:rPr>
          <w:rFonts w:ascii="Comic Sans MS" w:hAnsi="Comic Sans MS"/>
          <w:b/>
          <w:sz w:val="48"/>
          <w:szCs w:val="48"/>
          <w:u w:val="single"/>
        </w:rPr>
      </w:pPr>
    </w:p>
    <w:p w14:paraId="67F0B721" w14:textId="0C031759" w:rsidR="00533046" w:rsidRPr="00825C89" w:rsidRDefault="00B76391" w:rsidP="00533046">
      <w:pPr>
        <w:jc w:val="center"/>
        <w:rPr>
          <w:rFonts w:ascii="Comic Sans MS" w:hAnsi="Comic Sans MS"/>
          <w:b/>
          <w:sz w:val="24"/>
          <w:szCs w:val="24"/>
        </w:rPr>
      </w:pPr>
      <w:r>
        <w:rPr>
          <w:rFonts w:ascii="Comic Sans MS" w:hAnsi="Comic Sans MS"/>
          <w:b/>
          <w:sz w:val="48"/>
          <w:szCs w:val="48"/>
          <w:u w:val="single"/>
        </w:rPr>
        <w:t>September</w:t>
      </w:r>
      <w:r w:rsidR="009C51A4">
        <w:rPr>
          <w:rFonts w:ascii="Comic Sans MS" w:hAnsi="Comic Sans MS"/>
          <w:b/>
          <w:sz w:val="48"/>
          <w:szCs w:val="48"/>
          <w:u w:val="single"/>
        </w:rPr>
        <w:t xml:space="preserve"> 2025</w:t>
      </w:r>
    </w:p>
    <w:p w14:paraId="05A1F1C3" w14:textId="77777777" w:rsidR="00533046" w:rsidRDefault="00533046" w:rsidP="00925B39">
      <w:pPr>
        <w:jc w:val="both"/>
        <w:rPr>
          <w:rFonts w:ascii="Comic Sans MS" w:hAnsi="Comic Sans MS"/>
          <w:b/>
          <w:bCs/>
          <w:u w:val="single"/>
        </w:rPr>
      </w:pPr>
    </w:p>
    <w:tbl>
      <w:tblPr>
        <w:tblStyle w:val="TableGrid"/>
        <w:tblpPr w:leftFromText="180" w:rightFromText="180" w:vertAnchor="text" w:horzAnchor="margin" w:tblpY="381"/>
        <w:tblW w:w="0" w:type="auto"/>
        <w:tblLook w:val="04A0" w:firstRow="1" w:lastRow="0" w:firstColumn="1" w:lastColumn="0" w:noHBand="0" w:noVBand="1"/>
      </w:tblPr>
      <w:tblGrid>
        <w:gridCol w:w="4507"/>
        <w:gridCol w:w="4509"/>
      </w:tblGrid>
      <w:tr w:rsidR="00CA0006" w:rsidRPr="00886260" w14:paraId="603FE67A" w14:textId="77777777" w:rsidTr="00CA0006">
        <w:tc>
          <w:tcPr>
            <w:tcW w:w="4507" w:type="dxa"/>
          </w:tcPr>
          <w:p w14:paraId="3D5D44A8" w14:textId="7C2F78CA" w:rsidR="00CA0006" w:rsidRPr="00886260" w:rsidRDefault="00B76391" w:rsidP="00CA0006">
            <w:pPr>
              <w:jc w:val="both"/>
              <w:rPr>
                <w:rFonts w:ascii="Comic Sans MS" w:hAnsi="Comic Sans MS" w:cstheme="minorHAnsi"/>
                <w:b/>
                <w:bCs/>
              </w:rPr>
            </w:pPr>
            <w:bookmarkStart w:id="1" w:name="_Hlk95159718"/>
            <w:r>
              <w:rPr>
                <w:rFonts w:ascii="Comic Sans MS" w:hAnsi="Comic Sans MS" w:cstheme="minorHAnsi"/>
                <w:b/>
                <w:bCs/>
              </w:rPr>
              <w:t>Mrs. Deirdre Ritchie</w:t>
            </w:r>
          </w:p>
        </w:tc>
        <w:tc>
          <w:tcPr>
            <w:tcW w:w="4509" w:type="dxa"/>
          </w:tcPr>
          <w:p w14:paraId="3E1FAD15" w14:textId="32CED429" w:rsidR="00CA0006" w:rsidRPr="00886260" w:rsidRDefault="00CA0006" w:rsidP="00CA0006">
            <w:pPr>
              <w:jc w:val="both"/>
              <w:rPr>
                <w:rFonts w:ascii="Comic Sans MS" w:hAnsi="Comic Sans MS" w:cstheme="minorHAnsi"/>
                <w:b/>
                <w:bCs/>
              </w:rPr>
            </w:pPr>
            <w:r w:rsidRPr="00886260">
              <w:rPr>
                <w:rFonts w:ascii="Comic Sans MS" w:hAnsi="Comic Sans MS" w:cstheme="minorHAnsi"/>
                <w:b/>
                <w:bCs/>
              </w:rPr>
              <w:t>ROLE:</w:t>
            </w:r>
            <w:r w:rsidR="00B76391">
              <w:rPr>
                <w:rFonts w:ascii="Comic Sans MS" w:hAnsi="Comic Sans MS" w:cstheme="minorHAnsi"/>
                <w:b/>
                <w:bCs/>
              </w:rPr>
              <w:t xml:space="preserve"> Designated Teacher</w:t>
            </w:r>
          </w:p>
        </w:tc>
      </w:tr>
      <w:tr w:rsidR="00CA0006" w:rsidRPr="00886260" w14:paraId="0C30CBDD" w14:textId="77777777" w:rsidTr="00CA0006">
        <w:tc>
          <w:tcPr>
            <w:tcW w:w="4507" w:type="dxa"/>
          </w:tcPr>
          <w:p w14:paraId="0E79CD16" w14:textId="4439E8C0" w:rsidR="00CA0006" w:rsidRPr="00886260" w:rsidRDefault="00B76391" w:rsidP="00CA0006">
            <w:pPr>
              <w:jc w:val="both"/>
              <w:rPr>
                <w:rFonts w:ascii="Comic Sans MS" w:hAnsi="Comic Sans MS" w:cstheme="minorHAnsi"/>
                <w:b/>
                <w:bCs/>
              </w:rPr>
            </w:pPr>
            <w:r>
              <w:rPr>
                <w:rFonts w:ascii="Comic Sans MS" w:hAnsi="Comic Sans MS" w:cstheme="minorHAnsi"/>
                <w:b/>
                <w:bCs/>
              </w:rPr>
              <w:t>Mr. Wesley Wright</w:t>
            </w:r>
          </w:p>
        </w:tc>
        <w:tc>
          <w:tcPr>
            <w:tcW w:w="4509" w:type="dxa"/>
          </w:tcPr>
          <w:p w14:paraId="71BD74A5" w14:textId="77777777" w:rsidR="00CA0006" w:rsidRPr="00886260" w:rsidRDefault="00CA0006" w:rsidP="00CA0006">
            <w:pPr>
              <w:jc w:val="both"/>
              <w:rPr>
                <w:rFonts w:ascii="Comic Sans MS" w:hAnsi="Comic Sans MS" w:cstheme="minorHAnsi"/>
                <w:b/>
                <w:bCs/>
              </w:rPr>
            </w:pPr>
            <w:r w:rsidRPr="00886260">
              <w:rPr>
                <w:rFonts w:ascii="Comic Sans MS" w:hAnsi="Comic Sans MS" w:cstheme="minorHAnsi"/>
                <w:b/>
                <w:bCs/>
              </w:rPr>
              <w:t>Principal</w:t>
            </w:r>
          </w:p>
        </w:tc>
      </w:tr>
      <w:tr w:rsidR="00CA0006" w:rsidRPr="00886260" w14:paraId="5EB772BD" w14:textId="77777777" w:rsidTr="00CA0006">
        <w:tc>
          <w:tcPr>
            <w:tcW w:w="4507" w:type="dxa"/>
          </w:tcPr>
          <w:p w14:paraId="4709A2BE" w14:textId="5D6AF6CB" w:rsidR="00CA0006" w:rsidRPr="00886260" w:rsidRDefault="00B76391" w:rsidP="00CA0006">
            <w:pPr>
              <w:jc w:val="both"/>
              <w:rPr>
                <w:rFonts w:ascii="Comic Sans MS" w:hAnsi="Comic Sans MS" w:cstheme="minorHAnsi"/>
                <w:b/>
                <w:bCs/>
              </w:rPr>
            </w:pPr>
            <w:r>
              <w:rPr>
                <w:rFonts w:ascii="Comic Sans MS" w:hAnsi="Comic Sans MS" w:cstheme="minorHAnsi"/>
                <w:b/>
                <w:bCs/>
              </w:rPr>
              <w:t>Mrs. Jacqueline Weir</w:t>
            </w:r>
          </w:p>
        </w:tc>
        <w:tc>
          <w:tcPr>
            <w:tcW w:w="4509" w:type="dxa"/>
          </w:tcPr>
          <w:p w14:paraId="57B53B79" w14:textId="77777777" w:rsidR="00CA0006" w:rsidRPr="00886260" w:rsidRDefault="00CA0006" w:rsidP="00CA0006">
            <w:pPr>
              <w:jc w:val="both"/>
              <w:rPr>
                <w:rFonts w:ascii="Comic Sans MS" w:hAnsi="Comic Sans MS" w:cstheme="minorHAnsi"/>
                <w:b/>
                <w:bCs/>
              </w:rPr>
            </w:pPr>
            <w:r w:rsidRPr="00886260">
              <w:rPr>
                <w:rFonts w:ascii="Comic Sans MS" w:hAnsi="Comic Sans MS" w:cstheme="minorHAnsi"/>
                <w:b/>
                <w:bCs/>
              </w:rPr>
              <w:t>Chair of Board of Governors</w:t>
            </w:r>
          </w:p>
        </w:tc>
      </w:tr>
      <w:bookmarkEnd w:id="1"/>
    </w:tbl>
    <w:p w14:paraId="7A6C613E" w14:textId="77777777" w:rsidR="00533046" w:rsidRDefault="00533046" w:rsidP="00925B39">
      <w:pPr>
        <w:jc w:val="both"/>
        <w:rPr>
          <w:rFonts w:ascii="Comic Sans MS" w:hAnsi="Comic Sans MS"/>
          <w:b/>
          <w:bCs/>
          <w:u w:val="single"/>
        </w:rPr>
      </w:pPr>
    </w:p>
    <w:p w14:paraId="4431CE09" w14:textId="627F6A02" w:rsidR="00533046" w:rsidRDefault="00533046" w:rsidP="00925B39">
      <w:pPr>
        <w:jc w:val="both"/>
        <w:rPr>
          <w:rFonts w:ascii="Comic Sans MS" w:hAnsi="Comic Sans MS"/>
          <w:b/>
          <w:bCs/>
          <w:u w:val="single"/>
        </w:rPr>
      </w:pPr>
    </w:p>
    <w:p w14:paraId="0F71CC86" w14:textId="1E2DB7F8" w:rsidR="00533046" w:rsidRDefault="00533046" w:rsidP="00925B39">
      <w:pPr>
        <w:jc w:val="both"/>
        <w:rPr>
          <w:rFonts w:ascii="Comic Sans MS" w:hAnsi="Comic Sans MS"/>
          <w:b/>
          <w:bCs/>
          <w:u w:val="single"/>
        </w:rPr>
      </w:pPr>
    </w:p>
    <w:tbl>
      <w:tblPr>
        <w:tblStyle w:val="TableGrid"/>
        <w:tblpPr w:leftFromText="180" w:rightFromText="180" w:vertAnchor="text" w:horzAnchor="margin" w:tblpXSpec="right" w:tblpY="374"/>
        <w:tblW w:w="0" w:type="auto"/>
        <w:tblLook w:val="04A0" w:firstRow="1" w:lastRow="0" w:firstColumn="1" w:lastColumn="0" w:noHBand="0" w:noVBand="1"/>
      </w:tblPr>
      <w:tblGrid>
        <w:gridCol w:w="1834"/>
        <w:gridCol w:w="4493"/>
      </w:tblGrid>
      <w:tr w:rsidR="00CA0006" w:rsidRPr="00886260" w14:paraId="5436C955" w14:textId="77777777" w:rsidTr="00CA0006">
        <w:tc>
          <w:tcPr>
            <w:tcW w:w="1834" w:type="dxa"/>
          </w:tcPr>
          <w:p w14:paraId="3F0C388E" w14:textId="77777777" w:rsidR="00CA0006" w:rsidRPr="00886260" w:rsidRDefault="00CA0006" w:rsidP="00CA0006">
            <w:pPr>
              <w:jc w:val="both"/>
              <w:rPr>
                <w:rFonts w:ascii="Comic Sans MS" w:hAnsi="Comic Sans MS" w:cstheme="minorHAnsi"/>
                <w:b/>
                <w:bCs/>
              </w:rPr>
            </w:pPr>
            <w:bookmarkStart w:id="2" w:name="_Hlk95159748"/>
            <w:r w:rsidRPr="00886260">
              <w:rPr>
                <w:rFonts w:ascii="Comic Sans MS" w:hAnsi="Comic Sans MS" w:cstheme="minorHAnsi"/>
                <w:b/>
                <w:bCs/>
              </w:rPr>
              <w:t>Date Ratified:</w:t>
            </w:r>
          </w:p>
        </w:tc>
        <w:sdt>
          <w:sdtPr>
            <w:rPr>
              <w:rFonts w:ascii="Comic Sans MS" w:hAnsi="Comic Sans MS" w:cstheme="minorHAnsi"/>
              <w:b/>
              <w:bCs/>
            </w:rPr>
            <w:id w:val="-540661787"/>
            <w:placeholder>
              <w:docPart w:val="227CBF9EF9B9423EBBCCA7E514D6B1C8"/>
            </w:placeholder>
            <w:date w:fullDate="2025-08-20T00:00:00Z">
              <w:dateFormat w:val="dd/MM/yyyy"/>
              <w:lid w:val="en-GB"/>
              <w:storeMappedDataAs w:val="dateTime"/>
              <w:calendar w:val="gregorian"/>
            </w:date>
          </w:sdtPr>
          <w:sdtEndPr/>
          <w:sdtContent>
            <w:tc>
              <w:tcPr>
                <w:tcW w:w="4493" w:type="dxa"/>
              </w:tcPr>
              <w:p w14:paraId="52E271DB" w14:textId="42A6ACA9" w:rsidR="00CA0006" w:rsidRPr="00886260" w:rsidRDefault="00B76391" w:rsidP="00CA0006">
                <w:pPr>
                  <w:jc w:val="both"/>
                  <w:rPr>
                    <w:rFonts w:ascii="Comic Sans MS" w:hAnsi="Comic Sans MS" w:cstheme="minorHAnsi"/>
                    <w:b/>
                    <w:bCs/>
                  </w:rPr>
                </w:pPr>
                <w:r>
                  <w:rPr>
                    <w:rFonts w:ascii="Comic Sans MS" w:hAnsi="Comic Sans MS" w:cstheme="minorHAnsi"/>
                    <w:b/>
                    <w:bCs/>
                  </w:rPr>
                  <w:t>20/08/2025</w:t>
                </w:r>
              </w:p>
            </w:tc>
          </w:sdtContent>
        </w:sdt>
      </w:tr>
      <w:tr w:rsidR="00CA0006" w:rsidRPr="00886260" w14:paraId="68BF536A" w14:textId="77777777" w:rsidTr="00CA0006">
        <w:tc>
          <w:tcPr>
            <w:tcW w:w="1834" w:type="dxa"/>
          </w:tcPr>
          <w:p w14:paraId="54D6957F" w14:textId="5A3020CF" w:rsidR="00CA0006" w:rsidRPr="00B76391" w:rsidRDefault="00CA0006" w:rsidP="00B76391">
            <w:pPr>
              <w:pStyle w:val="NoSpacing"/>
              <w:rPr>
                <w:rFonts w:ascii="Comic Sans MS" w:hAnsi="Comic Sans MS"/>
                <w:b/>
                <w:bCs/>
              </w:rPr>
            </w:pPr>
            <w:r w:rsidRPr="00B76391">
              <w:rPr>
                <w:rFonts w:ascii="Comic Sans MS" w:hAnsi="Comic Sans MS"/>
                <w:b/>
                <w:bCs/>
              </w:rPr>
              <w:t>Date</w:t>
            </w:r>
            <w:r w:rsidR="00B76391" w:rsidRPr="00B76391">
              <w:rPr>
                <w:rFonts w:ascii="Comic Sans MS" w:hAnsi="Comic Sans MS"/>
                <w:b/>
                <w:bCs/>
              </w:rPr>
              <w:t xml:space="preserve"> </w:t>
            </w:r>
            <w:r w:rsidRPr="00B76391">
              <w:rPr>
                <w:rFonts w:ascii="Comic Sans MS" w:hAnsi="Comic Sans MS"/>
                <w:b/>
                <w:bCs/>
              </w:rPr>
              <w:t>of Review:</w:t>
            </w:r>
          </w:p>
        </w:tc>
        <w:tc>
          <w:tcPr>
            <w:tcW w:w="4493" w:type="dxa"/>
          </w:tcPr>
          <w:p w14:paraId="47321E40" w14:textId="41F389F7" w:rsidR="00CA0006" w:rsidRPr="00886260" w:rsidRDefault="00185AA4" w:rsidP="00CA0006">
            <w:pPr>
              <w:jc w:val="both"/>
              <w:rPr>
                <w:rFonts w:ascii="Comic Sans MS" w:hAnsi="Comic Sans MS" w:cstheme="minorHAnsi"/>
                <w:b/>
                <w:bCs/>
              </w:rPr>
            </w:pPr>
            <w:r>
              <w:rPr>
                <w:rFonts w:ascii="Comic Sans MS" w:hAnsi="Comic Sans MS" w:cstheme="minorHAnsi"/>
                <w:b/>
                <w:bCs/>
              </w:rPr>
              <w:t>27/06/26</w:t>
            </w:r>
          </w:p>
        </w:tc>
      </w:tr>
      <w:bookmarkEnd w:id="2"/>
    </w:tbl>
    <w:p w14:paraId="2E49E58E" w14:textId="67FDC2BB" w:rsidR="00533046" w:rsidRDefault="00533046" w:rsidP="00925B39">
      <w:pPr>
        <w:jc w:val="both"/>
        <w:rPr>
          <w:rFonts w:ascii="Comic Sans MS" w:hAnsi="Comic Sans MS"/>
          <w:b/>
          <w:bCs/>
          <w:u w:val="single"/>
        </w:rPr>
      </w:pPr>
    </w:p>
    <w:p w14:paraId="45CA3070" w14:textId="77777777" w:rsidR="00533046" w:rsidRDefault="00533046" w:rsidP="00925B39">
      <w:pPr>
        <w:jc w:val="both"/>
        <w:rPr>
          <w:rFonts w:ascii="Comic Sans MS" w:hAnsi="Comic Sans MS"/>
          <w:b/>
          <w:bCs/>
          <w:u w:val="single"/>
        </w:rPr>
      </w:pPr>
    </w:p>
    <w:p w14:paraId="2F329ABE" w14:textId="77777777" w:rsidR="009C51A4" w:rsidRDefault="009C51A4" w:rsidP="00925B39">
      <w:pPr>
        <w:jc w:val="both"/>
        <w:rPr>
          <w:rFonts w:ascii="Comic Sans MS" w:hAnsi="Comic Sans MS"/>
          <w:b/>
          <w:bCs/>
          <w:u w:val="single"/>
        </w:rPr>
      </w:pPr>
    </w:p>
    <w:p w14:paraId="25EDB9F1" w14:textId="77777777" w:rsidR="004A373D" w:rsidRDefault="004A373D" w:rsidP="00A94336">
      <w:pPr>
        <w:jc w:val="both"/>
        <w:rPr>
          <w:rFonts w:ascii="Comic Sans MS" w:hAnsi="Comic Sans MS"/>
          <w:b/>
          <w:bCs/>
          <w:u w:val="single"/>
        </w:rPr>
      </w:pPr>
    </w:p>
    <w:p w14:paraId="2B456149" w14:textId="441B6EEE" w:rsidR="004A373D" w:rsidRDefault="004A373D" w:rsidP="004A373D">
      <w:pPr>
        <w:tabs>
          <w:tab w:val="left" w:pos="3686"/>
          <w:tab w:val="left" w:pos="3828"/>
          <w:tab w:val="left" w:pos="3969"/>
        </w:tabs>
        <w:spacing w:line="240" w:lineRule="auto"/>
        <w:rPr>
          <w:rFonts w:cstheme="minorHAnsi"/>
          <w:b/>
          <w:sz w:val="32"/>
          <w:szCs w:val="32"/>
        </w:rPr>
      </w:pPr>
      <w:r w:rsidRPr="00E00254">
        <w:rPr>
          <w:rFonts w:cstheme="minorHAnsi"/>
          <w:b/>
          <w:sz w:val="32"/>
          <w:szCs w:val="32"/>
        </w:rPr>
        <w:t>CONTENTS</w:t>
      </w:r>
    </w:p>
    <w:p w14:paraId="1FB2045D" w14:textId="77777777" w:rsidR="004A373D" w:rsidRPr="00293060" w:rsidRDefault="004A373D" w:rsidP="004A373D">
      <w:pPr>
        <w:tabs>
          <w:tab w:val="left" w:pos="3686"/>
          <w:tab w:val="left" w:pos="3828"/>
          <w:tab w:val="left" w:pos="3969"/>
        </w:tabs>
        <w:spacing w:line="240" w:lineRule="auto"/>
        <w:rPr>
          <w:rFonts w:cstheme="minorHAnsi"/>
          <w:b/>
          <w:color w:val="0000FF"/>
          <w:sz w:val="24"/>
        </w:rPr>
      </w:pPr>
    </w:p>
    <w:tbl>
      <w:tblPr>
        <w:tblStyle w:val="TableGrid"/>
        <w:tblW w:w="0" w:type="auto"/>
        <w:tblLook w:val="04A0" w:firstRow="1" w:lastRow="0" w:firstColumn="1" w:lastColumn="0" w:noHBand="0" w:noVBand="1"/>
      </w:tblPr>
      <w:tblGrid>
        <w:gridCol w:w="704"/>
        <w:gridCol w:w="8312"/>
      </w:tblGrid>
      <w:tr w:rsidR="004A373D" w14:paraId="674EB849" w14:textId="77777777" w:rsidTr="00002C6F">
        <w:tc>
          <w:tcPr>
            <w:tcW w:w="704" w:type="dxa"/>
          </w:tcPr>
          <w:p w14:paraId="0B5E2B45"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1</w:t>
            </w:r>
          </w:p>
        </w:tc>
        <w:tc>
          <w:tcPr>
            <w:tcW w:w="8312" w:type="dxa"/>
          </w:tcPr>
          <w:p w14:paraId="36AEB47C" w14:textId="77777777" w:rsidR="004A373D" w:rsidRDefault="004A373D" w:rsidP="00002C6F">
            <w:pPr>
              <w:tabs>
                <w:tab w:val="left" w:pos="1134"/>
                <w:tab w:val="left" w:pos="2410"/>
              </w:tabs>
              <w:spacing w:before="100" w:after="100"/>
              <w:jc w:val="both"/>
              <w:rPr>
                <w:rFonts w:cstheme="minorHAnsi"/>
                <w:b/>
                <w:sz w:val="24"/>
                <w:szCs w:val="24"/>
              </w:rPr>
            </w:pPr>
            <w:r w:rsidRPr="00E00254">
              <w:rPr>
                <w:rFonts w:cstheme="minorHAnsi"/>
                <w:b/>
                <w:sz w:val="24"/>
                <w:szCs w:val="24"/>
              </w:rPr>
              <w:t>Our School’s Child Protection Ethos and Key Principles of Safeguarding</w:t>
            </w:r>
          </w:p>
        </w:tc>
      </w:tr>
      <w:tr w:rsidR="004A373D" w14:paraId="51BE7A0D" w14:textId="77777777" w:rsidTr="00002C6F">
        <w:tc>
          <w:tcPr>
            <w:tcW w:w="704" w:type="dxa"/>
          </w:tcPr>
          <w:p w14:paraId="5200AE0C"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2</w:t>
            </w:r>
          </w:p>
        </w:tc>
        <w:tc>
          <w:tcPr>
            <w:tcW w:w="8312" w:type="dxa"/>
          </w:tcPr>
          <w:p w14:paraId="7F21E0EA" w14:textId="77777777" w:rsidR="004A373D" w:rsidRPr="00E00254" w:rsidRDefault="004A373D" w:rsidP="00002C6F">
            <w:pPr>
              <w:tabs>
                <w:tab w:val="left" w:pos="1134"/>
                <w:tab w:val="left" w:pos="2410"/>
              </w:tabs>
              <w:spacing w:before="100" w:after="100"/>
              <w:jc w:val="both"/>
              <w:rPr>
                <w:rFonts w:cstheme="minorHAnsi"/>
                <w:b/>
                <w:sz w:val="24"/>
                <w:szCs w:val="24"/>
              </w:rPr>
            </w:pPr>
            <w:r w:rsidRPr="00E00254">
              <w:rPr>
                <w:rFonts w:cstheme="minorHAnsi"/>
                <w:b/>
                <w:sz w:val="24"/>
                <w:szCs w:val="24"/>
              </w:rPr>
              <w:t>Related Policies</w:t>
            </w:r>
            <w:r w:rsidRPr="00E00254">
              <w:rPr>
                <w:rFonts w:cstheme="minorHAnsi"/>
                <w:b/>
                <w:sz w:val="24"/>
                <w:szCs w:val="24"/>
              </w:rPr>
              <w:tab/>
            </w:r>
          </w:p>
        </w:tc>
      </w:tr>
      <w:tr w:rsidR="004A373D" w14:paraId="024D037A" w14:textId="77777777" w:rsidTr="00002C6F">
        <w:trPr>
          <w:trHeight w:val="397"/>
        </w:trPr>
        <w:tc>
          <w:tcPr>
            <w:tcW w:w="704" w:type="dxa"/>
          </w:tcPr>
          <w:p w14:paraId="135D271B"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3</w:t>
            </w:r>
          </w:p>
        </w:tc>
        <w:tc>
          <w:tcPr>
            <w:tcW w:w="8312" w:type="dxa"/>
          </w:tcPr>
          <w:p w14:paraId="77B1FD3D" w14:textId="77777777" w:rsidR="004A373D" w:rsidRPr="00E00254" w:rsidRDefault="004A373D" w:rsidP="00002C6F">
            <w:pPr>
              <w:pStyle w:val="ListParagraph"/>
              <w:tabs>
                <w:tab w:val="left" w:pos="1134"/>
              </w:tabs>
              <w:spacing w:before="100" w:after="100"/>
              <w:ind w:left="0"/>
              <w:rPr>
                <w:rFonts w:cstheme="minorHAnsi"/>
                <w:b/>
                <w:sz w:val="24"/>
                <w:szCs w:val="24"/>
              </w:rPr>
            </w:pPr>
            <w:r w:rsidRPr="00E00254">
              <w:rPr>
                <w:rFonts w:cstheme="minorHAnsi"/>
                <w:b/>
                <w:sz w:val="24"/>
                <w:szCs w:val="24"/>
              </w:rPr>
              <w:t>The School Safeg</w:t>
            </w:r>
            <w:r>
              <w:rPr>
                <w:rFonts w:cstheme="minorHAnsi"/>
                <w:b/>
                <w:sz w:val="24"/>
                <w:szCs w:val="24"/>
              </w:rPr>
              <w:t>uarding Team</w:t>
            </w:r>
          </w:p>
        </w:tc>
      </w:tr>
      <w:tr w:rsidR="004A373D" w14:paraId="2EB34C8C" w14:textId="77777777" w:rsidTr="00002C6F">
        <w:trPr>
          <w:trHeight w:val="403"/>
        </w:trPr>
        <w:tc>
          <w:tcPr>
            <w:tcW w:w="704" w:type="dxa"/>
          </w:tcPr>
          <w:p w14:paraId="5F8B0B9A"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4</w:t>
            </w:r>
          </w:p>
        </w:tc>
        <w:tc>
          <w:tcPr>
            <w:tcW w:w="8312" w:type="dxa"/>
          </w:tcPr>
          <w:p w14:paraId="7448FA32" w14:textId="77777777" w:rsidR="004A373D" w:rsidRPr="00E00254" w:rsidRDefault="004A373D" w:rsidP="00002C6F">
            <w:pPr>
              <w:pStyle w:val="ListParagraph"/>
              <w:tabs>
                <w:tab w:val="left" w:pos="1134"/>
              </w:tabs>
              <w:spacing w:before="100" w:after="100"/>
              <w:ind w:left="0"/>
              <w:rPr>
                <w:rFonts w:cstheme="minorHAnsi"/>
                <w:b/>
                <w:sz w:val="24"/>
                <w:szCs w:val="24"/>
              </w:rPr>
            </w:pPr>
            <w:r>
              <w:rPr>
                <w:rFonts w:cstheme="minorHAnsi"/>
                <w:b/>
                <w:sz w:val="24"/>
                <w:szCs w:val="24"/>
              </w:rPr>
              <w:t>Definitions of Harm</w:t>
            </w:r>
          </w:p>
        </w:tc>
      </w:tr>
      <w:tr w:rsidR="004A373D" w14:paraId="53BD4318" w14:textId="77777777" w:rsidTr="00002C6F">
        <w:tc>
          <w:tcPr>
            <w:tcW w:w="704" w:type="dxa"/>
          </w:tcPr>
          <w:p w14:paraId="2F8C5E6B"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5</w:t>
            </w:r>
          </w:p>
        </w:tc>
        <w:tc>
          <w:tcPr>
            <w:tcW w:w="8312" w:type="dxa"/>
          </w:tcPr>
          <w:p w14:paraId="370EF441" w14:textId="77777777" w:rsidR="004A373D" w:rsidRDefault="004A373D" w:rsidP="00002C6F">
            <w:pPr>
              <w:pStyle w:val="ListParagraph"/>
              <w:tabs>
                <w:tab w:val="left" w:pos="1134"/>
              </w:tabs>
              <w:spacing w:before="100" w:after="100"/>
              <w:ind w:left="0"/>
              <w:rPr>
                <w:rFonts w:cstheme="minorHAnsi"/>
                <w:b/>
                <w:sz w:val="24"/>
                <w:szCs w:val="24"/>
              </w:rPr>
            </w:pPr>
            <w:r w:rsidRPr="00E00254">
              <w:rPr>
                <w:rFonts w:cstheme="minorHAnsi"/>
                <w:b/>
                <w:sz w:val="24"/>
                <w:szCs w:val="24"/>
              </w:rPr>
              <w:t>Respo</w:t>
            </w:r>
            <w:r>
              <w:rPr>
                <w:rFonts w:cstheme="minorHAnsi"/>
                <w:b/>
                <w:sz w:val="24"/>
                <w:szCs w:val="24"/>
              </w:rPr>
              <w:t>nding to a Safeguarding Concern</w:t>
            </w:r>
          </w:p>
        </w:tc>
      </w:tr>
      <w:tr w:rsidR="004A373D" w14:paraId="1055F98D" w14:textId="77777777" w:rsidTr="00002C6F">
        <w:tc>
          <w:tcPr>
            <w:tcW w:w="704" w:type="dxa"/>
          </w:tcPr>
          <w:p w14:paraId="1EC3D5A0"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6</w:t>
            </w:r>
          </w:p>
        </w:tc>
        <w:tc>
          <w:tcPr>
            <w:tcW w:w="8312" w:type="dxa"/>
          </w:tcPr>
          <w:p w14:paraId="59E70FCC" w14:textId="77777777" w:rsidR="004A373D" w:rsidRPr="00E00254" w:rsidRDefault="004A373D" w:rsidP="00002C6F">
            <w:pPr>
              <w:pStyle w:val="ListParagraph"/>
              <w:tabs>
                <w:tab w:val="left" w:pos="1134"/>
              </w:tabs>
              <w:spacing w:before="100" w:after="100"/>
              <w:ind w:left="0"/>
              <w:rPr>
                <w:rFonts w:cstheme="minorHAnsi"/>
                <w:b/>
                <w:sz w:val="24"/>
                <w:szCs w:val="24"/>
              </w:rPr>
            </w:pPr>
            <w:r w:rsidRPr="00E00254">
              <w:rPr>
                <w:rFonts w:cstheme="minorHAnsi"/>
                <w:b/>
                <w:sz w:val="24"/>
                <w:szCs w:val="24"/>
              </w:rPr>
              <w:t>Consent, Confidentiality, Informa</w:t>
            </w:r>
            <w:r>
              <w:rPr>
                <w:rFonts w:cstheme="minorHAnsi"/>
                <w:b/>
                <w:sz w:val="24"/>
                <w:szCs w:val="24"/>
              </w:rPr>
              <w:t>tion Sharing and Record Keeping</w:t>
            </w:r>
          </w:p>
        </w:tc>
      </w:tr>
      <w:tr w:rsidR="004A373D" w14:paraId="7724A653" w14:textId="77777777" w:rsidTr="00002C6F">
        <w:tc>
          <w:tcPr>
            <w:tcW w:w="704" w:type="dxa"/>
          </w:tcPr>
          <w:p w14:paraId="4D53540A"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7</w:t>
            </w:r>
          </w:p>
        </w:tc>
        <w:tc>
          <w:tcPr>
            <w:tcW w:w="8312" w:type="dxa"/>
          </w:tcPr>
          <w:p w14:paraId="10CBD7DB" w14:textId="77777777" w:rsidR="004A373D" w:rsidRPr="00E00254" w:rsidRDefault="004A373D" w:rsidP="00002C6F">
            <w:pPr>
              <w:pStyle w:val="ListParagraph"/>
              <w:tabs>
                <w:tab w:val="left" w:pos="1134"/>
              </w:tabs>
              <w:spacing w:before="100" w:after="100"/>
              <w:ind w:left="0"/>
              <w:rPr>
                <w:rFonts w:cstheme="minorHAnsi"/>
                <w:b/>
                <w:sz w:val="24"/>
                <w:szCs w:val="24"/>
              </w:rPr>
            </w:pPr>
            <w:r>
              <w:rPr>
                <w:rFonts w:cstheme="minorHAnsi"/>
                <w:b/>
                <w:sz w:val="24"/>
                <w:szCs w:val="24"/>
              </w:rPr>
              <w:t>Safe Recruitment Procedures</w:t>
            </w:r>
          </w:p>
        </w:tc>
      </w:tr>
      <w:tr w:rsidR="004A373D" w14:paraId="2F66748D" w14:textId="77777777" w:rsidTr="00002C6F">
        <w:tc>
          <w:tcPr>
            <w:tcW w:w="704" w:type="dxa"/>
          </w:tcPr>
          <w:p w14:paraId="540DC014"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8</w:t>
            </w:r>
          </w:p>
        </w:tc>
        <w:tc>
          <w:tcPr>
            <w:tcW w:w="8312" w:type="dxa"/>
          </w:tcPr>
          <w:p w14:paraId="2E8E97E8" w14:textId="77777777" w:rsidR="004A373D" w:rsidRPr="00E00254" w:rsidRDefault="004A373D" w:rsidP="00002C6F">
            <w:pPr>
              <w:pStyle w:val="ListParagraph"/>
              <w:tabs>
                <w:tab w:val="left" w:pos="1134"/>
              </w:tabs>
              <w:spacing w:before="100" w:after="100"/>
              <w:ind w:left="0"/>
              <w:rPr>
                <w:rFonts w:cstheme="minorHAnsi"/>
                <w:b/>
                <w:sz w:val="24"/>
                <w:szCs w:val="24"/>
              </w:rPr>
            </w:pPr>
            <w:r>
              <w:rPr>
                <w:rFonts w:cstheme="minorHAnsi"/>
                <w:b/>
                <w:sz w:val="24"/>
                <w:szCs w:val="24"/>
              </w:rPr>
              <w:t>Code of Conduct</w:t>
            </w:r>
          </w:p>
        </w:tc>
      </w:tr>
      <w:tr w:rsidR="004A373D" w14:paraId="512BB4D6" w14:textId="77777777" w:rsidTr="00002C6F">
        <w:tc>
          <w:tcPr>
            <w:tcW w:w="704" w:type="dxa"/>
          </w:tcPr>
          <w:p w14:paraId="089213D3"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9</w:t>
            </w:r>
          </w:p>
        </w:tc>
        <w:tc>
          <w:tcPr>
            <w:tcW w:w="8312" w:type="dxa"/>
          </w:tcPr>
          <w:p w14:paraId="670F4DE2" w14:textId="77777777" w:rsidR="004A373D" w:rsidRDefault="004A373D" w:rsidP="00002C6F">
            <w:pPr>
              <w:pStyle w:val="ListParagraph"/>
              <w:tabs>
                <w:tab w:val="left" w:pos="1134"/>
              </w:tabs>
              <w:spacing w:before="100" w:after="100"/>
              <w:ind w:left="0"/>
              <w:rPr>
                <w:rFonts w:cstheme="minorHAnsi"/>
                <w:b/>
                <w:sz w:val="24"/>
                <w:szCs w:val="24"/>
              </w:rPr>
            </w:pPr>
            <w:r w:rsidRPr="00E00254">
              <w:rPr>
                <w:rFonts w:cstheme="minorHAnsi"/>
                <w:b/>
                <w:sz w:val="24"/>
                <w:szCs w:val="24"/>
              </w:rPr>
              <w:t>The Preventative Curriculum</w:t>
            </w:r>
          </w:p>
        </w:tc>
      </w:tr>
      <w:tr w:rsidR="004A373D" w14:paraId="5C6742DA" w14:textId="77777777" w:rsidTr="00002C6F">
        <w:tc>
          <w:tcPr>
            <w:tcW w:w="704" w:type="dxa"/>
          </w:tcPr>
          <w:p w14:paraId="14C55880"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10</w:t>
            </w:r>
          </w:p>
        </w:tc>
        <w:tc>
          <w:tcPr>
            <w:tcW w:w="8312" w:type="dxa"/>
          </w:tcPr>
          <w:p w14:paraId="71E0E969" w14:textId="77777777" w:rsidR="004A373D" w:rsidRPr="00E00254" w:rsidRDefault="004A373D" w:rsidP="00002C6F">
            <w:pPr>
              <w:pStyle w:val="ListParagraph"/>
              <w:tabs>
                <w:tab w:val="left" w:pos="1134"/>
              </w:tabs>
              <w:spacing w:before="100" w:after="100"/>
              <w:ind w:left="0"/>
              <w:rPr>
                <w:rFonts w:cstheme="minorHAnsi"/>
                <w:b/>
                <w:sz w:val="24"/>
                <w:szCs w:val="24"/>
              </w:rPr>
            </w:pPr>
            <w:r>
              <w:rPr>
                <w:rFonts w:cstheme="minorHAnsi"/>
                <w:b/>
                <w:sz w:val="24"/>
                <w:szCs w:val="24"/>
              </w:rPr>
              <w:t>Monitoring and Evaluation</w:t>
            </w:r>
          </w:p>
        </w:tc>
      </w:tr>
      <w:tr w:rsidR="004A373D" w14:paraId="124727D1" w14:textId="77777777" w:rsidTr="00002C6F">
        <w:tc>
          <w:tcPr>
            <w:tcW w:w="704" w:type="dxa"/>
          </w:tcPr>
          <w:p w14:paraId="007C79A5" w14:textId="77777777" w:rsidR="004A373D" w:rsidRDefault="004A373D" w:rsidP="00002C6F">
            <w:pPr>
              <w:tabs>
                <w:tab w:val="left" w:pos="1134"/>
                <w:tab w:val="left" w:pos="2410"/>
              </w:tabs>
              <w:spacing w:before="100" w:after="100"/>
              <w:jc w:val="both"/>
              <w:rPr>
                <w:rFonts w:cstheme="minorHAnsi"/>
                <w:b/>
                <w:sz w:val="24"/>
                <w:szCs w:val="24"/>
              </w:rPr>
            </w:pPr>
            <w:r>
              <w:rPr>
                <w:rFonts w:cstheme="minorHAnsi"/>
                <w:b/>
                <w:sz w:val="24"/>
                <w:szCs w:val="24"/>
              </w:rPr>
              <w:t>11</w:t>
            </w:r>
          </w:p>
        </w:tc>
        <w:tc>
          <w:tcPr>
            <w:tcW w:w="8312" w:type="dxa"/>
          </w:tcPr>
          <w:p w14:paraId="42535741" w14:textId="77777777" w:rsidR="004A373D" w:rsidRDefault="004A373D" w:rsidP="00002C6F">
            <w:pPr>
              <w:pStyle w:val="ListParagraph"/>
              <w:tabs>
                <w:tab w:val="left" w:pos="1134"/>
              </w:tabs>
              <w:spacing w:before="100" w:after="100"/>
              <w:ind w:left="0"/>
              <w:rPr>
                <w:rFonts w:cstheme="minorHAnsi"/>
                <w:b/>
                <w:sz w:val="24"/>
                <w:szCs w:val="24"/>
              </w:rPr>
            </w:pPr>
            <w:r>
              <w:rPr>
                <w:rFonts w:cstheme="minorHAnsi"/>
                <w:b/>
                <w:sz w:val="24"/>
                <w:szCs w:val="24"/>
              </w:rPr>
              <w:t>Appendices</w:t>
            </w:r>
          </w:p>
        </w:tc>
      </w:tr>
      <w:tr w:rsidR="004A373D" w14:paraId="6A58A458" w14:textId="77777777" w:rsidTr="00002C6F">
        <w:tc>
          <w:tcPr>
            <w:tcW w:w="704" w:type="dxa"/>
          </w:tcPr>
          <w:p w14:paraId="4ECF3BA4" w14:textId="77777777" w:rsidR="004A373D" w:rsidRDefault="004A373D" w:rsidP="00002C6F">
            <w:pPr>
              <w:tabs>
                <w:tab w:val="left" w:pos="1134"/>
                <w:tab w:val="left" w:pos="2410"/>
              </w:tabs>
              <w:spacing w:before="100" w:after="100"/>
              <w:jc w:val="both"/>
              <w:rPr>
                <w:rFonts w:cstheme="minorHAnsi"/>
                <w:b/>
                <w:sz w:val="24"/>
                <w:szCs w:val="24"/>
              </w:rPr>
            </w:pPr>
          </w:p>
        </w:tc>
        <w:tc>
          <w:tcPr>
            <w:tcW w:w="8312" w:type="dxa"/>
          </w:tcPr>
          <w:p w14:paraId="7F2FDDB0" w14:textId="77777777" w:rsidR="004A373D" w:rsidRDefault="004A373D" w:rsidP="00002C6F">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 xml:space="preserve">Appendix 1 </w:t>
            </w:r>
            <w:r w:rsidRPr="00E00254">
              <w:rPr>
                <w:rFonts w:cstheme="minorHAnsi"/>
                <w:b/>
                <w:sz w:val="24"/>
                <w:szCs w:val="24"/>
              </w:rPr>
              <w:tab/>
              <w:t>Note of Concern</w:t>
            </w:r>
          </w:p>
        </w:tc>
      </w:tr>
      <w:tr w:rsidR="004A373D" w14:paraId="61EB0637" w14:textId="77777777" w:rsidTr="00002C6F">
        <w:tc>
          <w:tcPr>
            <w:tcW w:w="704" w:type="dxa"/>
          </w:tcPr>
          <w:p w14:paraId="65A5A41A" w14:textId="77777777" w:rsidR="004A373D" w:rsidRDefault="004A373D" w:rsidP="00002C6F">
            <w:pPr>
              <w:tabs>
                <w:tab w:val="left" w:pos="1134"/>
                <w:tab w:val="left" w:pos="2410"/>
              </w:tabs>
              <w:spacing w:before="100" w:after="100"/>
              <w:jc w:val="both"/>
              <w:rPr>
                <w:rFonts w:cstheme="minorHAnsi"/>
                <w:b/>
                <w:sz w:val="24"/>
                <w:szCs w:val="24"/>
              </w:rPr>
            </w:pPr>
          </w:p>
        </w:tc>
        <w:tc>
          <w:tcPr>
            <w:tcW w:w="8312" w:type="dxa"/>
          </w:tcPr>
          <w:p w14:paraId="1E955503" w14:textId="77777777" w:rsidR="004A373D" w:rsidRPr="00E00254" w:rsidRDefault="004A373D" w:rsidP="00002C6F">
            <w:pPr>
              <w:pStyle w:val="ListParagraph"/>
              <w:tabs>
                <w:tab w:val="left" w:pos="1134"/>
                <w:tab w:val="left" w:pos="1366"/>
              </w:tabs>
              <w:spacing w:before="100" w:after="100"/>
              <w:ind w:left="1459" w:hanging="1459"/>
              <w:rPr>
                <w:rFonts w:cstheme="minorHAnsi"/>
                <w:b/>
                <w:sz w:val="24"/>
                <w:szCs w:val="24"/>
              </w:rPr>
            </w:pPr>
            <w:r>
              <w:rPr>
                <w:rFonts w:cstheme="minorHAnsi"/>
                <w:b/>
                <w:sz w:val="24"/>
                <w:szCs w:val="24"/>
              </w:rPr>
              <w:t xml:space="preserve">Appendix 2     </w:t>
            </w:r>
            <w:r w:rsidRPr="00E00254">
              <w:rPr>
                <w:rFonts w:cstheme="minorHAnsi"/>
                <w:b/>
                <w:sz w:val="24"/>
                <w:szCs w:val="24"/>
              </w:rPr>
              <w:t>Specific Types of Abuse</w:t>
            </w:r>
          </w:p>
        </w:tc>
      </w:tr>
      <w:tr w:rsidR="004A373D" w14:paraId="2AD305C9" w14:textId="77777777" w:rsidTr="00002C6F">
        <w:tc>
          <w:tcPr>
            <w:tcW w:w="704" w:type="dxa"/>
          </w:tcPr>
          <w:p w14:paraId="105A59AE" w14:textId="77777777" w:rsidR="004A373D" w:rsidRDefault="004A373D" w:rsidP="00002C6F">
            <w:pPr>
              <w:tabs>
                <w:tab w:val="left" w:pos="1134"/>
                <w:tab w:val="left" w:pos="2410"/>
              </w:tabs>
              <w:spacing w:before="100" w:after="100"/>
              <w:jc w:val="both"/>
              <w:rPr>
                <w:rFonts w:cstheme="minorHAnsi"/>
                <w:b/>
                <w:sz w:val="24"/>
                <w:szCs w:val="24"/>
              </w:rPr>
            </w:pPr>
          </w:p>
        </w:tc>
        <w:tc>
          <w:tcPr>
            <w:tcW w:w="8312" w:type="dxa"/>
          </w:tcPr>
          <w:p w14:paraId="752F18B0" w14:textId="77777777" w:rsidR="004A373D" w:rsidRPr="00E00254" w:rsidRDefault="004A373D" w:rsidP="00002C6F">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3</w:t>
            </w:r>
            <w:r w:rsidRPr="00E00254">
              <w:rPr>
                <w:rFonts w:cstheme="minorHAnsi"/>
                <w:b/>
                <w:sz w:val="24"/>
                <w:szCs w:val="24"/>
              </w:rPr>
              <w:tab/>
            </w:r>
            <w:r>
              <w:rPr>
                <w:rFonts w:cstheme="minorHAnsi"/>
                <w:b/>
                <w:sz w:val="24"/>
                <w:szCs w:val="24"/>
              </w:rPr>
              <w:tab/>
            </w:r>
            <w:r w:rsidRPr="00E00254">
              <w:rPr>
                <w:rFonts w:cstheme="minorHAnsi"/>
                <w:b/>
                <w:sz w:val="24"/>
                <w:szCs w:val="24"/>
              </w:rPr>
              <w:t>Children with Increased Vulnerabilities</w:t>
            </w:r>
          </w:p>
        </w:tc>
      </w:tr>
      <w:tr w:rsidR="004A373D" w14:paraId="6158E68E" w14:textId="77777777" w:rsidTr="00002C6F">
        <w:tc>
          <w:tcPr>
            <w:tcW w:w="704" w:type="dxa"/>
          </w:tcPr>
          <w:p w14:paraId="7C91AE95" w14:textId="77777777" w:rsidR="004A373D" w:rsidRDefault="004A373D" w:rsidP="00002C6F">
            <w:pPr>
              <w:tabs>
                <w:tab w:val="left" w:pos="1134"/>
                <w:tab w:val="left" w:pos="2410"/>
              </w:tabs>
              <w:spacing w:before="100" w:after="100"/>
              <w:jc w:val="both"/>
              <w:rPr>
                <w:rFonts w:cstheme="minorHAnsi"/>
                <w:b/>
                <w:sz w:val="24"/>
                <w:szCs w:val="24"/>
              </w:rPr>
            </w:pPr>
          </w:p>
        </w:tc>
        <w:tc>
          <w:tcPr>
            <w:tcW w:w="8312" w:type="dxa"/>
          </w:tcPr>
          <w:p w14:paraId="7BE37DAA" w14:textId="77777777" w:rsidR="004A373D" w:rsidRPr="00E00254" w:rsidRDefault="004A373D" w:rsidP="00002C6F">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4</w:t>
            </w:r>
            <w:r w:rsidRPr="00E00254">
              <w:rPr>
                <w:rFonts w:cstheme="minorHAnsi"/>
                <w:b/>
                <w:sz w:val="24"/>
                <w:szCs w:val="24"/>
              </w:rPr>
              <w:tab/>
            </w:r>
            <w:r>
              <w:rPr>
                <w:rFonts w:cstheme="minorHAnsi"/>
                <w:b/>
                <w:sz w:val="24"/>
                <w:szCs w:val="24"/>
              </w:rPr>
              <w:tab/>
            </w:r>
            <w:r w:rsidRPr="00E00254">
              <w:rPr>
                <w:rFonts w:cstheme="minorHAnsi"/>
                <w:b/>
                <w:sz w:val="24"/>
                <w:szCs w:val="24"/>
              </w:rPr>
              <w:t>Signs and Symptoms of Child Abuse</w:t>
            </w:r>
          </w:p>
        </w:tc>
      </w:tr>
      <w:tr w:rsidR="004A373D" w14:paraId="53914E07" w14:textId="77777777" w:rsidTr="00002C6F">
        <w:tc>
          <w:tcPr>
            <w:tcW w:w="704" w:type="dxa"/>
          </w:tcPr>
          <w:p w14:paraId="2A91C2E8" w14:textId="77777777" w:rsidR="004A373D" w:rsidRDefault="004A373D" w:rsidP="00002C6F">
            <w:pPr>
              <w:tabs>
                <w:tab w:val="left" w:pos="1134"/>
                <w:tab w:val="left" w:pos="2410"/>
              </w:tabs>
              <w:spacing w:before="100" w:after="100"/>
              <w:jc w:val="both"/>
              <w:rPr>
                <w:rFonts w:cstheme="minorHAnsi"/>
                <w:b/>
                <w:sz w:val="24"/>
                <w:szCs w:val="24"/>
              </w:rPr>
            </w:pPr>
          </w:p>
        </w:tc>
        <w:tc>
          <w:tcPr>
            <w:tcW w:w="8312" w:type="dxa"/>
          </w:tcPr>
          <w:p w14:paraId="34EF18A5" w14:textId="77777777" w:rsidR="004A373D" w:rsidRPr="00A13912" w:rsidRDefault="004A373D" w:rsidP="00002C6F">
            <w:pPr>
              <w:tabs>
                <w:tab w:val="left" w:pos="1134"/>
                <w:tab w:val="left" w:pos="1366"/>
                <w:tab w:val="left" w:pos="2410"/>
              </w:tabs>
              <w:spacing w:before="100" w:after="100"/>
              <w:ind w:left="1459" w:hanging="1459"/>
              <w:jc w:val="both"/>
              <w:rPr>
                <w:rFonts w:cstheme="minorHAnsi"/>
                <w:b/>
                <w:sz w:val="24"/>
                <w:szCs w:val="24"/>
                <w:highlight w:val="yellow"/>
              </w:rPr>
            </w:pPr>
            <w:r>
              <w:rPr>
                <w:rFonts w:cstheme="minorHAnsi"/>
                <w:b/>
                <w:sz w:val="24"/>
                <w:szCs w:val="24"/>
              </w:rPr>
              <w:t xml:space="preserve">Appendix 5    </w:t>
            </w:r>
            <w:r w:rsidRPr="00A13912">
              <w:rPr>
                <w:rFonts w:cstheme="minorHAnsi"/>
                <w:b/>
                <w:sz w:val="24"/>
                <w:szCs w:val="24"/>
              </w:rPr>
              <w:t>If a Parent Has a Potential Child Protection Concern Within the School</w:t>
            </w:r>
          </w:p>
        </w:tc>
      </w:tr>
      <w:tr w:rsidR="004A373D" w14:paraId="34015C97" w14:textId="77777777" w:rsidTr="00002C6F">
        <w:tc>
          <w:tcPr>
            <w:tcW w:w="704" w:type="dxa"/>
          </w:tcPr>
          <w:p w14:paraId="086B4574" w14:textId="77777777" w:rsidR="004A373D" w:rsidRDefault="004A373D" w:rsidP="00002C6F">
            <w:pPr>
              <w:tabs>
                <w:tab w:val="left" w:pos="1134"/>
                <w:tab w:val="left" w:pos="2410"/>
              </w:tabs>
              <w:spacing w:before="100" w:after="100"/>
              <w:jc w:val="both"/>
              <w:rPr>
                <w:rFonts w:cstheme="minorHAnsi"/>
                <w:b/>
                <w:sz w:val="24"/>
                <w:szCs w:val="24"/>
              </w:rPr>
            </w:pPr>
          </w:p>
        </w:tc>
        <w:tc>
          <w:tcPr>
            <w:tcW w:w="8312" w:type="dxa"/>
          </w:tcPr>
          <w:p w14:paraId="16541DA1" w14:textId="77777777" w:rsidR="004A373D" w:rsidRPr="00E00254" w:rsidRDefault="004A373D" w:rsidP="00002C6F">
            <w:pPr>
              <w:tabs>
                <w:tab w:val="left" w:pos="1134"/>
                <w:tab w:val="left" w:pos="1366"/>
                <w:tab w:val="left" w:pos="2410"/>
              </w:tabs>
              <w:spacing w:before="100" w:after="100"/>
              <w:jc w:val="both"/>
              <w:rPr>
                <w:rFonts w:cstheme="minorHAnsi"/>
                <w:b/>
                <w:sz w:val="24"/>
                <w:szCs w:val="24"/>
              </w:rPr>
            </w:pPr>
            <w:r w:rsidRPr="00E00254">
              <w:rPr>
                <w:rFonts w:cstheme="minorHAnsi"/>
                <w:b/>
                <w:sz w:val="24"/>
                <w:szCs w:val="24"/>
              </w:rPr>
              <w:t xml:space="preserve">Appendix 6 </w:t>
            </w:r>
            <w:r>
              <w:rPr>
                <w:rFonts w:cstheme="minorHAnsi"/>
                <w:b/>
                <w:sz w:val="24"/>
                <w:szCs w:val="24"/>
              </w:rPr>
              <w:tab/>
            </w:r>
            <w:r w:rsidRPr="00E00254">
              <w:rPr>
                <w:rFonts w:cstheme="minorHAnsi"/>
                <w:b/>
                <w:sz w:val="24"/>
                <w:szCs w:val="24"/>
              </w:rPr>
              <w:t>Procedure Where the School Has Concerns about Possible Abuse</w:t>
            </w:r>
          </w:p>
        </w:tc>
      </w:tr>
      <w:tr w:rsidR="004A373D" w14:paraId="0DEC736A" w14:textId="77777777" w:rsidTr="00002C6F">
        <w:tc>
          <w:tcPr>
            <w:tcW w:w="704" w:type="dxa"/>
          </w:tcPr>
          <w:p w14:paraId="3349E20D" w14:textId="77777777" w:rsidR="004A373D" w:rsidRDefault="004A373D" w:rsidP="00002C6F">
            <w:pPr>
              <w:tabs>
                <w:tab w:val="left" w:pos="1134"/>
                <w:tab w:val="left" w:pos="2410"/>
              </w:tabs>
              <w:spacing w:before="100" w:after="100"/>
              <w:jc w:val="both"/>
              <w:rPr>
                <w:rFonts w:cstheme="minorHAnsi"/>
                <w:b/>
                <w:sz w:val="24"/>
                <w:szCs w:val="24"/>
              </w:rPr>
            </w:pPr>
          </w:p>
        </w:tc>
        <w:tc>
          <w:tcPr>
            <w:tcW w:w="8312" w:type="dxa"/>
          </w:tcPr>
          <w:p w14:paraId="3471D45B" w14:textId="77777777" w:rsidR="004A373D" w:rsidRPr="00E00254" w:rsidRDefault="004A373D" w:rsidP="00002C6F">
            <w:pPr>
              <w:tabs>
                <w:tab w:val="left" w:pos="1134"/>
                <w:tab w:val="left" w:pos="1366"/>
                <w:tab w:val="left" w:pos="2410"/>
              </w:tabs>
              <w:spacing w:before="100" w:after="100"/>
              <w:ind w:left="1459" w:hanging="1459"/>
              <w:jc w:val="both"/>
              <w:rPr>
                <w:rFonts w:cstheme="minorHAnsi"/>
                <w:b/>
                <w:sz w:val="24"/>
                <w:szCs w:val="24"/>
              </w:rPr>
            </w:pPr>
            <w:r w:rsidRPr="00E00254">
              <w:rPr>
                <w:rFonts w:cstheme="minorHAnsi"/>
                <w:b/>
                <w:sz w:val="24"/>
                <w:szCs w:val="24"/>
              </w:rPr>
              <w:t xml:space="preserve">Appendix 7 </w:t>
            </w:r>
            <w:r w:rsidRPr="00E00254">
              <w:rPr>
                <w:rFonts w:cstheme="minorHAnsi"/>
                <w:b/>
                <w:sz w:val="24"/>
                <w:szCs w:val="24"/>
              </w:rPr>
              <w:tab/>
              <w:t>Dealing with Allegations of Abuse against a Member of Staff</w:t>
            </w:r>
          </w:p>
        </w:tc>
      </w:tr>
      <w:tr w:rsidR="004A373D" w14:paraId="14690B99" w14:textId="77777777" w:rsidTr="00002C6F">
        <w:tc>
          <w:tcPr>
            <w:tcW w:w="704" w:type="dxa"/>
          </w:tcPr>
          <w:p w14:paraId="43146081" w14:textId="77777777" w:rsidR="004A373D" w:rsidRDefault="004A373D" w:rsidP="00002C6F">
            <w:pPr>
              <w:tabs>
                <w:tab w:val="left" w:pos="1134"/>
                <w:tab w:val="left" w:pos="2410"/>
              </w:tabs>
              <w:spacing w:before="100" w:after="100"/>
              <w:jc w:val="both"/>
              <w:rPr>
                <w:rFonts w:cstheme="minorHAnsi"/>
                <w:b/>
                <w:sz w:val="24"/>
                <w:szCs w:val="24"/>
              </w:rPr>
            </w:pPr>
          </w:p>
        </w:tc>
        <w:tc>
          <w:tcPr>
            <w:tcW w:w="8312" w:type="dxa"/>
          </w:tcPr>
          <w:p w14:paraId="7FC71B23" w14:textId="77777777" w:rsidR="004A373D" w:rsidRPr="00E00254" w:rsidRDefault="004A373D" w:rsidP="00002C6F">
            <w:pPr>
              <w:tabs>
                <w:tab w:val="left" w:pos="1134"/>
                <w:tab w:val="left" w:pos="1366"/>
                <w:tab w:val="left" w:pos="2410"/>
              </w:tabs>
              <w:spacing w:before="100" w:after="100"/>
              <w:ind w:left="1459" w:hanging="1459"/>
              <w:jc w:val="both"/>
              <w:rPr>
                <w:rFonts w:cstheme="minorHAnsi"/>
                <w:b/>
                <w:sz w:val="24"/>
                <w:szCs w:val="24"/>
              </w:rPr>
            </w:pPr>
            <w:r w:rsidRPr="00E00254">
              <w:rPr>
                <w:rFonts w:cstheme="minorHAnsi"/>
                <w:b/>
                <w:sz w:val="24"/>
                <w:szCs w:val="24"/>
              </w:rPr>
              <w:t xml:space="preserve">Appendix 8 </w:t>
            </w:r>
            <w:r w:rsidRPr="00E00254">
              <w:rPr>
                <w:rFonts w:cstheme="minorHAnsi"/>
                <w:b/>
                <w:sz w:val="24"/>
                <w:szCs w:val="24"/>
              </w:rPr>
              <w:tab/>
            </w:r>
            <w:r w:rsidRPr="008A36C4">
              <w:rPr>
                <w:rFonts w:cstheme="minorHAnsi"/>
                <w:b/>
                <w:bCs/>
                <w:sz w:val="24"/>
                <w:szCs w:val="24"/>
              </w:rPr>
              <w:t>Sample Code of Conduct for Staff and Volunteers in Schools</w:t>
            </w:r>
          </w:p>
        </w:tc>
      </w:tr>
    </w:tbl>
    <w:p w14:paraId="1CEEA60E" w14:textId="77777777" w:rsidR="004A373D" w:rsidRPr="00E00254" w:rsidRDefault="004A373D" w:rsidP="004A373D">
      <w:pPr>
        <w:spacing w:after="0" w:line="240" w:lineRule="auto"/>
        <w:rPr>
          <w:rFonts w:cstheme="minorHAnsi"/>
        </w:rPr>
      </w:pPr>
    </w:p>
    <w:p w14:paraId="0A6526C7" w14:textId="77777777" w:rsidR="004A373D" w:rsidRPr="00E00254" w:rsidRDefault="004A373D" w:rsidP="004A373D">
      <w:pPr>
        <w:spacing w:after="0" w:line="240" w:lineRule="auto"/>
        <w:rPr>
          <w:rFonts w:cstheme="minorHAnsi"/>
        </w:rPr>
      </w:pPr>
    </w:p>
    <w:p w14:paraId="658D62E7" w14:textId="77777777" w:rsidR="004A373D" w:rsidRPr="00E00254" w:rsidRDefault="004A373D" w:rsidP="004A373D">
      <w:pPr>
        <w:spacing w:after="0" w:line="240" w:lineRule="auto"/>
        <w:rPr>
          <w:rFonts w:cstheme="minorHAnsi"/>
        </w:rPr>
      </w:pPr>
    </w:p>
    <w:p w14:paraId="7C18241C" w14:textId="77777777" w:rsidR="004A373D" w:rsidRPr="00E00254" w:rsidRDefault="004A373D" w:rsidP="004A373D">
      <w:pPr>
        <w:spacing w:after="0" w:line="240" w:lineRule="auto"/>
        <w:rPr>
          <w:rFonts w:cstheme="minorHAnsi"/>
        </w:rPr>
      </w:pPr>
    </w:p>
    <w:p w14:paraId="452E5177" w14:textId="77777777" w:rsidR="004A373D" w:rsidRPr="00E00254" w:rsidRDefault="004A373D" w:rsidP="004A373D">
      <w:pPr>
        <w:spacing w:after="0"/>
        <w:rPr>
          <w:rFonts w:cstheme="minorHAnsi"/>
        </w:rPr>
      </w:pPr>
    </w:p>
    <w:p w14:paraId="1CF80F7C" w14:textId="77777777" w:rsidR="004A373D" w:rsidRPr="00E00254" w:rsidRDefault="004A373D" w:rsidP="004A373D">
      <w:pPr>
        <w:spacing w:after="0"/>
        <w:rPr>
          <w:rFonts w:cstheme="minorHAnsi"/>
        </w:rPr>
      </w:pPr>
    </w:p>
    <w:p w14:paraId="7376C5EF" w14:textId="77777777" w:rsidR="004A373D" w:rsidRDefault="004A373D" w:rsidP="004A373D">
      <w:pPr>
        <w:spacing w:after="0"/>
        <w:rPr>
          <w:rFonts w:cstheme="minorHAnsi"/>
        </w:rPr>
      </w:pPr>
    </w:p>
    <w:p w14:paraId="2E946360" w14:textId="77777777" w:rsidR="004A373D" w:rsidRPr="00E00254" w:rsidRDefault="004A373D" w:rsidP="004A373D">
      <w:pPr>
        <w:spacing w:after="0"/>
        <w:rPr>
          <w:rFonts w:cstheme="minorHAnsi"/>
        </w:rPr>
      </w:pPr>
    </w:p>
    <w:p w14:paraId="0DB535F7" w14:textId="77777777" w:rsidR="004A373D" w:rsidRPr="00E00254" w:rsidRDefault="004A373D" w:rsidP="004A373D">
      <w:pPr>
        <w:spacing w:after="0"/>
        <w:rPr>
          <w:rFonts w:cstheme="minorHAnsi"/>
        </w:rPr>
      </w:pPr>
    </w:p>
    <w:p w14:paraId="7BE40145" w14:textId="77777777" w:rsidR="004A373D" w:rsidRPr="00E00254" w:rsidRDefault="004A373D" w:rsidP="004A373D">
      <w:pPr>
        <w:spacing w:after="0"/>
        <w:rPr>
          <w:rFonts w:cstheme="minorHAnsi"/>
        </w:rPr>
      </w:pPr>
    </w:p>
    <w:p w14:paraId="0E5B0611" w14:textId="7511AB46" w:rsidR="004A373D" w:rsidRDefault="004A373D">
      <w:pPr>
        <w:rPr>
          <w:rFonts w:ascii="Comic Sans MS" w:hAnsi="Comic Sans MS"/>
          <w:b/>
          <w:bCs/>
          <w:u w:val="single"/>
        </w:rPr>
      </w:pPr>
    </w:p>
    <w:p w14:paraId="39E0748A" w14:textId="2C031C22" w:rsidR="00A94336" w:rsidRPr="00A94336" w:rsidRDefault="00A94336" w:rsidP="00A94336">
      <w:pPr>
        <w:jc w:val="both"/>
        <w:rPr>
          <w:rFonts w:ascii="Comic Sans MS" w:hAnsi="Comic Sans MS"/>
          <w:b/>
          <w:bCs/>
          <w:u w:val="single"/>
        </w:rPr>
      </w:pPr>
      <w:r w:rsidRPr="00A94336">
        <w:rPr>
          <w:rFonts w:ascii="Comic Sans MS" w:hAnsi="Comic Sans MS"/>
          <w:b/>
          <w:bCs/>
          <w:u w:val="single"/>
        </w:rPr>
        <w:t>Ethos statement</w:t>
      </w:r>
    </w:p>
    <w:p w14:paraId="72E39FAE" w14:textId="77777777" w:rsidR="00A94336" w:rsidRPr="00A94336" w:rsidRDefault="00A94336" w:rsidP="00A94336">
      <w:pPr>
        <w:jc w:val="both"/>
        <w:rPr>
          <w:rFonts w:ascii="Comic Sans MS" w:hAnsi="Comic Sans MS"/>
        </w:rPr>
      </w:pPr>
      <w:r w:rsidRPr="00A94336">
        <w:rPr>
          <w:rFonts w:ascii="Comic Sans MS" w:hAnsi="Comic Sans MS"/>
        </w:rPr>
        <w:t>Glenwood Primary School is a nurturing and enriching environment where we foster a culture of kindness, empathy and mutual respect.  Together we build a safe and caring school where everyone belongs and thrives.</w:t>
      </w:r>
    </w:p>
    <w:p w14:paraId="2171D657" w14:textId="77777777" w:rsidR="00A94336" w:rsidRPr="00A94336" w:rsidRDefault="00A94336" w:rsidP="00A94336">
      <w:pPr>
        <w:jc w:val="both"/>
        <w:rPr>
          <w:rFonts w:ascii="Comic Sans MS" w:hAnsi="Comic Sans MS"/>
          <w:b/>
          <w:bCs/>
          <w:u w:val="single"/>
        </w:rPr>
      </w:pPr>
      <w:r w:rsidRPr="00A94336">
        <w:rPr>
          <w:rFonts w:ascii="Comic Sans MS" w:hAnsi="Comic Sans MS"/>
          <w:b/>
          <w:bCs/>
          <w:u w:val="single"/>
        </w:rPr>
        <w:t xml:space="preserve">Vision </w:t>
      </w:r>
    </w:p>
    <w:p w14:paraId="27389276" w14:textId="0B8393C5" w:rsidR="00A94336" w:rsidRPr="00A94336" w:rsidRDefault="00A94336" w:rsidP="00A94336">
      <w:pPr>
        <w:jc w:val="both"/>
        <w:rPr>
          <w:rFonts w:ascii="Comic Sans MS" w:hAnsi="Comic Sans MS"/>
        </w:rPr>
      </w:pPr>
      <w:r>
        <w:rPr>
          <w:noProof/>
        </w:rPr>
        <w:drawing>
          <wp:anchor distT="0" distB="0" distL="114300" distR="114300" simplePos="0" relativeHeight="251688960" behindDoc="0" locked="0" layoutInCell="1" allowOverlap="1" wp14:anchorId="584F1A42" wp14:editId="14141EEA">
            <wp:simplePos x="0" y="0"/>
            <wp:positionH relativeFrom="margin">
              <wp:align>center</wp:align>
            </wp:positionH>
            <wp:positionV relativeFrom="paragraph">
              <wp:posOffset>439095</wp:posOffset>
            </wp:positionV>
            <wp:extent cx="2781686" cy="2758499"/>
            <wp:effectExtent l="0" t="0" r="0" b="381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9" cstate="print">
                      <a:extLst>
                        <a:ext uri="{28A0092B-C50C-407E-A947-70E740481C1C}">
                          <a14:useLocalDpi xmlns:a14="http://schemas.microsoft.com/office/drawing/2010/main" val="0"/>
                        </a:ext>
                      </a:extLst>
                    </a:blip>
                    <a:srcRect l="14763" t="22257" r="49694" b="24860"/>
                    <a:stretch/>
                  </pic:blipFill>
                  <pic:spPr bwMode="auto">
                    <a:xfrm>
                      <a:off x="0" y="0"/>
                      <a:ext cx="2781686" cy="27584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4336">
        <w:rPr>
          <w:rFonts w:ascii="Comic Sans MS" w:hAnsi="Comic Sans MS"/>
        </w:rPr>
        <w:t>At Glenwood Primary School we are dedicated to fostering an empathetic and inclusive atmosphere where every student is valued, inspired, and challenged to achieve their fullest potential.</w:t>
      </w:r>
    </w:p>
    <w:p w14:paraId="40577DF4" w14:textId="5BB458FB" w:rsidR="00A94336" w:rsidRDefault="00A94336" w:rsidP="00A94336"/>
    <w:p w14:paraId="7787BF3F" w14:textId="384D4CFA" w:rsidR="00A94336" w:rsidRDefault="00A94336" w:rsidP="00A94336"/>
    <w:p w14:paraId="2DC0CA46" w14:textId="0DAB20A8" w:rsidR="00A94336" w:rsidRDefault="00A94336" w:rsidP="00A94336"/>
    <w:p w14:paraId="581CB8F8" w14:textId="1F8773BC" w:rsidR="00A94336" w:rsidRDefault="00A94336" w:rsidP="00A94336"/>
    <w:p w14:paraId="60F0DE41" w14:textId="579C9350" w:rsidR="00A94336" w:rsidRDefault="00A94336" w:rsidP="00A94336"/>
    <w:p w14:paraId="138B4D7D" w14:textId="20E1A4FF" w:rsidR="00A94336" w:rsidRDefault="00A94336" w:rsidP="00A94336"/>
    <w:p w14:paraId="62288123" w14:textId="77777777" w:rsidR="00A94336" w:rsidRDefault="00A94336" w:rsidP="00A94336"/>
    <w:p w14:paraId="46EEF58E" w14:textId="77777777" w:rsidR="00A94336" w:rsidRDefault="00A94336" w:rsidP="00A94336"/>
    <w:p w14:paraId="733C516A" w14:textId="1F5FD0F8" w:rsidR="00080073" w:rsidRDefault="00080073" w:rsidP="00925B39">
      <w:pPr>
        <w:jc w:val="both"/>
        <w:rPr>
          <w:rFonts w:ascii="Comic Sans MS" w:hAnsi="Comic Sans MS"/>
          <w:color w:val="FF0000"/>
        </w:rPr>
      </w:pPr>
    </w:p>
    <w:p w14:paraId="16100A13" w14:textId="77777777" w:rsidR="00930751" w:rsidRPr="00886260" w:rsidRDefault="00930751" w:rsidP="00930751">
      <w:pPr>
        <w:jc w:val="both"/>
        <w:rPr>
          <w:rFonts w:ascii="Comic Sans MS" w:hAnsi="Comic Sans MS"/>
          <w:bCs/>
        </w:rPr>
      </w:pPr>
      <w:r w:rsidRPr="00886260">
        <w:rPr>
          <w:rFonts w:ascii="Comic Sans MS" w:hAnsi="Comic Sans MS"/>
          <w:bCs/>
        </w:rPr>
        <w:t xml:space="preserve">Glenwood Primary School is a Rights Respecting School and takes into account the United Nations Convention on the Rights of the Child in all decision making. We believe that every child has the right to privacy (article 16) and the right to be protected from sexual abuse (article 34). </w:t>
      </w:r>
    </w:p>
    <w:p w14:paraId="62D6EF6A" w14:textId="77777777" w:rsidR="00930751" w:rsidRDefault="00930751" w:rsidP="00925B39">
      <w:pPr>
        <w:jc w:val="both"/>
        <w:rPr>
          <w:rFonts w:ascii="Comic Sans MS" w:hAnsi="Comic Sans MS"/>
          <w:color w:val="FF0000"/>
        </w:rPr>
      </w:pPr>
    </w:p>
    <w:p w14:paraId="031504BC" w14:textId="5483E437" w:rsidR="00C00FA0" w:rsidRPr="00004DD0" w:rsidRDefault="00254E64" w:rsidP="00925B39">
      <w:pPr>
        <w:jc w:val="both"/>
        <w:rPr>
          <w:rFonts w:ascii="Comic Sans MS" w:hAnsi="Comic Sans MS"/>
          <w:b/>
          <w:bCs/>
          <w:u w:val="single"/>
        </w:rPr>
      </w:pPr>
      <w:r w:rsidRPr="00004DD0">
        <w:rPr>
          <w:rFonts w:ascii="Comic Sans MS" w:hAnsi="Comic Sans MS"/>
          <w:b/>
          <w:bCs/>
          <w:u w:val="single"/>
        </w:rPr>
        <w:t>Key Princip</w:t>
      </w:r>
      <w:r w:rsidR="007D738B" w:rsidRPr="00004DD0">
        <w:rPr>
          <w:rFonts w:ascii="Comic Sans MS" w:hAnsi="Comic Sans MS"/>
          <w:b/>
          <w:bCs/>
          <w:u w:val="single"/>
        </w:rPr>
        <w:t>les</w:t>
      </w:r>
      <w:r w:rsidRPr="00004DD0">
        <w:rPr>
          <w:rFonts w:ascii="Comic Sans MS" w:hAnsi="Comic Sans MS"/>
          <w:b/>
          <w:bCs/>
          <w:u w:val="single"/>
        </w:rPr>
        <w:t xml:space="preserve"> of Safeguarding and Child Protection</w:t>
      </w:r>
    </w:p>
    <w:p w14:paraId="46DF412D" w14:textId="38C83D16" w:rsidR="00254E64" w:rsidRPr="00004DD0" w:rsidRDefault="007D738B" w:rsidP="00925B39">
      <w:pPr>
        <w:jc w:val="both"/>
        <w:rPr>
          <w:rFonts w:ascii="Comic Sans MS" w:hAnsi="Comic Sans MS"/>
        </w:rPr>
      </w:pPr>
      <w:r w:rsidRPr="00004DD0">
        <w:rPr>
          <w:rFonts w:ascii="Comic Sans MS" w:hAnsi="Comic Sans MS"/>
        </w:rPr>
        <w:t>The general principles</w:t>
      </w:r>
      <w:r w:rsidR="00894EAA" w:rsidRPr="00004DD0">
        <w:rPr>
          <w:rFonts w:ascii="Comic Sans MS" w:hAnsi="Comic Sans MS"/>
        </w:rPr>
        <w:t xml:space="preserve">, which underpin our work, are those set out </w:t>
      </w:r>
      <w:r w:rsidR="00527B2C" w:rsidRPr="00004DD0">
        <w:rPr>
          <w:rFonts w:ascii="Comic Sans MS" w:hAnsi="Comic Sans MS"/>
        </w:rPr>
        <w:t xml:space="preserve">in the UN Convention on the Rights of the Child and are enshrined </w:t>
      </w:r>
      <w:r w:rsidR="00D40FCA" w:rsidRPr="00004DD0">
        <w:rPr>
          <w:rFonts w:ascii="Comic Sans MS" w:hAnsi="Comic Sans MS"/>
        </w:rPr>
        <w:t xml:space="preserve">in the Children (Northern Ireland) Order </w:t>
      </w:r>
      <w:r w:rsidR="000F0941" w:rsidRPr="00004DD0">
        <w:rPr>
          <w:rFonts w:ascii="Comic Sans MS" w:hAnsi="Comic Sans MS"/>
        </w:rPr>
        <w:t xml:space="preserve">1995 “Co-operating to Safeguard </w:t>
      </w:r>
      <w:r w:rsidR="00155B3F" w:rsidRPr="00004DD0">
        <w:rPr>
          <w:rFonts w:ascii="Comic Sans MS" w:hAnsi="Comic Sans MS"/>
        </w:rPr>
        <w:t xml:space="preserve">Children and Young People in Northern Ireland </w:t>
      </w:r>
      <w:r w:rsidR="00155B3F" w:rsidRPr="004A373D">
        <w:rPr>
          <w:rFonts w:ascii="Comic Sans MS" w:hAnsi="Comic Sans MS"/>
        </w:rPr>
        <w:t>(</w:t>
      </w:r>
      <w:r w:rsidR="00185AA4" w:rsidRPr="004A373D">
        <w:rPr>
          <w:rFonts w:cstheme="minorHAnsi"/>
          <w:sz w:val="24"/>
          <w:szCs w:val="24"/>
        </w:rPr>
        <w:t>DHSSPSNI, 2017 and 2024)</w:t>
      </w:r>
      <w:r w:rsidR="00155B3F" w:rsidRPr="004A373D">
        <w:rPr>
          <w:rFonts w:ascii="Comic Sans MS" w:hAnsi="Comic Sans MS"/>
        </w:rPr>
        <w:t>,</w:t>
      </w:r>
      <w:r w:rsidR="00155B3F" w:rsidRPr="00004DD0">
        <w:rPr>
          <w:rFonts w:ascii="Comic Sans MS" w:hAnsi="Comic Sans MS"/>
        </w:rPr>
        <w:t xml:space="preserve"> the Department </w:t>
      </w:r>
      <w:r w:rsidR="00E94FB0" w:rsidRPr="00004DD0">
        <w:rPr>
          <w:rFonts w:ascii="Comic Sans MS" w:hAnsi="Comic Sans MS"/>
        </w:rPr>
        <w:t>of Education (Northern Ireland) guidance “Safeguarding and Child Protection in Schools</w:t>
      </w:r>
      <w:r w:rsidR="005B4178" w:rsidRPr="00004DD0">
        <w:rPr>
          <w:rFonts w:ascii="Comic Sans MS" w:hAnsi="Comic Sans MS"/>
        </w:rPr>
        <w:t>” DENI Circular 2017/04</w:t>
      </w:r>
      <w:r w:rsidR="00185AA4" w:rsidRPr="004A373D">
        <w:rPr>
          <w:rFonts w:cstheme="minorHAnsi"/>
          <w:sz w:val="24"/>
          <w:szCs w:val="24"/>
        </w:rPr>
        <w:t>(and subsequent amendments )</w:t>
      </w:r>
      <w:r w:rsidR="005B4178" w:rsidRPr="00004DD0">
        <w:rPr>
          <w:rFonts w:ascii="Comic Sans MS" w:hAnsi="Comic Sans MS"/>
        </w:rPr>
        <w:t xml:space="preserve"> and the Safeguarding </w:t>
      </w:r>
      <w:r w:rsidR="00DF356C" w:rsidRPr="00004DD0">
        <w:rPr>
          <w:rFonts w:ascii="Comic Sans MS" w:hAnsi="Comic Sans MS"/>
        </w:rPr>
        <w:t xml:space="preserve">Board for NI Core Child Protection Policy and Procedures (2017). </w:t>
      </w:r>
    </w:p>
    <w:p w14:paraId="3991EB64" w14:textId="15228AC7" w:rsidR="000E67FB" w:rsidRPr="00004DD0" w:rsidRDefault="000E67FB" w:rsidP="00925B39">
      <w:pPr>
        <w:jc w:val="both"/>
        <w:rPr>
          <w:rFonts w:ascii="Comic Sans MS" w:hAnsi="Comic Sans MS"/>
        </w:rPr>
      </w:pPr>
      <w:r w:rsidRPr="00004DD0">
        <w:rPr>
          <w:rFonts w:ascii="Comic Sans MS" w:hAnsi="Comic Sans MS"/>
        </w:rPr>
        <w:t>The following principles form the basis of our Child Protection Policy:</w:t>
      </w:r>
    </w:p>
    <w:p w14:paraId="6932A811" w14:textId="149FCBB9" w:rsidR="000E67FB" w:rsidRPr="00004DD0" w:rsidRDefault="001D246F" w:rsidP="001D246F">
      <w:pPr>
        <w:pStyle w:val="ListParagraph"/>
        <w:numPr>
          <w:ilvl w:val="0"/>
          <w:numId w:val="1"/>
        </w:numPr>
        <w:jc w:val="both"/>
        <w:rPr>
          <w:rFonts w:ascii="Comic Sans MS" w:hAnsi="Comic Sans MS"/>
        </w:rPr>
      </w:pPr>
      <w:r w:rsidRPr="00004DD0">
        <w:rPr>
          <w:rFonts w:ascii="Comic Sans MS" w:hAnsi="Comic Sans MS"/>
        </w:rPr>
        <w:t>The child or young person’s welfare is paramount</w:t>
      </w:r>
    </w:p>
    <w:p w14:paraId="5F8E6D56" w14:textId="51572B62" w:rsidR="001D246F" w:rsidRPr="00004DD0" w:rsidRDefault="001D246F" w:rsidP="001D246F">
      <w:pPr>
        <w:pStyle w:val="ListParagraph"/>
        <w:numPr>
          <w:ilvl w:val="0"/>
          <w:numId w:val="1"/>
        </w:numPr>
        <w:jc w:val="both"/>
        <w:rPr>
          <w:rFonts w:ascii="Comic Sans MS" w:hAnsi="Comic Sans MS"/>
        </w:rPr>
      </w:pPr>
      <w:r w:rsidRPr="00004DD0">
        <w:rPr>
          <w:rFonts w:ascii="Comic Sans MS" w:hAnsi="Comic Sans MS"/>
        </w:rPr>
        <w:t xml:space="preserve">The voice of the child or young </w:t>
      </w:r>
      <w:r w:rsidR="002C6AD0" w:rsidRPr="00004DD0">
        <w:rPr>
          <w:rFonts w:ascii="Comic Sans MS" w:hAnsi="Comic Sans MS"/>
        </w:rPr>
        <w:t>person should be heard</w:t>
      </w:r>
    </w:p>
    <w:p w14:paraId="32C4AC51" w14:textId="18282AC4" w:rsidR="006D06EE" w:rsidRPr="00004DD0" w:rsidRDefault="002C6AD0" w:rsidP="006D06EE">
      <w:pPr>
        <w:pStyle w:val="ListParagraph"/>
        <w:numPr>
          <w:ilvl w:val="0"/>
          <w:numId w:val="1"/>
        </w:numPr>
        <w:jc w:val="both"/>
        <w:rPr>
          <w:rFonts w:ascii="Comic Sans MS" w:hAnsi="Comic Sans MS"/>
        </w:rPr>
      </w:pPr>
      <w:r w:rsidRPr="00004DD0">
        <w:rPr>
          <w:rFonts w:ascii="Comic Sans MS" w:hAnsi="Comic Sans MS"/>
        </w:rPr>
        <w:lastRenderedPageBreak/>
        <w:t xml:space="preserve">Parents are supported to exercise </w:t>
      </w:r>
      <w:r w:rsidR="006D06EE" w:rsidRPr="00004DD0">
        <w:rPr>
          <w:rFonts w:ascii="Comic Sans MS" w:hAnsi="Comic Sans MS"/>
        </w:rPr>
        <w:t>parental responsibility and families are helped to stay together</w:t>
      </w:r>
    </w:p>
    <w:p w14:paraId="360CF74B" w14:textId="57FD64B6" w:rsidR="006D06EE" w:rsidRPr="00004DD0" w:rsidRDefault="006D06EE" w:rsidP="006D06EE">
      <w:pPr>
        <w:pStyle w:val="ListParagraph"/>
        <w:numPr>
          <w:ilvl w:val="0"/>
          <w:numId w:val="1"/>
        </w:numPr>
        <w:jc w:val="both"/>
        <w:rPr>
          <w:rFonts w:ascii="Comic Sans MS" w:hAnsi="Comic Sans MS"/>
        </w:rPr>
      </w:pPr>
      <w:r w:rsidRPr="00004DD0">
        <w:rPr>
          <w:rFonts w:ascii="Comic Sans MS" w:hAnsi="Comic Sans MS"/>
        </w:rPr>
        <w:t>Partnership</w:t>
      </w:r>
    </w:p>
    <w:p w14:paraId="7AE3ACC8" w14:textId="2F0D8D35" w:rsidR="006D06EE" w:rsidRPr="00004DD0" w:rsidRDefault="00B851FA" w:rsidP="006D06EE">
      <w:pPr>
        <w:pStyle w:val="ListParagraph"/>
        <w:numPr>
          <w:ilvl w:val="0"/>
          <w:numId w:val="1"/>
        </w:numPr>
        <w:jc w:val="both"/>
        <w:rPr>
          <w:rFonts w:ascii="Comic Sans MS" w:hAnsi="Comic Sans MS"/>
        </w:rPr>
      </w:pPr>
      <w:r w:rsidRPr="00004DD0">
        <w:rPr>
          <w:rFonts w:ascii="Comic Sans MS" w:hAnsi="Comic Sans MS"/>
        </w:rPr>
        <w:t>Prevention</w:t>
      </w:r>
    </w:p>
    <w:p w14:paraId="3A7E18D3" w14:textId="35EF0418" w:rsidR="00B851FA" w:rsidRPr="00004DD0" w:rsidRDefault="00B851FA" w:rsidP="006D06EE">
      <w:pPr>
        <w:pStyle w:val="ListParagraph"/>
        <w:numPr>
          <w:ilvl w:val="0"/>
          <w:numId w:val="1"/>
        </w:numPr>
        <w:jc w:val="both"/>
        <w:rPr>
          <w:rFonts w:ascii="Comic Sans MS" w:hAnsi="Comic Sans MS"/>
        </w:rPr>
      </w:pPr>
      <w:r w:rsidRPr="00004DD0">
        <w:rPr>
          <w:rFonts w:ascii="Comic Sans MS" w:hAnsi="Comic Sans MS"/>
        </w:rPr>
        <w:t>Responses should be proportionate to the circumstances</w:t>
      </w:r>
    </w:p>
    <w:p w14:paraId="13DB0242" w14:textId="32F45F39" w:rsidR="00B851FA" w:rsidRPr="00004DD0" w:rsidRDefault="00B851FA" w:rsidP="006D06EE">
      <w:pPr>
        <w:pStyle w:val="ListParagraph"/>
        <w:numPr>
          <w:ilvl w:val="0"/>
          <w:numId w:val="1"/>
        </w:numPr>
        <w:jc w:val="both"/>
        <w:rPr>
          <w:rFonts w:ascii="Comic Sans MS" w:hAnsi="Comic Sans MS"/>
        </w:rPr>
      </w:pPr>
      <w:r w:rsidRPr="00004DD0">
        <w:rPr>
          <w:rFonts w:ascii="Comic Sans MS" w:hAnsi="Comic Sans MS"/>
        </w:rPr>
        <w:t>Protection</w:t>
      </w:r>
    </w:p>
    <w:p w14:paraId="45E7B902" w14:textId="77777777" w:rsidR="00C00FA0" w:rsidRDefault="00B851FA" w:rsidP="004C002A">
      <w:pPr>
        <w:pStyle w:val="ListParagraph"/>
        <w:numPr>
          <w:ilvl w:val="0"/>
          <w:numId w:val="1"/>
        </w:numPr>
        <w:jc w:val="both"/>
        <w:rPr>
          <w:rFonts w:ascii="Comic Sans MS" w:hAnsi="Comic Sans MS"/>
        </w:rPr>
      </w:pPr>
      <w:r w:rsidRPr="00004DD0">
        <w:rPr>
          <w:rFonts w:ascii="Comic Sans MS" w:hAnsi="Comic Sans MS"/>
        </w:rPr>
        <w:t>Evidence based and informed decision making.</w:t>
      </w:r>
    </w:p>
    <w:p w14:paraId="79BED1AB" w14:textId="77777777" w:rsidR="00185AA4" w:rsidRDefault="00185AA4" w:rsidP="00185AA4">
      <w:pPr>
        <w:pStyle w:val="ListParagraph"/>
        <w:ind w:left="360"/>
        <w:jc w:val="both"/>
        <w:rPr>
          <w:rFonts w:ascii="Comic Sans MS" w:hAnsi="Comic Sans MS"/>
        </w:rPr>
      </w:pPr>
    </w:p>
    <w:p w14:paraId="1F3C2053" w14:textId="77777777" w:rsidR="00185AA4" w:rsidRPr="00472EB4" w:rsidRDefault="00185AA4" w:rsidP="00472EB4">
      <w:pPr>
        <w:pStyle w:val="ListParagraph"/>
        <w:ind w:left="360"/>
        <w:rPr>
          <w:rFonts w:ascii="Comic Sans MS" w:hAnsi="Comic Sans MS" w:cstheme="minorHAnsi"/>
          <w:b/>
          <w:color w:val="FF0000"/>
        </w:rPr>
      </w:pPr>
      <w:r w:rsidRPr="00472EB4">
        <w:rPr>
          <w:rFonts w:ascii="Comic Sans MS" w:hAnsi="Comic Sans MS" w:cstheme="minorHAnsi"/>
          <w:b/>
        </w:rPr>
        <w:t xml:space="preserve">Adult Safeguarding  </w:t>
      </w:r>
      <w:r w:rsidRPr="00472EB4">
        <w:rPr>
          <w:rFonts w:ascii="Comic Sans MS" w:hAnsi="Comic Sans MS" w:cstheme="minorHAnsi"/>
          <w:b/>
          <w:color w:val="FF0000"/>
        </w:rPr>
        <w:t xml:space="preserve"> </w:t>
      </w:r>
    </w:p>
    <w:p w14:paraId="60B0DB14" w14:textId="77777777" w:rsidR="00185AA4" w:rsidRPr="00472EB4" w:rsidRDefault="00185AA4" w:rsidP="00472EB4">
      <w:pPr>
        <w:pStyle w:val="ListParagraph"/>
        <w:ind w:left="360"/>
        <w:rPr>
          <w:rFonts w:ascii="Comic Sans MS" w:hAnsi="Comic Sans MS" w:cstheme="minorHAnsi"/>
        </w:rPr>
      </w:pPr>
      <w:r w:rsidRPr="00472EB4">
        <w:rPr>
          <w:rFonts w:ascii="Comic Sans MS" w:hAnsi="Comic Sans MS" w:cstheme="minorHAnsi"/>
        </w:rPr>
        <w:t xml:space="preserve">For further information see: </w:t>
      </w:r>
      <w:hyperlink r:id="rId10" w:history="1">
        <w:r w:rsidRPr="00472EB4">
          <w:rPr>
            <w:rStyle w:val="Hyperlink"/>
            <w:rFonts w:ascii="Comic Sans MS" w:hAnsi="Comic Sans MS" w:cstheme="minorHAnsi"/>
          </w:rPr>
          <w:t>https://www.health-ni.gov.uk/publications/adult-safeguarding-prevention-and-protection-partnership-key-document</w:t>
        </w:r>
      </w:hyperlink>
    </w:p>
    <w:p w14:paraId="7BD180AE" w14:textId="77777777" w:rsidR="00185AA4" w:rsidRPr="00472EB4" w:rsidRDefault="00185AA4" w:rsidP="00472EB4">
      <w:pPr>
        <w:pStyle w:val="ListParagraph"/>
        <w:ind w:left="360"/>
        <w:rPr>
          <w:rFonts w:ascii="Comic Sans MS" w:hAnsi="Comic Sans MS" w:cstheme="minorHAnsi"/>
        </w:rPr>
      </w:pPr>
      <w:r w:rsidRPr="00472EB4">
        <w:rPr>
          <w:rFonts w:ascii="Comic Sans MS" w:hAnsi="Comic Sans MS" w:cstheme="minorHAnsi"/>
        </w:rPr>
        <w:t>Adult safeguarding is based on fundamental human rights and on respecting the rights of adults as individuals, treating all adults with dignity and respecting their right to choose. It involves empowering and enabling all adults, including those at risk of harm, to manage their own health and well-being and to keep themselves safe. It extends to intervening to protect where harm has occurred or is likely to occur and promoting access to justice. All adults at risk should be central to any actions and decisions affecting their lives.</w:t>
      </w:r>
    </w:p>
    <w:p w14:paraId="6D05FF7D" w14:textId="77777777" w:rsidR="00185AA4" w:rsidRDefault="00185AA4" w:rsidP="00185AA4">
      <w:pPr>
        <w:pStyle w:val="ListParagraph"/>
        <w:ind w:left="360"/>
        <w:jc w:val="both"/>
        <w:rPr>
          <w:rFonts w:cstheme="minorHAnsi"/>
          <w:sz w:val="24"/>
          <w:szCs w:val="24"/>
        </w:rPr>
      </w:pPr>
    </w:p>
    <w:p w14:paraId="40D253F0" w14:textId="77777777" w:rsidR="00185AA4" w:rsidRPr="00472EB4" w:rsidRDefault="00185AA4" w:rsidP="00185AA4">
      <w:pPr>
        <w:spacing w:line="240" w:lineRule="auto"/>
        <w:jc w:val="both"/>
        <w:rPr>
          <w:rFonts w:ascii="Comic Sans MS" w:hAnsi="Comic Sans MS" w:cstheme="minorHAnsi"/>
        </w:rPr>
      </w:pPr>
      <w:r w:rsidRPr="00472EB4">
        <w:rPr>
          <w:rFonts w:ascii="Comic Sans MS" w:hAnsi="Comic Sans MS" w:cstheme="minorHAnsi"/>
        </w:rPr>
        <w:t>We are committed to:</w:t>
      </w:r>
    </w:p>
    <w:p w14:paraId="5FEAF9C0" w14:textId="77777777" w:rsidR="00185AA4" w:rsidRPr="00472EB4" w:rsidRDefault="00185AA4" w:rsidP="00185AA4">
      <w:pPr>
        <w:tabs>
          <w:tab w:val="left" w:pos="426"/>
        </w:tabs>
        <w:spacing w:line="240" w:lineRule="auto"/>
        <w:jc w:val="both"/>
        <w:rPr>
          <w:rFonts w:ascii="Comic Sans MS" w:hAnsi="Comic Sans MS" w:cstheme="minorHAnsi"/>
        </w:rPr>
      </w:pPr>
      <w:r w:rsidRPr="00472EB4">
        <w:rPr>
          <w:rFonts w:ascii="Comic Sans MS" w:hAnsi="Comic Sans MS" w:cstheme="minorHAnsi"/>
        </w:rPr>
        <w:t>•</w:t>
      </w:r>
      <w:r w:rsidRPr="00472EB4">
        <w:rPr>
          <w:rFonts w:ascii="Comic Sans MS" w:hAnsi="Comic Sans MS" w:cstheme="minorHAnsi"/>
        </w:rPr>
        <w:tab/>
        <w:t xml:space="preserve">Ensuring that the welfare of vulnerable adults is </w:t>
      </w:r>
      <w:r w:rsidRPr="00472EB4">
        <w:rPr>
          <w:rFonts w:ascii="Comic Sans MS" w:hAnsi="Comic Sans MS" w:cstheme="minorHAnsi"/>
          <w:highlight w:val="yellow"/>
        </w:rPr>
        <w:t>paramount.</w:t>
      </w:r>
    </w:p>
    <w:p w14:paraId="547C133D" w14:textId="77777777" w:rsidR="00185AA4" w:rsidRPr="00472EB4" w:rsidRDefault="00185AA4" w:rsidP="00185AA4">
      <w:pPr>
        <w:tabs>
          <w:tab w:val="left" w:pos="426"/>
        </w:tabs>
        <w:spacing w:line="240" w:lineRule="auto"/>
        <w:ind w:right="-188"/>
        <w:jc w:val="both"/>
        <w:rPr>
          <w:rFonts w:ascii="Comic Sans MS" w:hAnsi="Comic Sans MS" w:cstheme="minorHAnsi"/>
        </w:rPr>
      </w:pPr>
      <w:r w:rsidRPr="00472EB4">
        <w:rPr>
          <w:rFonts w:ascii="Comic Sans MS" w:hAnsi="Comic Sans MS" w:cstheme="minorHAnsi"/>
        </w:rPr>
        <w:t>•</w:t>
      </w:r>
      <w:r w:rsidRPr="00472EB4">
        <w:rPr>
          <w:rFonts w:ascii="Comic Sans MS" w:hAnsi="Comic Sans MS" w:cstheme="minorHAnsi"/>
        </w:rPr>
        <w:tab/>
        <w:t>Maximising the student’s choice, control and inclusion, and protecting their human rights.</w:t>
      </w:r>
    </w:p>
    <w:p w14:paraId="36FAF8DB" w14:textId="77777777" w:rsidR="00185AA4" w:rsidRPr="00472EB4" w:rsidRDefault="00185AA4" w:rsidP="00185AA4">
      <w:pPr>
        <w:tabs>
          <w:tab w:val="left" w:pos="426"/>
        </w:tabs>
        <w:spacing w:line="240" w:lineRule="auto"/>
        <w:ind w:right="-613"/>
        <w:jc w:val="both"/>
        <w:rPr>
          <w:rFonts w:ascii="Comic Sans MS" w:hAnsi="Comic Sans MS" w:cstheme="minorHAnsi"/>
        </w:rPr>
      </w:pPr>
      <w:r w:rsidRPr="00472EB4">
        <w:rPr>
          <w:rFonts w:ascii="Comic Sans MS" w:hAnsi="Comic Sans MS" w:cstheme="minorHAnsi"/>
        </w:rPr>
        <w:t>•</w:t>
      </w:r>
      <w:r w:rsidRPr="00472EB4">
        <w:rPr>
          <w:rFonts w:ascii="Comic Sans MS" w:hAnsi="Comic Sans MS" w:cstheme="minorHAnsi"/>
        </w:rPr>
        <w:tab/>
        <w:t xml:space="preserve">Working in partnership with others in order to safeguard vulnerable adults. </w:t>
      </w:r>
    </w:p>
    <w:p w14:paraId="1ADAA4F2" w14:textId="7618BEF4" w:rsidR="00185AA4" w:rsidRDefault="00185AA4" w:rsidP="00472EB4">
      <w:pPr>
        <w:spacing w:line="240" w:lineRule="auto"/>
        <w:jc w:val="both"/>
        <w:rPr>
          <w:rFonts w:ascii="Comic Sans MS" w:hAnsi="Comic Sans MS" w:cstheme="minorHAnsi"/>
        </w:rPr>
      </w:pPr>
      <w:r w:rsidRPr="00472EB4">
        <w:rPr>
          <w:rFonts w:ascii="Comic Sans MS" w:hAnsi="Comic Sans MS" w:cstheme="minorHAnsi"/>
        </w:rPr>
        <w:t>We will follow the procedures outlined in this policy when responding to concerns or disclosures of abuse relating to our students who are 18 years or over.</w:t>
      </w:r>
    </w:p>
    <w:p w14:paraId="141432BE" w14:textId="77777777" w:rsidR="00472EB4" w:rsidRPr="00472EB4" w:rsidRDefault="00472EB4" w:rsidP="00472EB4">
      <w:pPr>
        <w:spacing w:line="240" w:lineRule="auto"/>
        <w:jc w:val="both"/>
        <w:rPr>
          <w:rFonts w:ascii="Comic Sans MS" w:hAnsi="Comic Sans MS" w:cstheme="minorHAnsi"/>
        </w:rPr>
      </w:pPr>
    </w:p>
    <w:p w14:paraId="2C0D03DE" w14:textId="130F1D67" w:rsidR="004C002A" w:rsidRPr="00004DD0" w:rsidRDefault="004C002A" w:rsidP="00C00FA0">
      <w:pPr>
        <w:jc w:val="both"/>
        <w:rPr>
          <w:rFonts w:ascii="Comic Sans MS" w:hAnsi="Comic Sans MS"/>
          <w:b/>
          <w:bCs/>
          <w:u w:val="single"/>
        </w:rPr>
      </w:pPr>
      <w:r w:rsidRPr="00004DD0">
        <w:rPr>
          <w:rFonts w:ascii="Comic Sans MS" w:hAnsi="Comic Sans MS"/>
          <w:b/>
          <w:bCs/>
          <w:u w:val="single"/>
        </w:rPr>
        <w:t>Other Related Policies</w:t>
      </w:r>
    </w:p>
    <w:p w14:paraId="1ED93D65" w14:textId="2FC13A7C" w:rsidR="0037205D" w:rsidRPr="00004DD0" w:rsidRDefault="007A7866" w:rsidP="004C002A">
      <w:pPr>
        <w:jc w:val="both"/>
        <w:rPr>
          <w:rFonts w:ascii="Comic Sans MS" w:hAnsi="Comic Sans MS"/>
        </w:rPr>
      </w:pPr>
      <w:r w:rsidRPr="00004DD0">
        <w:rPr>
          <w:rFonts w:ascii="Comic Sans MS" w:hAnsi="Comic Sans MS"/>
        </w:rPr>
        <w:t xml:space="preserve">The school has a duty to ensure that safeguarding permeates all activities and functions. </w:t>
      </w:r>
      <w:r w:rsidR="00C44A9A" w:rsidRPr="00004DD0">
        <w:rPr>
          <w:rFonts w:ascii="Comic Sans MS" w:hAnsi="Comic Sans MS"/>
        </w:rPr>
        <w:t xml:space="preserve">The child protection policy therefore complements and supports a range of </w:t>
      </w:r>
      <w:r w:rsidR="00515829">
        <w:rPr>
          <w:rFonts w:ascii="Comic Sans MS" w:hAnsi="Comic Sans MS"/>
        </w:rPr>
        <w:t>other school policies including:</w:t>
      </w:r>
    </w:p>
    <w:p w14:paraId="463D19CC" w14:textId="1C033E3A" w:rsidR="00E00517" w:rsidRPr="00004DD0" w:rsidRDefault="00E00517" w:rsidP="00E00517">
      <w:pPr>
        <w:pStyle w:val="ListParagraph"/>
        <w:numPr>
          <w:ilvl w:val="0"/>
          <w:numId w:val="2"/>
        </w:numPr>
        <w:jc w:val="both"/>
        <w:rPr>
          <w:rFonts w:ascii="Comic Sans MS" w:hAnsi="Comic Sans MS"/>
        </w:rPr>
      </w:pPr>
      <w:r w:rsidRPr="00004DD0">
        <w:rPr>
          <w:rFonts w:ascii="Comic Sans MS" w:hAnsi="Comic Sans MS"/>
        </w:rPr>
        <w:t>A</w:t>
      </w:r>
      <w:r w:rsidR="00472EB4">
        <w:rPr>
          <w:rFonts w:ascii="Comic Sans MS" w:hAnsi="Comic Sans MS"/>
        </w:rPr>
        <w:t>ddressing B</w:t>
      </w:r>
      <w:r w:rsidRPr="00004DD0">
        <w:rPr>
          <w:rFonts w:ascii="Comic Sans MS" w:hAnsi="Comic Sans MS"/>
        </w:rPr>
        <w:t>ullying</w:t>
      </w:r>
      <w:r w:rsidR="00472EB4">
        <w:rPr>
          <w:rFonts w:ascii="Comic Sans MS" w:hAnsi="Comic Sans MS"/>
        </w:rPr>
        <w:t xml:space="preserve"> Policy</w:t>
      </w:r>
    </w:p>
    <w:p w14:paraId="50E77225" w14:textId="5C37AFC8" w:rsidR="00E00517" w:rsidRPr="00004DD0" w:rsidRDefault="00E00517" w:rsidP="00E00517">
      <w:pPr>
        <w:pStyle w:val="ListParagraph"/>
        <w:numPr>
          <w:ilvl w:val="0"/>
          <w:numId w:val="2"/>
        </w:numPr>
        <w:jc w:val="both"/>
        <w:rPr>
          <w:rFonts w:ascii="Comic Sans MS" w:hAnsi="Comic Sans MS"/>
        </w:rPr>
      </w:pPr>
      <w:r w:rsidRPr="00004DD0">
        <w:rPr>
          <w:rFonts w:ascii="Comic Sans MS" w:hAnsi="Comic Sans MS"/>
        </w:rPr>
        <w:t>Attendance</w:t>
      </w:r>
      <w:r w:rsidR="00472EB4">
        <w:rPr>
          <w:rFonts w:ascii="Comic Sans MS" w:hAnsi="Comic Sans MS"/>
        </w:rPr>
        <w:t xml:space="preserve"> Policy</w:t>
      </w:r>
    </w:p>
    <w:p w14:paraId="703141FA" w14:textId="2CFC9828" w:rsidR="00E00517" w:rsidRPr="00004DD0" w:rsidRDefault="00CC5BD5" w:rsidP="00E00517">
      <w:pPr>
        <w:pStyle w:val="ListParagraph"/>
        <w:numPr>
          <w:ilvl w:val="0"/>
          <w:numId w:val="2"/>
        </w:numPr>
        <w:jc w:val="both"/>
        <w:rPr>
          <w:rFonts w:ascii="Comic Sans MS" w:hAnsi="Comic Sans MS"/>
        </w:rPr>
      </w:pPr>
      <w:r w:rsidRPr="00004DD0">
        <w:rPr>
          <w:rFonts w:ascii="Comic Sans MS" w:hAnsi="Comic Sans MS"/>
        </w:rPr>
        <w:t>Positive Behaviour</w:t>
      </w:r>
      <w:r w:rsidR="00472EB4">
        <w:rPr>
          <w:rFonts w:ascii="Comic Sans MS" w:hAnsi="Comic Sans MS"/>
        </w:rPr>
        <w:t xml:space="preserve"> Policy</w:t>
      </w:r>
    </w:p>
    <w:p w14:paraId="17F8C56D" w14:textId="080A4327" w:rsidR="00CC5BD5" w:rsidRPr="00004DD0" w:rsidRDefault="00CC5BD5" w:rsidP="00E00517">
      <w:pPr>
        <w:pStyle w:val="ListParagraph"/>
        <w:numPr>
          <w:ilvl w:val="0"/>
          <w:numId w:val="2"/>
        </w:numPr>
        <w:jc w:val="both"/>
        <w:rPr>
          <w:rFonts w:ascii="Comic Sans MS" w:hAnsi="Comic Sans MS"/>
        </w:rPr>
      </w:pPr>
      <w:r w:rsidRPr="00004DD0">
        <w:rPr>
          <w:rFonts w:ascii="Comic Sans MS" w:hAnsi="Comic Sans MS"/>
        </w:rPr>
        <w:t xml:space="preserve">Complaints </w:t>
      </w:r>
      <w:r w:rsidR="00A94022">
        <w:rPr>
          <w:rFonts w:ascii="Comic Sans MS" w:hAnsi="Comic Sans MS"/>
        </w:rPr>
        <w:t>Policy</w:t>
      </w:r>
    </w:p>
    <w:p w14:paraId="14B68FCC" w14:textId="78509D17" w:rsidR="00CC5BD5" w:rsidRPr="00004DD0" w:rsidRDefault="00CC5BD5" w:rsidP="00E00517">
      <w:pPr>
        <w:pStyle w:val="ListParagraph"/>
        <w:numPr>
          <w:ilvl w:val="0"/>
          <w:numId w:val="2"/>
        </w:numPr>
        <w:jc w:val="both"/>
        <w:rPr>
          <w:rFonts w:ascii="Comic Sans MS" w:hAnsi="Comic Sans MS"/>
        </w:rPr>
      </w:pPr>
      <w:r w:rsidRPr="00004DD0">
        <w:rPr>
          <w:rFonts w:ascii="Comic Sans MS" w:hAnsi="Comic Sans MS"/>
        </w:rPr>
        <w:t>Educational Visits</w:t>
      </w:r>
      <w:r w:rsidR="00472EB4">
        <w:rPr>
          <w:rFonts w:ascii="Comic Sans MS" w:hAnsi="Comic Sans MS"/>
        </w:rPr>
        <w:t xml:space="preserve"> Policy</w:t>
      </w:r>
    </w:p>
    <w:p w14:paraId="1555458C" w14:textId="773FD792" w:rsidR="00CC5BD5" w:rsidRPr="00004DD0" w:rsidRDefault="00A94022" w:rsidP="00E00517">
      <w:pPr>
        <w:pStyle w:val="ListParagraph"/>
        <w:numPr>
          <w:ilvl w:val="0"/>
          <w:numId w:val="2"/>
        </w:numPr>
        <w:jc w:val="both"/>
        <w:rPr>
          <w:rFonts w:ascii="Comic Sans MS" w:hAnsi="Comic Sans MS"/>
        </w:rPr>
      </w:pPr>
      <w:r>
        <w:rPr>
          <w:rFonts w:ascii="Comic Sans MS" w:hAnsi="Comic Sans MS"/>
        </w:rPr>
        <w:t>First Aid and Administration of medicines</w:t>
      </w:r>
    </w:p>
    <w:p w14:paraId="13C1635D" w14:textId="28102294" w:rsidR="00CC5BD5" w:rsidRPr="00004DD0" w:rsidRDefault="002B0626" w:rsidP="00E00517">
      <w:pPr>
        <w:pStyle w:val="ListParagraph"/>
        <w:numPr>
          <w:ilvl w:val="0"/>
          <w:numId w:val="2"/>
        </w:numPr>
        <w:jc w:val="both"/>
        <w:rPr>
          <w:rFonts w:ascii="Comic Sans MS" w:hAnsi="Comic Sans MS"/>
        </w:rPr>
      </w:pPr>
      <w:r w:rsidRPr="00004DD0">
        <w:rPr>
          <w:rFonts w:ascii="Comic Sans MS" w:hAnsi="Comic Sans MS"/>
        </w:rPr>
        <w:t>ICT</w:t>
      </w:r>
      <w:r w:rsidR="00A94022">
        <w:rPr>
          <w:rFonts w:ascii="Comic Sans MS" w:hAnsi="Comic Sans MS"/>
        </w:rPr>
        <w:t xml:space="preserve"> Policy</w:t>
      </w:r>
    </w:p>
    <w:p w14:paraId="0FCA74FA" w14:textId="094DA44C" w:rsidR="002B0626" w:rsidRPr="00004DD0" w:rsidRDefault="002B0626" w:rsidP="00E00517">
      <w:pPr>
        <w:pStyle w:val="ListParagraph"/>
        <w:numPr>
          <w:ilvl w:val="0"/>
          <w:numId w:val="2"/>
        </w:numPr>
        <w:jc w:val="both"/>
        <w:rPr>
          <w:rFonts w:ascii="Comic Sans MS" w:hAnsi="Comic Sans MS"/>
        </w:rPr>
      </w:pPr>
      <w:r w:rsidRPr="00004DD0">
        <w:rPr>
          <w:rFonts w:ascii="Comic Sans MS" w:hAnsi="Comic Sans MS"/>
        </w:rPr>
        <w:lastRenderedPageBreak/>
        <w:t>Intimate Care</w:t>
      </w:r>
      <w:r w:rsidR="00A94022">
        <w:rPr>
          <w:rFonts w:ascii="Comic Sans MS" w:hAnsi="Comic Sans MS"/>
        </w:rPr>
        <w:t xml:space="preserve"> Policy</w:t>
      </w:r>
    </w:p>
    <w:p w14:paraId="5EFE720A" w14:textId="1013ACB9" w:rsidR="002B0626" w:rsidRPr="00004DD0" w:rsidRDefault="002B0626" w:rsidP="00E00517">
      <w:pPr>
        <w:pStyle w:val="ListParagraph"/>
        <w:numPr>
          <w:ilvl w:val="0"/>
          <w:numId w:val="2"/>
        </w:numPr>
        <w:jc w:val="both"/>
        <w:rPr>
          <w:rFonts w:ascii="Comic Sans MS" w:hAnsi="Comic Sans MS"/>
        </w:rPr>
      </w:pPr>
      <w:r w:rsidRPr="00004DD0">
        <w:rPr>
          <w:rFonts w:ascii="Comic Sans MS" w:hAnsi="Comic Sans MS"/>
        </w:rPr>
        <w:t>Pastoral Care</w:t>
      </w:r>
      <w:r w:rsidR="00A94022">
        <w:rPr>
          <w:rFonts w:ascii="Comic Sans MS" w:hAnsi="Comic Sans MS"/>
        </w:rPr>
        <w:t xml:space="preserve"> Policy</w:t>
      </w:r>
    </w:p>
    <w:p w14:paraId="198AC654" w14:textId="0050132C" w:rsidR="002B0626" w:rsidRPr="00004DD0" w:rsidRDefault="002B0626" w:rsidP="00E00517">
      <w:pPr>
        <w:pStyle w:val="ListParagraph"/>
        <w:numPr>
          <w:ilvl w:val="0"/>
          <w:numId w:val="2"/>
        </w:numPr>
        <w:jc w:val="both"/>
        <w:rPr>
          <w:rFonts w:ascii="Comic Sans MS" w:hAnsi="Comic Sans MS"/>
        </w:rPr>
      </w:pPr>
      <w:r w:rsidRPr="00004DD0">
        <w:rPr>
          <w:rFonts w:ascii="Comic Sans MS" w:hAnsi="Comic Sans MS"/>
        </w:rPr>
        <w:t>Relationships and Sexuality</w:t>
      </w:r>
    </w:p>
    <w:p w14:paraId="2F5CF5ED" w14:textId="0311927D" w:rsidR="00127CA4" w:rsidRDefault="00127CA4" w:rsidP="00127CA4">
      <w:pPr>
        <w:pStyle w:val="ListParagraph"/>
        <w:numPr>
          <w:ilvl w:val="0"/>
          <w:numId w:val="2"/>
        </w:numPr>
        <w:jc w:val="both"/>
        <w:rPr>
          <w:rFonts w:ascii="Comic Sans MS" w:hAnsi="Comic Sans MS"/>
        </w:rPr>
      </w:pPr>
      <w:r w:rsidRPr="00004DD0">
        <w:rPr>
          <w:rFonts w:ascii="Comic Sans MS" w:hAnsi="Comic Sans MS"/>
        </w:rPr>
        <w:t>Special Educational Needs</w:t>
      </w:r>
    </w:p>
    <w:p w14:paraId="7074E874" w14:textId="0324DFF5" w:rsidR="00A94022" w:rsidRDefault="00A94022" w:rsidP="00127CA4">
      <w:pPr>
        <w:pStyle w:val="ListParagraph"/>
        <w:numPr>
          <w:ilvl w:val="0"/>
          <w:numId w:val="2"/>
        </w:numPr>
        <w:jc w:val="both"/>
        <w:rPr>
          <w:rFonts w:ascii="Comic Sans MS" w:hAnsi="Comic Sans MS"/>
        </w:rPr>
      </w:pPr>
      <w:r>
        <w:rPr>
          <w:rFonts w:ascii="Comic Sans MS" w:hAnsi="Comic Sans MS"/>
        </w:rPr>
        <w:t>Reasonable force and safe handling policy</w:t>
      </w:r>
    </w:p>
    <w:p w14:paraId="63C974D4" w14:textId="2CAEF883" w:rsidR="00A94022" w:rsidRDefault="00A94022" w:rsidP="00127CA4">
      <w:pPr>
        <w:pStyle w:val="ListParagraph"/>
        <w:numPr>
          <w:ilvl w:val="0"/>
          <w:numId w:val="2"/>
        </w:numPr>
        <w:jc w:val="both"/>
        <w:rPr>
          <w:rFonts w:ascii="Comic Sans MS" w:hAnsi="Comic Sans MS"/>
        </w:rPr>
      </w:pPr>
      <w:r>
        <w:rPr>
          <w:rFonts w:ascii="Comic Sans MS" w:hAnsi="Comic Sans MS"/>
        </w:rPr>
        <w:t>Health and safety policy</w:t>
      </w:r>
    </w:p>
    <w:p w14:paraId="10D5E975" w14:textId="556232B1" w:rsidR="00A94022" w:rsidRPr="00004DD0" w:rsidRDefault="00A94022" w:rsidP="00127CA4">
      <w:pPr>
        <w:pStyle w:val="ListParagraph"/>
        <w:numPr>
          <w:ilvl w:val="0"/>
          <w:numId w:val="2"/>
        </w:numPr>
        <w:jc w:val="both"/>
        <w:rPr>
          <w:rFonts w:ascii="Comic Sans MS" w:hAnsi="Comic Sans MS"/>
        </w:rPr>
      </w:pPr>
      <w:r>
        <w:rPr>
          <w:rFonts w:ascii="Comic Sans MS" w:hAnsi="Comic Sans MS"/>
        </w:rPr>
        <w:t>Staff code of conduct</w:t>
      </w:r>
    </w:p>
    <w:p w14:paraId="6E72076D" w14:textId="74F5C483" w:rsidR="00127CA4" w:rsidRPr="00004DD0" w:rsidRDefault="00127CA4" w:rsidP="00127CA4">
      <w:pPr>
        <w:jc w:val="both"/>
        <w:rPr>
          <w:rFonts w:ascii="Comic Sans MS" w:hAnsi="Comic Sans MS"/>
        </w:rPr>
      </w:pPr>
      <w:r w:rsidRPr="00004DD0">
        <w:rPr>
          <w:rFonts w:ascii="Comic Sans MS" w:hAnsi="Comic Sans MS"/>
        </w:rPr>
        <w:t xml:space="preserve">These policies can be obtained by parents by contacting the school office. </w:t>
      </w:r>
    </w:p>
    <w:p w14:paraId="23F55C11" w14:textId="77777777" w:rsidR="00E56771" w:rsidRPr="00004DD0" w:rsidRDefault="00E56771" w:rsidP="00B851FA">
      <w:pPr>
        <w:jc w:val="both"/>
        <w:rPr>
          <w:rFonts w:ascii="Comic Sans MS" w:hAnsi="Comic Sans MS"/>
        </w:rPr>
      </w:pPr>
    </w:p>
    <w:p w14:paraId="79E6C2B0" w14:textId="16D9BCE3" w:rsidR="00B851FA" w:rsidRPr="00004DD0" w:rsidRDefault="00E56771" w:rsidP="00B851FA">
      <w:pPr>
        <w:jc w:val="both"/>
        <w:rPr>
          <w:rFonts w:ascii="Comic Sans MS" w:hAnsi="Comic Sans MS"/>
          <w:b/>
          <w:bCs/>
          <w:u w:val="single"/>
        </w:rPr>
      </w:pPr>
      <w:r w:rsidRPr="00004DD0">
        <w:rPr>
          <w:rFonts w:ascii="Comic Sans MS" w:hAnsi="Comic Sans MS"/>
          <w:b/>
          <w:bCs/>
          <w:u w:val="single"/>
        </w:rPr>
        <w:t>Safeguarding Team.</w:t>
      </w:r>
    </w:p>
    <w:p w14:paraId="3A301998" w14:textId="7D22093F" w:rsidR="00E56771" w:rsidRPr="00004DD0" w:rsidRDefault="00E56771" w:rsidP="00B851FA">
      <w:pPr>
        <w:jc w:val="both"/>
        <w:rPr>
          <w:rFonts w:ascii="Comic Sans MS" w:hAnsi="Comic Sans MS"/>
        </w:rPr>
      </w:pPr>
      <w:r w:rsidRPr="00004DD0">
        <w:rPr>
          <w:rFonts w:ascii="Comic Sans MS" w:hAnsi="Comic Sans MS"/>
        </w:rPr>
        <w:t>In Glenwood, the Safeguarding Team comprises of:</w:t>
      </w:r>
    </w:p>
    <w:tbl>
      <w:tblPr>
        <w:tblStyle w:val="TableGrid"/>
        <w:tblW w:w="9447"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388"/>
        <w:gridCol w:w="4059"/>
      </w:tblGrid>
      <w:tr w:rsidR="00272ECF" w:rsidRPr="00004DD0" w14:paraId="04D90447" w14:textId="77777777" w:rsidTr="00C00FA0">
        <w:tc>
          <w:tcPr>
            <w:tcW w:w="5388" w:type="dxa"/>
          </w:tcPr>
          <w:p w14:paraId="5689732A" w14:textId="227CCFAC" w:rsidR="00272ECF" w:rsidRPr="00004DD0" w:rsidRDefault="00272ECF" w:rsidP="00B851FA">
            <w:pPr>
              <w:jc w:val="both"/>
              <w:rPr>
                <w:rFonts w:ascii="Comic Sans MS" w:hAnsi="Comic Sans MS"/>
              </w:rPr>
            </w:pPr>
            <w:r w:rsidRPr="00004DD0">
              <w:rPr>
                <w:rFonts w:ascii="Comic Sans MS" w:hAnsi="Comic Sans MS"/>
              </w:rPr>
              <w:t>Chair of the Board of Governors:</w:t>
            </w:r>
          </w:p>
        </w:tc>
        <w:tc>
          <w:tcPr>
            <w:tcW w:w="4059" w:type="dxa"/>
          </w:tcPr>
          <w:p w14:paraId="7214038C" w14:textId="4E15A518" w:rsidR="00272ECF" w:rsidRPr="00004DD0" w:rsidRDefault="00272ECF" w:rsidP="00B851FA">
            <w:pPr>
              <w:jc w:val="both"/>
              <w:rPr>
                <w:rFonts w:ascii="Comic Sans MS" w:hAnsi="Comic Sans MS"/>
              </w:rPr>
            </w:pPr>
            <w:r w:rsidRPr="00004DD0">
              <w:rPr>
                <w:rFonts w:ascii="Comic Sans MS" w:hAnsi="Comic Sans MS"/>
              </w:rPr>
              <w:t>Mrs J. Weir</w:t>
            </w:r>
          </w:p>
        </w:tc>
      </w:tr>
      <w:tr w:rsidR="00272ECF" w:rsidRPr="00004DD0" w14:paraId="3723DA7F" w14:textId="77777777" w:rsidTr="00C00FA0">
        <w:tc>
          <w:tcPr>
            <w:tcW w:w="5388" w:type="dxa"/>
          </w:tcPr>
          <w:p w14:paraId="1485D95C" w14:textId="7DA81414" w:rsidR="00272ECF" w:rsidRPr="00B76391" w:rsidRDefault="007A3101" w:rsidP="00B851FA">
            <w:pPr>
              <w:jc w:val="both"/>
              <w:rPr>
                <w:rFonts w:ascii="Comic Sans MS" w:hAnsi="Comic Sans MS"/>
              </w:rPr>
            </w:pPr>
            <w:r w:rsidRPr="00B76391">
              <w:rPr>
                <w:rFonts w:ascii="Comic Sans MS" w:hAnsi="Comic Sans MS"/>
              </w:rPr>
              <w:t>Designated Governor for Child Protection:</w:t>
            </w:r>
          </w:p>
        </w:tc>
        <w:tc>
          <w:tcPr>
            <w:tcW w:w="4059" w:type="dxa"/>
          </w:tcPr>
          <w:p w14:paraId="6DF04F6C" w14:textId="7EDCDBF7" w:rsidR="00272ECF" w:rsidRPr="00B76391" w:rsidRDefault="007A3101" w:rsidP="00B851FA">
            <w:pPr>
              <w:jc w:val="both"/>
              <w:rPr>
                <w:rFonts w:ascii="Comic Sans MS" w:hAnsi="Comic Sans MS"/>
              </w:rPr>
            </w:pPr>
            <w:r w:rsidRPr="00B76391">
              <w:rPr>
                <w:rFonts w:ascii="Comic Sans MS" w:hAnsi="Comic Sans MS"/>
              </w:rPr>
              <w:t xml:space="preserve">Mrs </w:t>
            </w:r>
            <w:r w:rsidR="00294A26">
              <w:rPr>
                <w:rFonts w:ascii="Comic Sans MS" w:hAnsi="Comic Sans MS"/>
              </w:rPr>
              <w:t>D. Murdoch</w:t>
            </w:r>
          </w:p>
        </w:tc>
      </w:tr>
      <w:tr w:rsidR="00272ECF" w:rsidRPr="00004DD0" w14:paraId="65C55C2F" w14:textId="77777777" w:rsidTr="00C00FA0">
        <w:tc>
          <w:tcPr>
            <w:tcW w:w="5388" w:type="dxa"/>
          </w:tcPr>
          <w:p w14:paraId="75820224" w14:textId="158998E1" w:rsidR="00272ECF" w:rsidRPr="00004DD0" w:rsidRDefault="007A3101" w:rsidP="00B851FA">
            <w:pPr>
              <w:jc w:val="both"/>
              <w:rPr>
                <w:rFonts w:ascii="Comic Sans MS" w:hAnsi="Comic Sans MS"/>
              </w:rPr>
            </w:pPr>
            <w:r w:rsidRPr="00004DD0">
              <w:rPr>
                <w:rFonts w:ascii="Comic Sans MS" w:hAnsi="Comic Sans MS"/>
              </w:rPr>
              <w:t>Principal:</w:t>
            </w:r>
          </w:p>
        </w:tc>
        <w:tc>
          <w:tcPr>
            <w:tcW w:w="4059" w:type="dxa"/>
          </w:tcPr>
          <w:p w14:paraId="17990E46" w14:textId="0F21487B" w:rsidR="00272ECF" w:rsidRPr="00004DD0" w:rsidRDefault="009558B9" w:rsidP="00B851FA">
            <w:pPr>
              <w:jc w:val="both"/>
              <w:rPr>
                <w:rFonts w:ascii="Comic Sans MS" w:hAnsi="Comic Sans MS"/>
              </w:rPr>
            </w:pPr>
            <w:r w:rsidRPr="00004DD0">
              <w:rPr>
                <w:rFonts w:ascii="Comic Sans MS" w:hAnsi="Comic Sans MS"/>
              </w:rPr>
              <w:t xml:space="preserve">Mr W. Wright </w:t>
            </w:r>
          </w:p>
        </w:tc>
      </w:tr>
      <w:tr w:rsidR="00272ECF" w:rsidRPr="00004DD0" w14:paraId="6C4DD7B7" w14:textId="77777777" w:rsidTr="00C00FA0">
        <w:tc>
          <w:tcPr>
            <w:tcW w:w="5388" w:type="dxa"/>
          </w:tcPr>
          <w:p w14:paraId="5F6E5F39" w14:textId="6695E2CE" w:rsidR="00272ECF" w:rsidRPr="00004DD0" w:rsidRDefault="009558B9" w:rsidP="00B851FA">
            <w:pPr>
              <w:jc w:val="both"/>
              <w:rPr>
                <w:rFonts w:ascii="Comic Sans MS" w:hAnsi="Comic Sans MS"/>
              </w:rPr>
            </w:pPr>
            <w:r w:rsidRPr="00004DD0">
              <w:rPr>
                <w:rFonts w:ascii="Comic Sans MS" w:hAnsi="Comic Sans MS"/>
              </w:rPr>
              <w:t>Designated Teacher:</w:t>
            </w:r>
          </w:p>
        </w:tc>
        <w:tc>
          <w:tcPr>
            <w:tcW w:w="4059" w:type="dxa"/>
          </w:tcPr>
          <w:p w14:paraId="2847F9FB" w14:textId="5E76D088" w:rsidR="00272ECF" w:rsidRPr="00004DD0" w:rsidRDefault="009558B9" w:rsidP="00B851FA">
            <w:pPr>
              <w:jc w:val="both"/>
              <w:rPr>
                <w:rFonts w:ascii="Comic Sans MS" w:hAnsi="Comic Sans MS"/>
              </w:rPr>
            </w:pPr>
            <w:r w:rsidRPr="00004DD0">
              <w:rPr>
                <w:rFonts w:ascii="Comic Sans MS" w:hAnsi="Comic Sans MS"/>
              </w:rPr>
              <w:t>Mr</w:t>
            </w:r>
            <w:r w:rsidR="00344194">
              <w:rPr>
                <w:rFonts w:ascii="Comic Sans MS" w:hAnsi="Comic Sans MS"/>
              </w:rPr>
              <w:t>s D. Ritchie</w:t>
            </w:r>
            <w:r w:rsidRPr="00004DD0">
              <w:rPr>
                <w:rFonts w:ascii="Comic Sans MS" w:hAnsi="Comic Sans MS"/>
              </w:rPr>
              <w:t xml:space="preserve"> </w:t>
            </w:r>
          </w:p>
        </w:tc>
      </w:tr>
      <w:tr w:rsidR="009558B9" w:rsidRPr="00004DD0" w14:paraId="6362FF2B" w14:textId="77777777" w:rsidTr="00C00FA0">
        <w:tc>
          <w:tcPr>
            <w:tcW w:w="5388" w:type="dxa"/>
          </w:tcPr>
          <w:p w14:paraId="7FF8FDB1" w14:textId="6C1AC212" w:rsidR="009558B9" w:rsidRPr="00004DD0" w:rsidRDefault="009558B9" w:rsidP="00B851FA">
            <w:pPr>
              <w:jc w:val="both"/>
              <w:rPr>
                <w:rFonts w:ascii="Comic Sans MS" w:hAnsi="Comic Sans MS"/>
              </w:rPr>
            </w:pPr>
            <w:r w:rsidRPr="00004DD0">
              <w:rPr>
                <w:rFonts w:ascii="Comic Sans MS" w:hAnsi="Comic Sans MS"/>
              </w:rPr>
              <w:t xml:space="preserve">Deputy Designated Teacher: </w:t>
            </w:r>
          </w:p>
        </w:tc>
        <w:tc>
          <w:tcPr>
            <w:tcW w:w="4059" w:type="dxa"/>
          </w:tcPr>
          <w:p w14:paraId="0E2959B4" w14:textId="3A799ECA" w:rsidR="009558B9" w:rsidRPr="00004DD0" w:rsidRDefault="009558B9" w:rsidP="00B851FA">
            <w:pPr>
              <w:jc w:val="both"/>
              <w:rPr>
                <w:rFonts w:ascii="Comic Sans MS" w:hAnsi="Comic Sans MS"/>
              </w:rPr>
            </w:pPr>
            <w:r w:rsidRPr="00004DD0">
              <w:rPr>
                <w:rFonts w:ascii="Comic Sans MS" w:hAnsi="Comic Sans MS"/>
              </w:rPr>
              <w:t xml:space="preserve">Mrs </w:t>
            </w:r>
            <w:r w:rsidR="00344194">
              <w:rPr>
                <w:rFonts w:ascii="Comic Sans MS" w:hAnsi="Comic Sans MS"/>
              </w:rPr>
              <w:t>K. McCorriston</w:t>
            </w:r>
            <w:r w:rsidRPr="00004DD0">
              <w:rPr>
                <w:rFonts w:ascii="Comic Sans MS" w:hAnsi="Comic Sans MS"/>
              </w:rPr>
              <w:t xml:space="preserve"> </w:t>
            </w:r>
          </w:p>
        </w:tc>
      </w:tr>
    </w:tbl>
    <w:p w14:paraId="3519EC81" w14:textId="64AC73FF" w:rsidR="00E56771" w:rsidRPr="00004DD0" w:rsidRDefault="00E56771" w:rsidP="00B851FA">
      <w:pPr>
        <w:jc w:val="both"/>
        <w:rPr>
          <w:rFonts w:ascii="Comic Sans MS" w:hAnsi="Comic Sans MS"/>
        </w:rPr>
      </w:pPr>
    </w:p>
    <w:p w14:paraId="46EAE410" w14:textId="3422700B" w:rsidR="005647FA" w:rsidRPr="00004DD0" w:rsidRDefault="005647FA" w:rsidP="00B851FA">
      <w:pPr>
        <w:jc w:val="both"/>
        <w:rPr>
          <w:rFonts w:ascii="Comic Sans MS" w:hAnsi="Comic Sans MS"/>
          <w:b/>
          <w:bCs/>
          <w:u w:val="single"/>
        </w:rPr>
      </w:pPr>
      <w:r w:rsidRPr="00004DD0">
        <w:rPr>
          <w:rFonts w:ascii="Comic Sans MS" w:hAnsi="Comic Sans MS"/>
          <w:b/>
          <w:bCs/>
          <w:u w:val="single"/>
        </w:rPr>
        <w:t xml:space="preserve">Roles and Responsibilities </w:t>
      </w:r>
    </w:p>
    <w:p w14:paraId="28311A55" w14:textId="2667F275" w:rsidR="005647FA" w:rsidRPr="00004DD0" w:rsidRDefault="005647FA" w:rsidP="00B851FA">
      <w:pPr>
        <w:jc w:val="both"/>
        <w:rPr>
          <w:rFonts w:ascii="Comic Sans MS" w:hAnsi="Comic Sans MS"/>
          <w:b/>
          <w:bCs/>
          <w:u w:val="single"/>
        </w:rPr>
      </w:pPr>
      <w:r w:rsidRPr="00004DD0">
        <w:rPr>
          <w:rFonts w:ascii="Comic Sans MS" w:hAnsi="Comic Sans MS"/>
          <w:b/>
          <w:bCs/>
          <w:u w:val="single"/>
        </w:rPr>
        <w:t>Designated Teacher</w:t>
      </w:r>
    </w:p>
    <w:p w14:paraId="004A1288" w14:textId="63F5EE96" w:rsidR="005647FA" w:rsidRPr="00004DD0" w:rsidRDefault="005647FA" w:rsidP="00B851FA">
      <w:pPr>
        <w:jc w:val="both"/>
        <w:rPr>
          <w:rFonts w:ascii="Comic Sans MS" w:hAnsi="Comic Sans MS"/>
        </w:rPr>
      </w:pPr>
      <w:r w:rsidRPr="00004DD0">
        <w:rPr>
          <w:rFonts w:ascii="Comic Sans MS" w:hAnsi="Comic Sans MS"/>
        </w:rPr>
        <w:t xml:space="preserve">Every school is required to </w:t>
      </w:r>
      <w:r w:rsidR="00744329" w:rsidRPr="00004DD0">
        <w:rPr>
          <w:rFonts w:ascii="Comic Sans MS" w:hAnsi="Comic Sans MS"/>
        </w:rPr>
        <w:t xml:space="preserve">appoint a Designated Teacher with responsibility for Child Protection. They must also appoint a Deputy Designated Teacher </w:t>
      </w:r>
      <w:r w:rsidR="007D54B5" w:rsidRPr="00004DD0">
        <w:rPr>
          <w:rFonts w:ascii="Comic Sans MS" w:hAnsi="Comic Sans MS"/>
        </w:rPr>
        <w:t>who, as a member of the Safeguarding Team</w:t>
      </w:r>
      <w:r w:rsidR="00390BFB">
        <w:rPr>
          <w:rFonts w:ascii="Comic Sans MS" w:hAnsi="Comic Sans MS"/>
        </w:rPr>
        <w:t>,</w:t>
      </w:r>
      <w:r w:rsidR="007D54B5" w:rsidRPr="00004DD0">
        <w:rPr>
          <w:rFonts w:ascii="Comic Sans MS" w:hAnsi="Comic Sans MS"/>
        </w:rPr>
        <w:t xml:space="preserve"> will actively support the Designated Teacher in carrying </w:t>
      </w:r>
      <w:r w:rsidR="008A4890" w:rsidRPr="00004DD0">
        <w:rPr>
          <w:rFonts w:ascii="Comic Sans MS" w:hAnsi="Comic Sans MS"/>
        </w:rPr>
        <w:t>out the following duties:</w:t>
      </w:r>
    </w:p>
    <w:p w14:paraId="46AC0CA8" w14:textId="46922B8C" w:rsidR="000C6EA6" w:rsidRPr="00004DD0" w:rsidRDefault="00733E27" w:rsidP="001462D7">
      <w:pPr>
        <w:pStyle w:val="ListParagraph"/>
        <w:numPr>
          <w:ilvl w:val="0"/>
          <w:numId w:val="3"/>
        </w:numPr>
        <w:jc w:val="both"/>
        <w:rPr>
          <w:rFonts w:ascii="Comic Sans MS" w:hAnsi="Comic Sans MS"/>
        </w:rPr>
      </w:pPr>
      <w:r w:rsidRPr="00004DD0">
        <w:rPr>
          <w:rFonts w:ascii="Comic Sans MS" w:hAnsi="Comic Sans MS"/>
        </w:rPr>
        <w:t>T</w:t>
      </w:r>
      <w:r w:rsidR="000C6EA6" w:rsidRPr="00004DD0">
        <w:rPr>
          <w:rFonts w:ascii="Comic Sans MS" w:hAnsi="Comic Sans MS"/>
        </w:rPr>
        <w:t>he induction and training of all school staff including support staff</w:t>
      </w:r>
    </w:p>
    <w:p w14:paraId="7BD2F5D3" w14:textId="6DA0573D" w:rsidR="00775AD5" w:rsidRPr="00004DD0" w:rsidRDefault="00733E27" w:rsidP="001462D7">
      <w:pPr>
        <w:pStyle w:val="ListParagraph"/>
        <w:numPr>
          <w:ilvl w:val="0"/>
          <w:numId w:val="3"/>
        </w:numPr>
        <w:jc w:val="both"/>
        <w:rPr>
          <w:rFonts w:ascii="Comic Sans MS" w:hAnsi="Comic Sans MS"/>
        </w:rPr>
      </w:pPr>
      <w:r w:rsidRPr="00004DD0">
        <w:rPr>
          <w:rFonts w:ascii="Comic Sans MS" w:hAnsi="Comic Sans MS"/>
        </w:rPr>
        <w:t>B</w:t>
      </w:r>
      <w:r w:rsidR="000C6EA6" w:rsidRPr="00004DD0">
        <w:rPr>
          <w:rFonts w:ascii="Comic Sans MS" w:hAnsi="Comic Sans MS"/>
        </w:rPr>
        <w:t>eing available to discuss safeguarding or child protection concerns of any member of staff</w:t>
      </w:r>
    </w:p>
    <w:p w14:paraId="5D62DA68" w14:textId="131F5844" w:rsidR="00775AD5" w:rsidRDefault="00733E27" w:rsidP="001462D7">
      <w:pPr>
        <w:pStyle w:val="ListParagraph"/>
        <w:numPr>
          <w:ilvl w:val="0"/>
          <w:numId w:val="3"/>
        </w:numPr>
        <w:jc w:val="both"/>
        <w:rPr>
          <w:rFonts w:ascii="Comic Sans MS" w:hAnsi="Comic Sans MS"/>
        </w:rPr>
      </w:pPr>
      <w:r w:rsidRPr="00004DD0">
        <w:rPr>
          <w:rFonts w:ascii="Comic Sans MS" w:hAnsi="Comic Sans MS"/>
        </w:rPr>
        <w:t>R</w:t>
      </w:r>
      <w:r w:rsidR="000C6EA6" w:rsidRPr="00004DD0">
        <w:rPr>
          <w:rFonts w:ascii="Comic Sans MS" w:hAnsi="Comic Sans MS"/>
        </w:rPr>
        <w:t>esponsibility for record keeping of all child protection concerns</w:t>
      </w:r>
    </w:p>
    <w:p w14:paraId="0C40D810" w14:textId="4C19CBF4" w:rsidR="00934EC0" w:rsidRPr="00934EC0" w:rsidRDefault="00934EC0" w:rsidP="001462D7">
      <w:pPr>
        <w:pStyle w:val="ListParagraph"/>
        <w:numPr>
          <w:ilvl w:val="0"/>
          <w:numId w:val="3"/>
        </w:numPr>
        <w:rPr>
          <w:rFonts w:ascii="Comic Sans MS" w:hAnsi="Comic Sans MS"/>
        </w:rPr>
      </w:pPr>
      <w:r w:rsidRPr="00934EC0">
        <w:rPr>
          <w:rFonts w:ascii="Comic Sans MS" w:hAnsi="Comic Sans MS"/>
        </w:rPr>
        <w:t>Ensuring staff are aware that Notes of Concern should be completed using the template provided in DE circular 2020/07</w:t>
      </w:r>
    </w:p>
    <w:p w14:paraId="2228AF6D" w14:textId="289CB934" w:rsidR="00775AD5" w:rsidRPr="00004DD0" w:rsidRDefault="00733E27" w:rsidP="001462D7">
      <w:pPr>
        <w:pStyle w:val="ListParagraph"/>
        <w:numPr>
          <w:ilvl w:val="0"/>
          <w:numId w:val="3"/>
        </w:numPr>
        <w:jc w:val="both"/>
        <w:rPr>
          <w:rFonts w:ascii="Comic Sans MS" w:hAnsi="Comic Sans MS"/>
        </w:rPr>
      </w:pPr>
      <w:r w:rsidRPr="00004DD0">
        <w:rPr>
          <w:rFonts w:ascii="Comic Sans MS" w:hAnsi="Comic Sans MS"/>
        </w:rPr>
        <w:t>M</w:t>
      </w:r>
      <w:r w:rsidR="000C6EA6" w:rsidRPr="00004DD0">
        <w:rPr>
          <w:rFonts w:ascii="Comic Sans MS" w:hAnsi="Comic Sans MS"/>
        </w:rPr>
        <w:t xml:space="preserve">aintaining a current awareness of early intervention supports and other local services e.g. Family Support Hubs </w:t>
      </w:r>
    </w:p>
    <w:p w14:paraId="3138A983" w14:textId="1CF6B6E6" w:rsidR="00775AD5" w:rsidRPr="00004DD0" w:rsidRDefault="00733E27" w:rsidP="001462D7">
      <w:pPr>
        <w:pStyle w:val="ListParagraph"/>
        <w:numPr>
          <w:ilvl w:val="0"/>
          <w:numId w:val="3"/>
        </w:numPr>
        <w:jc w:val="both"/>
        <w:rPr>
          <w:rFonts w:ascii="Comic Sans MS" w:hAnsi="Comic Sans MS"/>
        </w:rPr>
      </w:pPr>
      <w:r w:rsidRPr="00004DD0">
        <w:rPr>
          <w:rFonts w:ascii="Comic Sans MS" w:hAnsi="Comic Sans MS"/>
        </w:rPr>
        <w:t>M</w:t>
      </w:r>
      <w:r w:rsidR="000C6EA6" w:rsidRPr="00004DD0">
        <w:rPr>
          <w:rFonts w:ascii="Comic Sans MS" w:hAnsi="Comic Sans MS"/>
        </w:rPr>
        <w:t xml:space="preserve">aking referrals to Social Services or PSNI where appropriate </w:t>
      </w:r>
    </w:p>
    <w:p w14:paraId="5A39C473" w14:textId="284F21F3" w:rsidR="00775AD5" w:rsidRPr="00004DD0" w:rsidRDefault="00733E27" w:rsidP="001462D7">
      <w:pPr>
        <w:pStyle w:val="ListParagraph"/>
        <w:numPr>
          <w:ilvl w:val="0"/>
          <w:numId w:val="3"/>
        </w:numPr>
        <w:jc w:val="both"/>
        <w:rPr>
          <w:rFonts w:ascii="Comic Sans MS" w:hAnsi="Comic Sans MS"/>
        </w:rPr>
      </w:pPr>
      <w:r w:rsidRPr="00004DD0">
        <w:rPr>
          <w:rFonts w:ascii="Comic Sans MS" w:hAnsi="Comic Sans MS"/>
        </w:rPr>
        <w:t>L</w:t>
      </w:r>
      <w:r w:rsidR="000C6EA6" w:rsidRPr="00004DD0">
        <w:rPr>
          <w:rFonts w:ascii="Comic Sans MS" w:hAnsi="Comic Sans MS"/>
        </w:rPr>
        <w:t>iaison with the EA Designated Officers for Child Protection</w:t>
      </w:r>
    </w:p>
    <w:p w14:paraId="610EF111" w14:textId="7A8A64B7" w:rsidR="00775AD5" w:rsidRPr="00004DD0" w:rsidRDefault="00733E27" w:rsidP="001462D7">
      <w:pPr>
        <w:pStyle w:val="ListParagraph"/>
        <w:numPr>
          <w:ilvl w:val="0"/>
          <w:numId w:val="3"/>
        </w:numPr>
        <w:jc w:val="both"/>
        <w:rPr>
          <w:rFonts w:ascii="Comic Sans MS" w:hAnsi="Comic Sans MS"/>
        </w:rPr>
      </w:pPr>
      <w:r w:rsidRPr="00004DD0">
        <w:rPr>
          <w:rFonts w:ascii="Comic Sans MS" w:hAnsi="Comic Sans MS"/>
        </w:rPr>
        <w:t>K</w:t>
      </w:r>
      <w:r w:rsidR="000C6EA6" w:rsidRPr="00004DD0">
        <w:rPr>
          <w:rFonts w:ascii="Comic Sans MS" w:hAnsi="Comic Sans MS"/>
        </w:rPr>
        <w:t xml:space="preserve">eeping the school Principal informed </w:t>
      </w:r>
    </w:p>
    <w:p w14:paraId="2752CC26" w14:textId="789CBCD5" w:rsidR="00775AD5" w:rsidRPr="00004DD0" w:rsidRDefault="00733E27" w:rsidP="001462D7">
      <w:pPr>
        <w:pStyle w:val="ListParagraph"/>
        <w:numPr>
          <w:ilvl w:val="0"/>
          <w:numId w:val="3"/>
        </w:numPr>
        <w:jc w:val="both"/>
        <w:rPr>
          <w:rFonts w:ascii="Comic Sans MS" w:hAnsi="Comic Sans MS"/>
        </w:rPr>
      </w:pPr>
      <w:r w:rsidRPr="00004DD0">
        <w:rPr>
          <w:rFonts w:ascii="Comic Sans MS" w:hAnsi="Comic Sans MS"/>
        </w:rPr>
        <w:t>L</w:t>
      </w:r>
      <w:r w:rsidR="000C6EA6" w:rsidRPr="00004DD0">
        <w:rPr>
          <w:rFonts w:ascii="Comic Sans MS" w:hAnsi="Comic Sans MS"/>
        </w:rPr>
        <w:t>ead responsibility for the development of the school’s child protection policy</w:t>
      </w:r>
    </w:p>
    <w:p w14:paraId="069287B4" w14:textId="53FE37C4" w:rsidR="00421F81" w:rsidRPr="00004DD0" w:rsidRDefault="000C6EA6" w:rsidP="001462D7">
      <w:pPr>
        <w:pStyle w:val="ListParagraph"/>
        <w:numPr>
          <w:ilvl w:val="0"/>
          <w:numId w:val="3"/>
        </w:numPr>
        <w:jc w:val="both"/>
        <w:rPr>
          <w:rFonts w:ascii="Comic Sans MS" w:hAnsi="Comic Sans MS"/>
        </w:rPr>
      </w:pPr>
      <w:r w:rsidRPr="00004DD0">
        <w:rPr>
          <w:rFonts w:ascii="Comic Sans MS" w:hAnsi="Comic Sans MS"/>
        </w:rPr>
        <w:t xml:space="preserve"> </w:t>
      </w:r>
      <w:r w:rsidR="00733E27" w:rsidRPr="00004DD0">
        <w:rPr>
          <w:rFonts w:ascii="Comic Sans MS" w:hAnsi="Comic Sans MS"/>
        </w:rPr>
        <w:t>P</w:t>
      </w:r>
      <w:r w:rsidRPr="00004DD0">
        <w:rPr>
          <w:rFonts w:ascii="Comic Sans MS" w:hAnsi="Comic Sans MS"/>
        </w:rPr>
        <w:t xml:space="preserve">romotion of a safeguarding and child protection ethos in the school </w:t>
      </w:r>
    </w:p>
    <w:p w14:paraId="005AE4D3" w14:textId="2B48AC86" w:rsidR="009C51A4" w:rsidRPr="003608AE" w:rsidRDefault="00733E27" w:rsidP="009C51A4">
      <w:pPr>
        <w:pStyle w:val="ListParagraph"/>
        <w:numPr>
          <w:ilvl w:val="0"/>
          <w:numId w:val="3"/>
        </w:numPr>
        <w:jc w:val="both"/>
        <w:rPr>
          <w:rFonts w:ascii="Comic Sans MS" w:hAnsi="Comic Sans MS"/>
        </w:rPr>
      </w:pPr>
      <w:r w:rsidRPr="00004DD0">
        <w:rPr>
          <w:rFonts w:ascii="Comic Sans MS" w:hAnsi="Comic Sans MS"/>
        </w:rPr>
        <w:t>C</w:t>
      </w:r>
      <w:r w:rsidR="000C6EA6" w:rsidRPr="00004DD0">
        <w:rPr>
          <w:rFonts w:ascii="Comic Sans MS" w:hAnsi="Comic Sans MS"/>
        </w:rPr>
        <w:t>ompiling written reports to the Board of Governors regarding child protection</w:t>
      </w:r>
      <w:r w:rsidR="003608AE">
        <w:rPr>
          <w:rFonts w:ascii="Comic Sans MS" w:hAnsi="Comic Sans MS"/>
        </w:rPr>
        <w:t>.</w:t>
      </w:r>
    </w:p>
    <w:p w14:paraId="6BBFF15A" w14:textId="77777777" w:rsidR="000E1BE1" w:rsidRDefault="000E1BE1" w:rsidP="009C51A4">
      <w:pPr>
        <w:jc w:val="both"/>
        <w:rPr>
          <w:rFonts w:ascii="Comic Sans MS" w:hAnsi="Comic Sans MS"/>
          <w:b/>
          <w:bCs/>
          <w:u w:val="single"/>
        </w:rPr>
      </w:pPr>
    </w:p>
    <w:p w14:paraId="671CA9FF" w14:textId="46C0C12F" w:rsidR="009C51A4" w:rsidRPr="009C51A4" w:rsidRDefault="009C51A4" w:rsidP="009C51A4">
      <w:pPr>
        <w:jc w:val="both"/>
        <w:rPr>
          <w:rFonts w:ascii="Comic Sans MS" w:hAnsi="Comic Sans MS"/>
          <w:b/>
          <w:bCs/>
          <w:u w:val="single"/>
        </w:rPr>
      </w:pPr>
      <w:r w:rsidRPr="009C51A4">
        <w:rPr>
          <w:rFonts w:ascii="Comic Sans MS" w:hAnsi="Comic Sans MS"/>
          <w:b/>
          <w:bCs/>
          <w:u w:val="single"/>
        </w:rPr>
        <w:t>Deputy Designated Teacher</w:t>
      </w:r>
    </w:p>
    <w:p w14:paraId="29453965" w14:textId="77777777" w:rsidR="009C51A4" w:rsidRPr="009C51A4" w:rsidRDefault="009C51A4" w:rsidP="009C51A4">
      <w:pPr>
        <w:spacing w:after="0" w:line="240" w:lineRule="auto"/>
        <w:jc w:val="both"/>
        <w:rPr>
          <w:rFonts w:ascii="Comic Sans MS" w:hAnsi="Comic Sans MS" w:cstheme="minorHAnsi"/>
        </w:rPr>
      </w:pPr>
      <w:r w:rsidRPr="009C51A4">
        <w:rPr>
          <w:rFonts w:ascii="Comic Sans MS" w:hAnsi="Comic Sans MS" w:cstheme="minorHAnsi"/>
        </w:rPr>
        <w:t xml:space="preserve">The role of the DDT is to work co-operatively with the DT in fulfilling his/her responsibilities. </w:t>
      </w:r>
    </w:p>
    <w:p w14:paraId="5FB79EB9" w14:textId="77777777" w:rsidR="009C51A4" w:rsidRPr="009C51A4" w:rsidRDefault="009C51A4" w:rsidP="009C51A4">
      <w:pPr>
        <w:spacing w:after="0" w:line="240" w:lineRule="auto"/>
        <w:jc w:val="both"/>
        <w:rPr>
          <w:rFonts w:ascii="Comic Sans MS" w:hAnsi="Comic Sans MS" w:cstheme="minorHAnsi"/>
        </w:rPr>
      </w:pPr>
    </w:p>
    <w:p w14:paraId="2251008B" w14:textId="77777777" w:rsidR="009C51A4" w:rsidRPr="009C51A4" w:rsidRDefault="009C51A4" w:rsidP="009C51A4">
      <w:pPr>
        <w:spacing w:after="0" w:line="240" w:lineRule="auto"/>
        <w:jc w:val="both"/>
        <w:rPr>
          <w:rFonts w:ascii="Comic Sans MS" w:hAnsi="Comic Sans MS" w:cstheme="minorHAnsi"/>
        </w:rPr>
      </w:pPr>
      <w:r w:rsidRPr="009C51A4">
        <w:rPr>
          <w:rFonts w:ascii="Comic Sans MS" w:hAnsi="Comic Sans MS" w:cstheme="minorHAnsi"/>
        </w:rPr>
        <w:t xml:space="preserve">It is important that the DDT works in partnership with the DT so that he/she develops sufficient knowledge and experience to undertake the duties of the DT when required. DDTs are also provided with the same specialist training by CPSS to help them in their role. </w:t>
      </w:r>
    </w:p>
    <w:p w14:paraId="188E861A" w14:textId="77777777" w:rsidR="009C51A4" w:rsidRPr="009C51A4" w:rsidRDefault="009C51A4" w:rsidP="009C51A4">
      <w:pPr>
        <w:spacing w:after="0" w:line="240" w:lineRule="auto"/>
        <w:jc w:val="both"/>
        <w:rPr>
          <w:rFonts w:ascii="Comic Sans MS" w:hAnsi="Comic Sans MS" w:cstheme="minorHAnsi"/>
          <w:sz w:val="20"/>
          <w:szCs w:val="20"/>
        </w:rPr>
      </w:pPr>
    </w:p>
    <w:p w14:paraId="13348F11" w14:textId="05499479" w:rsidR="00D54519" w:rsidRPr="00004DD0" w:rsidRDefault="00D54519" w:rsidP="00D54519">
      <w:pPr>
        <w:jc w:val="both"/>
        <w:rPr>
          <w:rFonts w:ascii="Comic Sans MS" w:hAnsi="Comic Sans MS"/>
          <w:b/>
          <w:bCs/>
          <w:u w:val="single"/>
        </w:rPr>
      </w:pPr>
      <w:r w:rsidRPr="00004DD0">
        <w:rPr>
          <w:rFonts w:ascii="Comic Sans MS" w:hAnsi="Comic Sans MS"/>
          <w:b/>
          <w:bCs/>
          <w:u w:val="single"/>
        </w:rPr>
        <w:t>Principal</w:t>
      </w:r>
    </w:p>
    <w:p w14:paraId="22834312" w14:textId="64E6130A" w:rsidR="00C151A9" w:rsidRPr="00004DD0" w:rsidRDefault="00733E27" w:rsidP="001462D7">
      <w:pPr>
        <w:pStyle w:val="ListParagraph"/>
        <w:numPr>
          <w:ilvl w:val="0"/>
          <w:numId w:val="4"/>
        </w:numPr>
        <w:jc w:val="both"/>
        <w:rPr>
          <w:rFonts w:ascii="Comic Sans MS" w:hAnsi="Comic Sans MS"/>
        </w:rPr>
      </w:pPr>
      <w:r w:rsidRPr="00004DD0">
        <w:rPr>
          <w:rFonts w:ascii="Comic Sans MS" w:hAnsi="Comic Sans MS"/>
        </w:rPr>
        <w:t>A</w:t>
      </w:r>
      <w:r w:rsidR="00C151A9" w:rsidRPr="00004DD0">
        <w:rPr>
          <w:rFonts w:ascii="Comic Sans MS" w:hAnsi="Comic Sans MS"/>
        </w:rPr>
        <w:t>s secretary to the Board of Governors, assist in fulfilling its safeguarding and child protection duties</w:t>
      </w:r>
    </w:p>
    <w:p w14:paraId="20AB2373" w14:textId="55873BDD" w:rsidR="006D360D" w:rsidRPr="00004DD0" w:rsidRDefault="00733E27" w:rsidP="001462D7">
      <w:pPr>
        <w:pStyle w:val="ListParagraph"/>
        <w:numPr>
          <w:ilvl w:val="0"/>
          <w:numId w:val="4"/>
        </w:numPr>
        <w:jc w:val="both"/>
        <w:rPr>
          <w:rFonts w:ascii="Comic Sans MS" w:hAnsi="Comic Sans MS"/>
        </w:rPr>
      </w:pPr>
      <w:r w:rsidRPr="00004DD0">
        <w:rPr>
          <w:rFonts w:ascii="Comic Sans MS" w:hAnsi="Comic Sans MS"/>
        </w:rPr>
        <w:t>E</w:t>
      </w:r>
      <w:r w:rsidR="00C151A9" w:rsidRPr="00004DD0">
        <w:rPr>
          <w:rFonts w:ascii="Comic Sans MS" w:hAnsi="Comic Sans MS"/>
        </w:rPr>
        <w:t>nsure the Board of Governors are kept fully informed of all developments relating to safeguarding including changes to legislation, policy, procedures, DE circulars, inclusion of child protection on the termly meeting agenda</w:t>
      </w:r>
    </w:p>
    <w:p w14:paraId="06C4CDD4" w14:textId="033427BD" w:rsidR="006D360D" w:rsidRPr="00004DD0" w:rsidRDefault="00C00FA0" w:rsidP="001462D7">
      <w:pPr>
        <w:pStyle w:val="ListParagraph"/>
        <w:numPr>
          <w:ilvl w:val="0"/>
          <w:numId w:val="4"/>
        </w:numPr>
        <w:jc w:val="both"/>
        <w:rPr>
          <w:rFonts w:ascii="Comic Sans MS" w:hAnsi="Comic Sans MS"/>
        </w:rPr>
      </w:pPr>
      <w:r w:rsidRPr="00004DD0">
        <w:rPr>
          <w:rFonts w:ascii="Comic Sans MS" w:hAnsi="Comic Sans MS"/>
        </w:rPr>
        <w:t>T</w:t>
      </w:r>
      <w:r w:rsidR="00C151A9" w:rsidRPr="00004DD0">
        <w:rPr>
          <w:rFonts w:ascii="Comic Sans MS" w:hAnsi="Comic Sans MS"/>
        </w:rPr>
        <w:t>o manage allegations / complaints against school staff</w:t>
      </w:r>
    </w:p>
    <w:p w14:paraId="20743D4A" w14:textId="0BF82146" w:rsidR="006D360D" w:rsidRPr="00004DD0" w:rsidRDefault="00733E27" w:rsidP="001462D7">
      <w:pPr>
        <w:pStyle w:val="ListParagraph"/>
        <w:numPr>
          <w:ilvl w:val="0"/>
          <w:numId w:val="4"/>
        </w:numPr>
        <w:jc w:val="both"/>
        <w:rPr>
          <w:rFonts w:ascii="Comic Sans MS" w:hAnsi="Comic Sans MS"/>
        </w:rPr>
      </w:pPr>
      <w:r w:rsidRPr="00004DD0">
        <w:rPr>
          <w:rFonts w:ascii="Comic Sans MS" w:hAnsi="Comic Sans MS"/>
        </w:rPr>
        <w:t>T</w:t>
      </w:r>
      <w:r w:rsidR="00C151A9" w:rsidRPr="00004DD0">
        <w:rPr>
          <w:rFonts w:ascii="Comic Sans MS" w:hAnsi="Comic Sans MS"/>
        </w:rPr>
        <w:t>o establish and manage the operational systems for safeguarding and child protection</w:t>
      </w:r>
    </w:p>
    <w:p w14:paraId="49B485D8" w14:textId="711AE881" w:rsidR="006D360D" w:rsidRPr="00004DD0" w:rsidRDefault="008D41C9" w:rsidP="001462D7">
      <w:pPr>
        <w:pStyle w:val="ListParagraph"/>
        <w:numPr>
          <w:ilvl w:val="0"/>
          <w:numId w:val="4"/>
        </w:numPr>
        <w:jc w:val="both"/>
        <w:rPr>
          <w:rFonts w:ascii="Comic Sans MS" w:hAnsi="Comic Sans MS"/>
        </w:rPr>
      </w:pPr>
      <w:r w:rsidRPr="00004DD0">
        <w:rPr>
          <w:rFonts w:ascii="Comic Sans MS" w:hAnsi="Comic Sans MS"/>
        </w:rPr>
        <w:t>T</w:t>
      </w:r>
      <w:r w:rsidR="00C151A9" w:rsidRPr="00004DD0">
        <w:rPr>
          <w:rFonts w:ascii="Comic Sans MS" w:hAnsi="Comic Sans MS"/>
        </w:rPr>
        <w:t>o appoint and manage designated teacher/deputy designated teachers who are enabled to fulfil their safeguarding responsibilities</w:t>
      </w:r>
    </w:p>
    <w:p w14:paraId="115BC685" w14:textId="580AAB80" w:rsidR="006D360D" w:rsidRPr="00004DD0" w:rsidRDefault="008D41C9" w:rsidP="001462D7">
      <w:pPr>
        <w:pStyle w:val="ListParagraph"/>
        <w:numPr>
          <w:ilvl w:val="0"/>
          <w:numId w:val="4"/>
        </w:numPr>
        <w:jc w:val="both"/>
        <w:rPr>
          <w:rFonts w:ascii="Comic Sans MS" w:hAnsi="Comic Sans MS"/>
        </w:rPr>
      </w:pPr>
      <w:r w:rsidRPr="00004DD0">
        <w:rPr>
          <w:rFonts w:ascii="Comic Sans MS" w:hAnsi="Comic Sans MS"/>
        </w:rPr>
        <w:t>T</w:t>
      </w:r>
      <w:r w:rsidR="00C151A9" w:rsidRPr="00004DD0">
        <w:rPr>
          <w:rFonts w:ascii="Comic Sans MS" w:hAnsi="Comic Sans MS"/>
        </w:rPr>
        <w:t>o ensure safe and effective recruitment and selection including awareness of safeguarding and child protection for new staff and volunteers</w:t>
      </w:r>
    </w:p>
    <w:p w14:paraId="6BDA3CE3" w14:textId="6A32C78F" w:rsidR="006D360D" w:rsidRPr="00004DD0" w:rsidRDefault="008D41C9" w:rsidP="001462D7">
      <w:pPr>
        <w:pStyle w:val="ListParagraph"/>
        <w:numPr>
          <w:ilvl w:val="0"/>
          <w:numId w:val="4"/>
        </w:numPr>
        <w:jc w:val="both"/>
        <w:rPr>
          <w:rFonts w:ascii="Comic Sans MS" w:hAnsi="Comic Sans MS"/>
        </w:rPr>
      </w:pPr>
      <w:r w:rsidRPr="00004DD0">
        <w:rPr>
          <w:rFonts w:ascii="Comic Sans MS" w:hAnsi="Comic Sans MS"/>
        </w:rPr>
        <w:t>E</w:t>
      </w:r>
      <w:r w:rsidR="00C151A9" w:rsidRPr="00004DD0">
        <w:rPr>
          <w:rFonts w:ascii="Comic Sans MS" w:hAnsi="Comic Sans MS"/>
        </w:rPr>
        <w:t xml:space="preserve">nsure that parents and pupils receive </w:t>
      </w:r>
      <w:r w:rsidR="00B140E3">
        <w:rPr>
          <w:rFonts w:ascii="Comic Sans MS" w:hAnsi="Comic Sans MS"/>
        </w:rPr>
        <w:t xml:space="preserve">a </w:t>
      </w:r>
      <w:r w:rsidR="00C151A9" w:rsidRPr="00004DD0">
        <w:rPr>
          <w:rFonts w:ascii="Comic Sans MS" w:hAnsi="Comic Sans MS"/>
        </w:rPr>
        <w:t xml:space="preserve">summary of the child protection policy </w:t>
      </w:r>
      <w:r w:rsidR="00B140E3">
        <w:rPr>
          <w:rFonts w:ascii="Comic Sans MS" w:hAnsi="Comic Sans MS"/>
        </w:rPr>
        <w:t>online through class dojo, and full policy will be on school website and available in paper form to those who request.</w:t>
      </w:r>
    </w:p>
    <w:p w14:paraId="291EE219" w14:textId="5D40448C" w:rsidR="00D54519" w:rsidRPr="00004DD0" w:rsidRDefault="008D41C9" w:rsidP="001462D7">
      <w:pPr>
        <w:pStyle w:val="ListParagraph"/>
        <w:numPr>
          <w:ilvl w:val="0"/>
          <w:numId w:val="4"/>
        </w:numPr>
        <w:jc w:val="both"/>
        <w:rPr>
          <w:rFonts w:ascii="Comic Sans MS" w:hAnsi="Comic Sans MS"/>
        </w:rPr>
      </w:pPr>
      <w:r w:rsidRPr="00004DD0">
        <w:rPr>
          <w:rFonts w:ascii="Comic Sans MS" w:hAnsi="Comic Sans MS"/>
        </w:rPr>
        <w:t>T</w:t>
      </w:r>
      <w:r w:rsidR="00C151A9" w:rsidRPr="00004DD0">
        <w:rPr>
          <w:rFonts w:ascii="Comic Sans MS" w:hAnsi="Comic Sans MS"/>
        </w:rPr>
        <w:t>o maintain the school</w:t>
      </w:r>
      <w:r w:rsidR="00334DF0" w:rsidRPr="00004DD0">
        <w:rPr>
          <w:rFonts w:ascii="Comic Sans MS" w:hAnsi="Comic Sans MS"/>
        </w:rPr>
        <w:t>’</w:t>
      </w:r>
      <w:r w:rsidR="00C151A9" w:rsidRPr="00004DD0">
        <w:rPr>
          <w:rFonts w:ascii="Comic Sans MS" w:hAnsi="Comic Sans MS"/>
        </w:rPr>
        <w:t>s record of child abuse complaints</w:t>
      </w:r>
    </w:p>
    <w:p w14:paraId="67712241" w14:textId="77777777" w:rsidR="0003443A" w:rsidRPr="00004DD0" w:rsidRDefault="0003443A" w:rsidP="00334DF0">
      <w:pPr>
        <w:jc w:val="both"/>
        <w:rPr>
          <w:rFonts w:ascii="Comic Sans MS" w:hAnsi="Comic Sans MS"/>
        </w:rPr>
      </w:pPr>
    </w:p>
    <w:p w14:paraId="5152E4C4" w14:textId="77777777" w:rsidR="00A94336" w:rsidRDefault="00A94336" w:rsidP="00334DF0">
      <w:pPr>
        <w:jc w:val="both"/>
        <w:rPr>
          <w:rFonts w:ascii="Comic Sans MS" w:hAnsi="Comic Sans MS"/>
          <w:b/>
          <w:bCs/>
          <w:u w:val="single"/>
        </w:rPr>
      </w:pPr>
    </w:p>
    <w:p w14:paraId="6C9831AC" w14:textId="1A4E850C" w:rsidR="00334DF0" w:rsidRPr="00004DD0" w:rsidRDefault="00334DF0" w:rsidP="00334DF0">
      <w:pPr>
        <w:jc w:val="both"/>
        <w:rPr>
          <w:rFonts w:ascii="Comic Sans MS" w:hAnsi="Comic Sans MS"/>
          <w:b/>
          <w:bCs/>
          <w:u w:val="single"/>
        </w:rPr>
      </w:pPr>
      <w:r w:rsidRPr="00004DD0">
        <w:rPr>
          <w:rFonts w:ascii="Comic Sans MS" w:hAnsi="Comic Sans MS"/>
          <w:b/>
          <w:bCs/>
          <w:u w:val="single"/>
        </w:rPr>
        <w:t>Board of Governors</w:t>
      </w:r>
    </w:p>
    <w:p w14:paraId="2CA1C7E4" w14:textId="537B70C4" w:rsidR="00A753D8" w:rsidRPr="00004DD0" w:rsidRDefault="008D41C9" w:rsidP="001462D7">
      <w:pPr>
        <w:pStyle w:val="ListParagraph"/>
        <w:numPr>
          <w:ilvl w:val="0"/>
          <w:numId w:val="5"/>
        </w:numPr>
        <w:jc w:val="both"/>
        <w:rPr>
          <w:rFonts w:ascii="Comic Sans MS" w:hAnsi="Comic Sans MS"/>
        </w:rPr>
      </w:pPr>
      <w:r w:rsidRPr="00004DD0">
        <w:rPr>
          <w:rFonts w:ascii="Comic Sans MS" w:hAnsi="Comic Sans MS"/>
        </w:rPr>
        <w:t>A</w:t>
      </w:r>
      <w:r w:rsidR="00A753D8" w:rsidRPr="00004DD0">
        <w:rPr>
          <w:rFonts w:ascii="Comic Sans MS" w:hAnsi="Comic Sans MS"/>
        </w:rPr>
        <w:t xml:space="preserve"> Designated Governor for Child Protection is appoint</w:t>
      </w:r>
      <w:r w:rsidR="0003443A" w:rsidRPr="00004DD0">
        <w:rPr>
          <w:rFonts w:ascii="Comic Sans MS" w:hAnsi="Comic Sans MS"/>
        </w:rPr>
        <w:t>ed</w:t>
      </w:r>
    </w:p>
    <w:p w14:paraId="6A5E5DCF" w14:textId="5FAAD49B" w:rsidR="00A753D8" w:rsidRPr="00004DD0" w:rsidRDefault="00D20F65" w:rsidP="001462D7">
      <w:pPr>
        <w:pStyle w:val="ListParagraph"/>
        <w:numPr>
          <w:ilvl w:val="0"/>
          <w:numId w:val="5"/>
        </w:numPr>
        <w:jc w:val="both"/>
        <w:rPr>
          <w:rFonts w:ascii="Comic Sans MS" w:hAnsi="Comic Sans MS"/>
        </w:rPr>
      </w:pPr>
      <w:r w:rsidRPr="00004DD0">
        <w:rPr>
          <w:rFonts w:ascii="Comic Sans MS" w:hAnsi="Comic Sans MS"/>
        </w:rPr>
        <w:t>A</w:t>
      </w:r>
      <w:r w:rsidR="00A753D8" w:rsidRPr="00004DD0">
        <w:rPr>
          <w:rFonts w:ascii="Comic Sans MS" w:hAnsi="Comic Sans MS"/>
        </w:rPr>
        <w:t xml:space="preserve"> Designated and Deputy Designated teacher are appointed in their schools</w:t>
      </w:r>
    </w:p>
    <w:p w14:paraId="0FEC4CE5" w14:textId="2ADE89E8" w:rsidR="00A753D8" w:rsidRPr="00004DD0" w:rsidRDefault="00D20F65" w:rsidP="001462D7">
      <w:pPr>
        <w:pStyle w:val="ListParagraph"/>
        <w:numPr>
          <w:ilvl w:val="0"/>
          <w:numId w:val="5"/>
        </w:numPr>
        <w:jc w:val="both"/>
        <w:rPr>
          <w:rFonts w:ascii="Comic Sans MS" w:hAnsi="Comic Sans MS"/>
        </w:rPr>
      </w:pPr>
      <w:r w:rsidRPr="00004DD0">
        <w:rPr>
          <w:rFonts w:ascii="Comic Sans MS" w:hAnsi="Comic Sans MS"/>
        </w:rPr>
        <w:t>T</w:t>
      </w:r>
      <w:r w:rsidR="00A753D8" w:rsidRPr="00004DD0">
        <w:rPr>
          <w:rFonts w:ascii="Comic Sans MS" w:hAnsi="Comic Sans MS"/>
        </w:rPr>
        <w:t xml:space="preserve">hey have a full understanding of the roles of the designated and deputy designated teachers for child protection </w:t>
      </w:r>
    </w:p>
    <w:p w14:paraId="1C996743" w14:textId="555CA216" w:rsidR="00A753D8" w:rsidRPr="00004DD0" w:rsidRDefault="00D20F65" w:rsidP="001462D7">
      <w:pPr>
        <w:pStyle w:val="ListParagraph"/>
        <w:numPr>
          <w:ilvl w:val="0"/>
          <w:numId w:val="5"/>
        </w:numPr>
        <w:jc w:val="both"/>
        <w:rPr>
          <w:rFonts w:ascii="Comic Sans MS" w:hAnsi="Comic Sans MS"/>
        </w:rPr>
      </w:pPr>
      <w:r w:rsidRPr="00004DD0">
        <w:rPr>
          <w:rFonts w:ascii="Comic Sans MS" w:hAnsi="Comic Sans MS"/>
        </w:rPr>
        <w:t>S</w:t>
      </w:r>
      <w:r w:rsidR="00A753D8" w:rsidRPr="00004DD0">
        <w:rPr>
          <w:rFonts w:ascii="Comic Sans MS" w:hAnsi="Comic Sans MS"/>
        </w:rPr>
        <w:t>afeguarding and child protection training is given to all staff and governors including refresher training</w:t>
      </w:r>
    </w:p>
    <w:p w14:paraId="65B0F547" w14:textId="6A26053C" w:rsidR="00A753D8" w:rsidRPr="0016615B" w:rsidRDefault="00D20F65" w:rsidP="0016615B">
      <w:pPr>
        <w:pStyle w:val="ListParagraph"/>
        <w:numPr>
          <w:ilvl w:val="0"/>
          <w:numId w:val="4"/>
        </w:numPr>
        <w:jc w:val="both"/>
        <w:rPr>
          <w:rFonts w:ascii="Comic Sans MS" w:hAnsi="Comic Sans MS"/>
        </w:rPr>
      </w:pPr>
      <w:r w:rsidRPr="00004DD0">
        <w:rPr>
          <w:rFonts w:ascii="Comic Sans MS" w:hAnsi="Comic Sans MS"/>
        </w:rPr>
        <w:t>T</w:t>
      </w:r>
      <w:r w:rsidR="00A753D8" w:rsidRPr="00004DD0">
        <w:rPr>
          <w:rFonts w:ascii="Comic Sans MS" w:hAnsi="Comic Sans MS"/>
        </w:rPr>
        <w:t xml:space="preserve">he school has a Child Protection policy which is reviewed annually and parents and pupils </w:t>
      </w:r>
      <w:proofErr w:type="spellStart"/>
      <w:r w:rsidR="0016615B" w:rsidRPr="00004DD0">
        <w:rPr>
          <w:rFonts w:ascii="Comic Sans MS" w:hAnsi="Comic Sans MS"/>
        </w:rPr>
        <w:t>pupils</w:t>
      </w:r>
      <w:proofErr w:type="spellEnd"/>
      <w:r w:rsidR="0016615B" w:rsidRPr="00004DD0">
        <w:rPr>
          <w:rFonts w:ascii="Comic Sans MS" w:hAnsi="Comic Sans MS"/>
        </w:rPr>
        <w:t xml:space="preserve"> receive </w:t>
      </w:r>
      <w:r w:rsidR="0016615B">
        <w:rPr>
          <w:rFonts w:ascii="Comic Sans MS" w:hAnsi="Comic Sans MS"/>
        </w:rPr>
        <w:t xml:space="preserve">a </w:t>
      </w:r>
      <w:r w:rsidR="0016615B" w:rsidRPr="00004DD0">
        <w:rPr>
          <w:rFonts w:ascii="Comic Sans MS" w:hAnsi="Comic Sans MS"/>
        </w:rPr>
        <w:t xml:space="preserve">summary of the child protection policy </w:t>
      </w:r>
      <w:r w:rsidR="0016615B">
        <w:rPr>
          <w:rFonts w:ascii="Comic Sans MS" w:hAnsi="Comic Sans MS"/>
        </w:rPr>
        <w:t xml:space="preserve">online through class </w:t>
      </w:r>
      <w:r w:rsidR="0016615B">
        <w:rPr>
          <w:rFonts w:ascii="Comic Sans MS" w:hAnsi="Comic Sans MS"/>
        </w:rPr>
        <w:lastRenderedPageBreak/>
        <w:t>dojo, and full policy will be on school website and available in paper form to those who request.</w:t>
      </w:r>
    </w:p>
    <w:p w14:paraId="3C0EE4D8" w14:textId="4B9F43B7" w:rsidR="00A753D8" w:rsidRPr="00004DD0" w:rsidRDefault="00D20F65" w:rsidP="001462D7">
      <w:pPr>
        <w:pStyle w:val="ListParagraph"/>
        <w:numPr>
          <w:ilvl w:val="0"/>
          <w:numId w:val="5"/>
        </w:numPr>
        <w:jc w:val="both"/>
        <w:rPr>
          <w:rFonts w:ascii="Comic Sans MS" w:hAnsi="Comic Sans MS"/>
        </w:rPr>
      </w:pPr>
      <w:r w:rsidRPr="00004DD0">
        <w:rPr>
          <w:rFonts w:ascii="Comic Sans MS" w:hAnsi="Comic Sans MS"/>
        </w:rPr>
        <w:t>T</w:t>
      </w:r>
      <w:r w:rsidR="00A753D8" w:rsidRPr="00004DD0">
        <w:rPr>
          <w:rFonts w:ascii="Comic Sans MS" w:hAnsi="Comic Sans MS"/>
        </w:rPr>
        <w:t>he school has an Anti-</w:t>
      </w:r>
      <w:r w:rsidR="00390BFB">
        <w:rPr>
          <w:rFonts w:ascii="Comic Sans MS" w:hAnsi="Comic Sans MS"/>
        </w:rPr>
        <w:t>B</w:t>
      </w:r>
      <w:r w:rsidR="00A753D8" w:rsidRPr="00004DD0">
        <w:rPr>
          <w:rFonts w:ascii="Comic Sans MS" w:hAnsi="Comic Sans MS"/>
        </w:rPr>
        <w:t xml:space="preserve">ullying policy which is reviewed at intervals of no more than four years and maintains a record of all incidents of bullying or alleged bullying. See the Addressing Bullying in Schools Act (NI) 2016 </w:t>
      </w:r>
    </w:p>
    <w:p w14:paraId="734DFF32" w14:textId="3881BE93" w:rsidR="00A753D8" w:rsidRPr="00004DD0" w:rsidRDefault="00D20F65" w:rsidP="001462D7">
      <w:pPr>
        <w:pStyle w:val="ListParagraph"/>
        <w:numPr>
          <w:ilvl w:val="0"/>
          <w:numId w:val="5"/>
        </w:numPr>
        <w:jc w:val="both"/>
        <w:rPr>
          <w:rFonts w:ascii="Comic Sans MS" w:hAnsi="Comic Sans MS"/>
        </w:rPr>
      </w:pPr>
      <w:r w:rsidRPr="00004DD0">
        <w:rPr>
          <w:rFonts w:ascii="Comic Sans MS" w:hAnsi="Comic Sans MS"/>
        </w:rPr>
        <w:t>T</w:t>
      </w:r>
      <w:r w:rsidR="00A753D8" w:rsidRPr="00004DD0">
        <w:rPr>
          <w:rFonts w:ascii="Comic Sans MS" w:hAnsi="Comic Sans MS"/>
        </w:rPr>
        <w:t>here is a Code of Conduct for all adults working in the school</w:t>
      </w:r>
    </w:p>
    <w:p w14:paraId="58FAB954" w14:textId="569A7FB0" w:rsidR="00A753D8" w:rsidRPr="00004DD0" w:rsidRDefault="00D20F65" w:rsidP="001462D7">
      <w:pPr>
        <w:pStyle w:val="ListParagraph"/>
        <w:numPr>
          <w:ilvl w:val="0"/>
          <w:numId w:val="5"/>
        </w:numPr>
        <w:jc w:val="both"/>
        <w:rPr>
          <w:rFonts w:ascii="Comic Sans MS" w:hAnsi="Comic Sans MS"/>
        </w:rPr>
      </w:pPr>
      <w:r w:rsidRPr="00004DD0">
        <w:rPr>
          <w:rFonts w:ascii="Comic Sans MS" w:hAnsi="Comic Sans MS"/>
        </w:rPr>
        <w:t>A</w:t>
      </w:r>
      <w:r w:rsidR="00A753D8" w:rsidRPr="00004DD0">
        <w:rPr>
          <w:rFonts w:ascii="Comic Sans MS" w:hAnsi="Comic Sans MS"/>
        </w:rPr>
        <w:t>ll school staff and volunteers are recruited and vetted, in line with DE Circular 2012/19</w:t>
      </w:r>
    </w:p>
    <w:p w14:paraId="393A3C4A" w14:textId="1ADFD0BE" w:rsidR="00A753D8" w:rsidRPr="00004DD0" w:rsidRDefault="00D20F65" w:rsidP="001462D7">
      <w:pPr>
        <w:pStyle w:val="ListParagraph"/>
        <w:numPr>
          <w:ilvl w:val="0"/>
          <w:numId w:val="5"/>
        </w:numPr>
        <w:jc w:val="both"/>
        <w:rPr>
          <w:rFonts w:ascii="Comic Sans MS" w:hAnsi="Comic Sans MS"/>
        </w:rPr>
      </w:pPr>
      <w:r w:rsidRPr="00004DD0">
        <w:rPr>
          <w:rFonts w:ascii="Comic Sans MS" w:hAnsi="Comic Sans MS"/>
        </w:rPr>
        <w:t>T</w:t>
      </w:r>
      <w:r w:rsidR="00A753D8" w:rsidRPr="00004DD0">
        <w:rPr>
          <w:rFonts w:ascii="Comic Sans MS" w:hAnsi="Comic Sans MS"/>
        </w:rPr>
        <w:t>hey receive a full annual report on all child protection matters (It is best practice that they receive a termly report of child protection activities). This report should include details of the preventative curriculum and any initiatives or awareness raising undertaken within the school, including training for staff</w:t>
      </w:r>
    </w:p>
    <w:p w14:paraId="544FA7D1" w14:textId="77777777" w:rsidR="00294A26" w:rsidRPr="00294A26" w:rsidRDefault="00D20F65" w:rsidP="001462D7">
      <w:pPr>
        <w:pStyle w:val="ListParagraph"/>
        <w:numPr>
          <w:ilvl w:val="0"/>
          <w:numId w:val="5"/>
        </w:numPr>
        <w:jc w:val="both"/>
        <w:rPr>
          <w:rFonts w:ascii="Comic Sans MS" w:hAnsi="Comic Sans MS"/>
        </w:rPr>
      </w:pPr>
      <w:r w:rsidRPr="00004DD0">
        <w:rPr>
          <w:rFonts w:ascii="Comic Sans MS" w:hAnsi="Comic Sans MS"/>
        </w:rPr>
        <w:t>T</w:t>
      </w:r>
      <w:r w:rsidR="00A753D8" w:rsidRPr="00004DD0">
        <w:rPr>
          <w:rFonts w:ascii="Comic Sans MS" w:hAnsi="Comic Sans MS"/>
        </w:rPr>
        <w:t xml:space="preserve">he school maintains the following child protection records in line with DE Circulars 2015/13 Dealing with Allegations of Abuse Against a Member of Staff and </w:t>
      </w:r>
      <w:r w:rsidR="00294A26" w:rsidRPr="00294A26">
        <w:rPr>
          <w:rFonts w:ascii="Comic Sans MS" w:hAnsi="Comic Sans MS"/>
        </w:rPr>
        <w:t>2020/07 Child Protection: Record Keeping in Schools: Safeguarding and child protection concerns; disclosures of abuse; allegations against staff and actions taken to investigate and deal with outcomes; staff induction and training.</w:t>
      </w:r>
    </w:p>
    <w:p w14:paraId="3BEE66C4" w14:textId="23CB9F19" w:rsidR="00334DF0" w:rsidRPr="00294A26" w:rsidRDefault="00334DF0" w:rsidP="00294A26">
      <w:pPr>
        <w:pStyle w:val="ListParagraph"/>
        <w:ind w:left="360"/>
        <w:jc w:val="both"/>
        <w:rPr>
          <w:rFonts w:ascii="Comic Sans MS" w:hAnsi="Comic Sans MS"/>
        </w:rPr>
      </w:pPr>
    </w:p>
    <w:p w14:paraId="1AA8F7F2" w14:textId="77777777" w:rsidR="001811A3" w:rsidRPr="00004DD0" w:rsidRDefault="001811A3" w:rsidP="007A4970">
      <w:pPr>
        <w:jc w:val="both"/>
        <w:rPr>
          <w:rFonts w:ascii="Comic Sans MS" w:hAnsi="Comic Sans MS"/>
        </w:rPr>
      </w:pPr>
    </w:p>
    <w:p w14:paraId="252BF42E" w14:textId="22BBD361" w:rsidR="007A4970" w:rsidRPr="00004DD0" w:rsidRDefault="007A4970" w:rsidP="007A4970">
      <w:pPr>
        <w:jc w:val="both"/>
        <w:rPr>
          <w:rFonts w:ascii="Comic Sans MS" w:hAnsi="Comic Sans MS"/>
          <w:b/>
          <w:bCs/>
          <w:u w:val="single"/>
        </w:rPr>
      </w:pPr>
      <w:r w:rsidRPr="00004DD0">
        <w:rPr>
          <w:rFonts w:ascii="Comic Sans MS" w:hAnsi="Comic Sans MS"/>
          <w:b/>
          <w:bCs/>
          <w:u w:val="single"/>
        </w:rPr>
        <w:t xml:space="preserve">Chair of the Board of Governors </w:t>
      </w:r>
    </w:p>
    <w:p w14:paraId="5768D239" w14:textId="4B2DDBDA" w:rsidR="007A4970" w:rsidRPr="00004DD0" w:rsidRDefault="00622370" w:rsidP="007A4970">
      <w:pPr>
        <w:jc w:val="both"/>
        <w:rPr>
          <w:rFonts w:ascii="Comic Sans MS" w:hAnsi="Comic Sans MS"/>
        </w:rPr>
      </w:pPr>
      <w:r w:rsidRPr="00004DD0">
        <w:rPr>
          <w:rFonts w:ascii="Comic Sans MS" w:hAnsi="Comic Sans MS"/>
        </w:rPr>
        <w:t>The Chair of the Board of Governors:</w:t>
      </w:r>
    </w:p>
    <w:p w14:paraId="39582172" w14:textId="0E5E6C3E" w:rsidR="00622370" w:rsidRPr="00004DD0" w:rsidRDefault="00FC4B83" w:rsidP="001462D7">
      <w:pPr>
        <w:pStyle w:val="ListParagraph"/>
        <w:numPr>
          <w:ilvl w:val="0"/>
          <w:numId w:val="6"/>
        </w:numPr>
        <w:jc w:val="both"/>
        <w:rPr>
          <w:rFonts w:ascii="Comic Sans MS" w:hAnsi="Comic Sans MS"/>
        </w:rPr>
      </w:pPr>
      <w:r w:rsidRPr="00004DD0">
        <w:rPr>
          <w:rFonts w:ascii="Comic Sans MS" w:hAnsi="Comic Sans MS"/>
        </w:rPr>
        <w:t xml:space="preserve">Has a </w:t>
      </w:r>
      <w:r w:rsidR="006B14D5" w:rsidRPr="00004DD0">
        <w:rPr>
          <w:rFonts w:ascii="Comic Sans MS" w:hAnsi="Comic Sans MS"/>
        </w:rPr>
        <w:t>pivotal role in creating and maintaining a safeguarding ethos</w:t>
      </w:r>
    </w:p>
    <w:p w14:paraId="576B2DEF" w14:textId="5ED10D63" w:rsidR="006B14D5" w:rsidRPr="00004DD0" w:rsidRDefault="006B14D5" w:rsidP="001462D7">
      <w:pPr>
        <w:pStyle w:val="ListParagraph"/>
        <w:numPr>
          <w:ilvl w:val="0"/>
          <w:numId w:val="6"/>
        </w:numPr>
        <w:jc w:val="both"/>
        <w:rPr>
          <w:rFonts w:ascii="Comic Sans MS" w:hAnsi="Comic Sans MS"/>
        </w:rPr>
      </w:pPr>
      <w:r w:rsidRPr="00004DD0">
        <w:rPr>
          <w:rFonts w:ascii="Comic Sans MS" w:hAnsi="Comic Sans MS"/>
        </w:rPr>
        <w:t>Receives training from CPSS and HR</w:t>
      </w:r>
    </w:p>
    <w:p w14:paraId="14FB8881" w14:textId="49D01A3D" w:rsidR="006B14D5" w:rsidRPr="00004DD0" w:rsidRDefault="006B14D5" w:rsidP="001462D7">
      <w:pPr>
        <w:pStyle w:val="ListParagraph"/>
        <w:numPr>
          <w:ilvl w:val="0"/>
          <w:numId w:val="6"/>
        </w:numPr>
        <w:jc w:val="both"/>
        <w:rPr>
          <w:rFonts w:ascii="Comic Sans MS" w:hAnsi="Comic Sans MS"/>
        </w:rPr>
      </w:pPr>
      <w:r w:rsidRPr="00004DD0">
        <w:rPr>
          <w:rFonts w:ascii="Comic Sans MS" w:hAnsi="Comic Sans MS"/>
        </w:rPr>
        <w:t xml:space="preserve">Assumes lead responsibility </w:t>
      </w:r>
      <w:r w:rsidR="005E6954" w:rsidRPr="00004DD0">
        <w:rPr>
          <w:rFonts w:ascii="Comic Sans MS" w:hAnsi="Comic Sans MS"/>
        </w:rPr>
        <w:t>in the event of a CP complaint or concern about the principal</w:t>
      </w:r>
    </w:p>
    <w:p w14:paraId="4F8B7A90" w14:textId="4FCA3F96" w:rsidR="005E6954" w:rsidRPr="00004DD0" w:rsidRDefault="005E6954" w:rsidP="001462D7">
      <w:pPr>
        <w:pStyle w:val="ListParagraph"/>
        <w:numPr>
          <w:ilvl w:val="0"/>
          <w:numId w:val="6"/>
        </w:numPr>
        <w:jc w:val="both"/>
        <w:rPr>
          <w:rFonts w:ascii="Comic Sans MS" w:hAnsi="Comic Sans MS"/>
        </w:rPr>
      </w:pPr>
      <w:r w:rsidRPr="00004DD0">
        <w:rPr>
          <w:rFonts w:ascii="Comic Sans MS" w:hAnsi="Comic Sans MS"/>
        </w:rPr>
        <w:t xml:space="preserve">Ensures compliance with legislation, Child Protection record keeping </w:t>
      </w:r>
      <w:r w:rsidR="001811A3" w:rsidRPr="00004DD0">
        <w:rPr>
          <w:rFonts w:ascii="Comic Sans MS" w:hAnsi="Comic Sans MS"/>
        </w:rPr>
        <w:t xml:space="preserve">and policies. </w:t>
      </w:r>
    </w:p>
    <w:p w14:paraId="3B5A2109" w14:textId="77777777" w:rsidR="001811A3" w:rsidRPr="00004DD0" w:rsidRDefault="001811A3" w:rsidP="001811A3">
      <w:pPr>
        <w:jc w:val="both"/>
        <w:rPr>
          <w:rFonts w:ascii="Comic Sans MS" w:hAnsi="Comic Sans MS"/>
        </w:rPr>
      </w:pPr>
    </w:p>
    <w:p w14:paraId="764384D8" w14:textId="215EF73F" w:rsidR="001811A3" w:rsidRPr="00004DD0" w:rsidRDefault="001811A3" w:rsidP="001811A3">
      <w:pPr>
        <w:jc w:val="both"/>
        <w:rPr>
          <w:rFonts w:ascii="Comic Sans MS" w:hAnsi="Comic Sans MS"/>
          <w:b/>
          <w:bCs/>
          <w:u w:val="single"/>
        </w:rPr>
      </w:pPr>
      <w:r w:rsidRPr="00004DD0">
        <w:rPr>
          <w:rFonts w:ascii="Comic Sans MS" w:hAnsi="Comic Sans MS"/>
          <w:b/>
          <w:bCs/>
          <w:u w:val="single"/>
        </w:rPr>
        <w:t>Designated Governor for Child Protection</w:t>
      </w:r>
    </w:p>
    <w:p w14:paraId="533FFB03" w14:textId="349F6C77" w:rsidR="001811A3" w:rsidRPr="00004DD0" w:rsidRDefault="001811A3" w:rsidP="001811A3">
      <w:pPr>
        <w:jc w:val="both"/>
        <w:rPr>
          <w:rFonts w:ascii="Comic Sans MS" w:hAnsi="Comic Sans MS"/>
        </w:rPr>
      </w:pPr>
      <w:r w:rsidRPr="00004DD0">
        <w:rPr>
          <w:rFonts w:ascii="Comic Sans MS" w:hAnsi="Comic Sans MS"/>
        </w:rPr>
        <w:t xml:space="preserve">Advises the </w:t>
      </w:r>
      <w:r w:rsidR="00065A53" w:rsidRPr="00004DD0">
        <w:rPr>
          <w:rFonts w:ascii="Comic Sans MS" w:hAnsi="Comic Sans MS"/>
        </w:rPr>
        <w:t>board of governors on:</w:t>
      </w:r>
    </w:p>
    <w:p w14:paraId="6310EF9A" w14:textId="2C434B6E" w:rsidR="00065A53" w:rsidRPr="00004DD0" w:rsidRDefault="00065A53" w:rsidP="001462D7">
      <w:pPr>
        <w:pStyle w:val="ListParagraph"/>
        <w:numPr>
          <w:ilvl w:val="0"/>
          <w:numId w:val="7"/>
        </w:numPr>
        <w:jc w:val="both"/>
        <w:rPr>
          <w:rFonts w:ascii="Comic Sans MS" w:hAnsi="Comic Sans MS"/>
        </w:rPr>
      </w:pPr>
      <w:r w:rsidRPr="00004DD0">
        <w:rPr>
          <w:rFonts w:ascii="Comic Sans MS" w:hAnsi="Comic Sans MS"/>
        </w:rPr>
        <w:t>The role of the designated teachers</w:t>
      </w:r>
    </w:p>
    <w:p w14:paraId="2CB1872A" w14:textId="596D3303" w:rsidR="00065A53" w:rsidRPr="00004DD0" w:rsidRDefault="00065A53" w:rsidP="001462D7">
      <w:pPr>
        <w:pStyle w:val="ListParagraph"/>
        <w:numPr>
          <w:ilvl w:val="0"/>
          <w:numId w:val="7"/>
        </w:numPr>
        <w:jc w:val="both"/>
        <w:rPr>
          <w:rFonts w:ascii="Comic Sans MS" w:hAnsi="Comic Sans MS"/>
        </w:rPr>
      </w:pPr>
      <w:r w:rsidRPr="00004DD0">
        <w:rPr>
          <w:rFonts w:ascii="Comic Sans MS" w:hAnsi="Comic Sans MS"/>
        </w:rPr>
        <w:t xml:space="preserve">The content of </w:t>
      </w:r>
      <w:r w:rsidR="0072168E" w:rsidRPr="00004DD0">
        <w:rPr>
          <w:rFonts w:ascii="Comic Sans MS" w:hAnsi="Comic Sans MS"/>
        </w:rPr>
        <w:t>child protection policies</w:t>
      </w:r>
    </w:p>
    <w:p w14:paraId="4D4ADD85" w14:textId="3924E06A" w:rsidR="0072168E" w:rsidRPr="00004DD0" w:rsidRDefault="0072168E" w:rsidP="001462D7">
      <w:pPr>
        <w:pStyle w:val="ListParagraph"/>
        <w:numPr>
          <w:ilvl w:val="0"/>
          <w:numId w:val="7"/>
        </w:numPr>
        <w:jc w:val="both"/>
        <w:rPr>
          <w:rFonts w:ascii="Comic Sans MS" w:hAnsi="Comic Sans MS"/>
        </w:rPr>
      </w:pPr>
      <w:r w:rsidRPr="00004DD0">
        <w:rPr>
          <w:rFonts w:ascii="Comic Sans MS" w:hAnsi="Comic Sans MS"/>
        </w:rPr>
        <w:t>The content of a code of conduct for adults within the school</w:t>
      </w:r>
    </w:p>
    <w:p w14:paraId="56C21860" w14:textId="5355904B" w:rsidR="0072168E" w:rsidRPr="00004DD0" w:rsidRDefault="0072168E" w:rsidP="001462D7">
      <w:pPr>
        <w:pStyle w:val="ListParagraph"/>
        <w:numPr>
          <w:ilvl w:val="0"/>
          <w:numId w:val="7"/>
        </w:numPr>
        <w:jc w:val="both"/>
        <w:rPr>
          <w:rFonts w:ascii="Comic Sans MS" w:hAnsi="Comic Sans MS"/>
        </w:rPr>
      </w:pPr>
      <w:r w:rsidRPr="00004DD0">
        <w:rPr>
          <w:rFonts w:ascii="Comic Sans MS" w:hAnsi="Comic Sans MS"/>
        </w:rPr>
        <w:t xml:space="preserve">The content of termly updates </w:t>
      </w:r>
      <w:r w:rsidR="00464EAE" w:rsidRPr="00004DD0">
        <w:rPr>
          <w:rFonts w:ascii="Comic Sans MS" w:hAnsi="Comic Sans MS"/>
        </w:rPr>
        <w:t>and full annual designated teacher’s report</w:t>
      </w:r>
    </w:p>
    <w:p w14:paraId="148D75C7" w14:textId="782CE282" w:rsidR="00464EAE" w:rsidRPr="00004DD0" w:rsidRDefault="002C2A27" w:rsidP="001462D7">
      <w:pPr>
        <w:pStyle w:val="ListParagraph"/>
        <w:numPr>
          <w:ilvl w:val="0"/>
          <w:numId w:val="7"/>
        </w:numPr>
        <w:jc w:val="both"/>
        <w:rPr>
          <w:rFonts w:ascii="Comic Sans MS" w:hAnsi="Comic Sans MS"/>
        </w:rPr>
      </w:pPr>
      <w:r w:rsidRPr="00004DD0">
        <w:rPr>
          <w:rFonts w:ascii="Comic Sans MS" w:hAnsi="Comic Sans MS"/>
        </w:rPr>
        <w:t xml:space="preserve">Recruitment, selection, vetting and induction of staff. </w:t>
      </w:r>
    </w:p>
    <w:p w14:paraId="6CFA7FD9" w14:textId="6816C18F" w:rsidR="008713FD" w:rsidRPr="00004DD0" w:rsidRDefault="008713FD" w:rsidP="008713FD">
      <w:pPr>
        <w:jc w:val="both"/>
        <w:rPr>
          <w:rFonts w:ascii="Comic Sans MS" w:hAnsi="Comic Sans MS"/>
        </w:rPr>
      </w:pPr>
    </w:p>
    <w:p w14:paraId="4C03F533" w14:textId="77777777" w:rsidR="003608AE" w:rsidRDefault="003608AE" w:rsidP="008713FD">
      <w:pPr>
        <w:jc w:val="both"/>
        <w:rPr>
          <w:rFonts w:ascii="Comic Sans MS" w:hAnsi="Comic Sans MS"/>
          <w:b/>
          <w:bCs/>
          <w:u w:val="single"/>
        </w:rPr>
      </w:pPr>
    </w:p>
    <w:p w14:paraId="654527E6" w14:textId="77777777" w:rsidR="003608AE" w:rsidRDefault="003608AE" w:rsidP="008713FD">
      <w:pPr>
        <w:jc w:val="both"/>
        <w:rPr>
          <w:rFonts w:ascii="Comic Sans MS" w:hAnsi="Comic Sans MS"/>
          <w:b/>
          <w:bCs/>
          <w:u w:val="single"/>
        </w:rPr>
      </w:pPr>
    </w:p>
    <w:p w14:paraId="3111BF2F" w14:textId="77777777" w:rsidR="003608AE" w:rsidRDefault="003608AE" w:rsidP="008713FD">
      <w:pPr>
        <w:jc w:val="both"/>
        <w:rPr>
          <w:rFonts w:ascii="Comic Sans MS" w:hAnsi="Comic Sans MS"/>
          <w:b/>
          <w:bCs/>
          <w:u w:val="single"/>
        </w:rPr>
      </w:pPr>
    </w:p>
    <w:p w14:paraId="4C0C7B0B" w14:textId="2918A229" w:rsidR="008713FD" w:rsidRPr="00004DD0" w:rsidRDefault="008713FD" w:rsidP="008713FD">
      <w:pPr>
        <w:jc w:val="both"/>
        <w:rPr>
          <w:rFonts w:ascii="Comic Sans MS" w:hAnsi="Comic Sans MS"/>
          <w:b/>
          <w:bCs/>
          <w:u w:val="single"/>
        </w:rPr>
      </w:pPr>
      <w:r w:rsidRPr="00004DD0">
        <w:rPr>
          <w:rFonts w:ascii="Comic Sans MS" w:hAnsi="Comic Sans MS"/>
          <w:b/>
          <w:bCs/>
          <w:u w:val="single"/>
        </w:rPr>
        <w:t>Role of Teaching Staff</w:t>
      </w:r>
    </w:p>
    <w:p w14:paraId="66B7617F" w14:textId="799066EB" w:rsidR="00F276B9" w:rsidRPr="00004DD0" w:rsidRDefault="00E27FD3" w:rsidP="001462D7">
      <w:pPr>
        <w:pStyle w:val="ListParagraph"/>
        <w:numPr>
          <w:ilvl w:val="0"/>
          <w:numId w:val="7"/>
        </w:numPr>
        <w:jc w:val="both"/>
        <w:rPr>
          <w:rFonts w:ascii="Comic Sans MS" w:hAnsi="Comic Sans MS"/>
        </w:rPr>
      </w:pPr>
      <w:r w:rsidRPr="00004DD0">
        <w:rPr>
          <w:rFonts w:ascii="Comic Sans MS" w:hAnsi="Comic Sans MS"/>
        </w:rPr>
        <w:t>M</w:t>
      </w:r>
      <w:r w:rsidR="00F276B9" w:rsidRPr="00004DD0">
        <w:rPr>
          <w:rFonts w:ascii="Comic Sans MS" w:hAnsi="Comic Sans MS"/>
        </w:rPr>
        <w:t xml:space="preserve">embers of staff must refer concerns or disclosures initially to the Designated Teacher for Child Protection or to the deputy designated teacher if he/she is not available </w:t>
      </w:r>
    </w:p>
    <w:p w14:paraId="1BA22D84" w14:textId="446DF4D3" w:rsidR="00F276B9" w:rsidRPr="00004DD0" w:rsidRDefault="00E27FD3" w:rsidP="001462D7">
      <w:pPr>
        <w:pStyle w:val="ListParagraph"/>
        <w:numPr>
          <w:ilvl w:val="0"/>
          <w:numId w:val="7"/>
        </w:numPr>
        <w:jc w:val="both"/>
        <w:rPr>
          <w:rFonts w:ascii="Comic Sans MS" w:hAnsi="Comic Sans MS"/>
        </w:rPr>
      </w:pPr>
      <w:r w:rsidRPr="00004DD0">
        <w:rPr>
          <w:rFonts w:ascii="Comic Sans MS" w:hAnsi="Comic Sans MS"/>
        </w:rPr>
        <w:t>C</w:t>
      </w:r>
      <w:r w:rsidR="00F276B9" w:rsidRPr="00004DD0">
        <w:rPr>
          <w:rFonts w:ascii="Comic Sans MS" w:hAnsi="Comic Sans MS"/>
        </w:rPr>
        <w:t xml:space="preserve">lass teachers should complete the ‘Note of Concern’ </w:t>
      </w:r>
      <w:r w:rsidR="000E481F">
        <w:rPr>
          <w:rFonts w:ascii="Comic Sans MS" w:hAnsi="Comic Sans MS"/>
        </w:rPr>
        <w:t>(appendix 1)</w:t>
      </w:r>
      <w:r w:rsidR="00390BFB">
        <w:rPr>
          <w:rFonts w:ascii="Comic Sans MS" w:hAnsi="Comic Sans MS"/>
        </w:rPr>
        <w:t xml:space="preserve">form or make a CPOMS referral </w:t>
      </w:r>
      <w:r w:rsidR="00F276B9" w:rsidRPr="00004DD0">
        <w:rPr>
          <w:rFonts w:ascii="Comic Sans MS" w:hAnsi="Comic Sans MS"/>
        </w:rPr>
        <w:t xml:space="preserve">if there are safeguarding concerns such as: poor attendance and punctuality, poor presentation, changed or unusual behaviour including self-harm and suicidal thoughts, deterioration in educational progress, discussions with parents about concerns relating to their child, concerns about pupil abuse or serious bullying and concerns about home circumstances including disclosures of domestic abuse </w:t>
      </w:r>
    </w:p>
    <w:p w14:paraId="4BA230AB" w14:textId="77777777" w:rsidR="00390BFB" w:rsidRDefault="00E27FD3" w:rsidP="001462D7">
      <w:pPr>
        <w:pStyle w:val="ListParagraph"/>
        <w:numPr>
          <w:ilvl w:val="0"/>
          <w:numId w:val="7"/>
        </w:numPr>
        <w:jc w:val="both"/>
        <w:rPr>
          <w:rFonts w:ascii="Comic Sans MS" w:hAnsi="Comic Sans MS"/>
        </w:rPr>
      </w:pPr>
      <w:r w:rsidRPr="00004DD0">
        <w:rPr>
          <w:rFonts w:ascii="Comic Sans MS" w:hAnsi="Comic Sans MS"/>
        </w:rPr>
        <w:t>S</w:t>
      </w:r>
      <w:r w:rsidR="00F276B9" w:rsidRPr="00004DD0">
        <w:rPr>
          <w:rFonts w:ascii="Comic Sans MS" w:hAnsi="Comic Sans MS"/>
        </w:rPr>
        <w:t>taff should not give children a guarantee of total confidentiality regarding their disclosures, should not investigate nor should they ask leading questions</w:t>
      </w:r>
      <w:r w:rsidR="007426B9" w:rsidRPr="00004DD0">
        <w:rPr>
          <w:rFonts w:ascii="Comic Sans MS" w:hAnsi="Comic Sans MS"/>
        </w:rPr>
        <w:t>.</w:t>
      </w:r>
    </w:p>
    <w:p w14:paraId="069B88A3" w14:textId="77777777" w:rsidR="009C51A4" w:rsidRDefault="009C51A4" w:rsidP="00390BFB">
      <w:pPr>
        <w:jc w:val="both"/>
        <w:rPr>
          <w:rFonts w:ascii="Comic Sans MS" w:hAnsi="Comic Sans MS"/>
          <w:b/>
          <w:bCs/>
          <w:u w:val="single"/>
        </w:rPr>
      </w:pPr>
    </w:p>
    <w:p w14:paraId="3DBA0B20" w14:textId="367376A6" w:rsidR="007426B9" w:rsidRPr="00390BFB" w:rsidRDefault="007426B9" w:rsidP="00390BFB">
      <w:pPr>
        <w:jc w:val="both"/>
        <w:rPr>
          <w:rFonts w:ascii="Comic Sans MS" w:hAnsi="Comic Sans MS"/>
        </w:rPr>
      </w:pPr>
      <w:r w:rsidRPr="00390BFB">
        <w:rPr>
          <w:rFonts w:ascii="Comic Sans MS" w:hAnsi="Comic Sans MS"/>
          <w:b/>
          <w:bCs/>
          <w:u w:val="single"/>
        </w:rPr>
        <w:t>Role of Support Staff</w:t>
      </w:r>
    </w:p>
    <w:p w14:paraId="76E0C393" w14:textId="5913C999" w:rsidR="00E036A9" w:rsidRPr="00390BFB" w:rsidRDefault="00D43D8D" w:rsidP="00390BFB">
      <w:pPr>
        <w:jc w:val="both"/>
        <w:rPr>
          <w:rFonts w:ascii="Comic Sans MS" w:hAnsi="Comic Sans MS"/>
        </w:rPr>
      </w:pPr>
      <w:r w:rsidRPr="00390BFB">
        <w:rPr>
          <w:rFonts w:ascii="Comic Sans MS" w:hAnsi="Comic Sans MS"/>
        </w:rPr>
        <w:t>If any member of the support staff has concerns about a child or staff member</w:t>
      </w:r>
      <w:r w:rsidR="00E036A9" w:rsidRPr="00390BFB">
        <w:rPr>
          <w:rFonts w:ascii="Comic Sans MS" w:hAnsi="Comic Sans MS"/>
        </w:rPr>
        <w:t>,</w:t>
      </w:r>
      <w:r w:rsidRPr="00390BFB">
        <w:rPr>
          <w:rFonts w:ascii="Comic Sans MS" w:hAnsi="Comic Sans MS"/>
        </w:rPr>
        <w:t xml:space="preserve"> they should report these concerns to the designated teacher or deputy designated teacher if he/she is not available. A detailed written record of the concerns will be made </w:t>
      </w:r>
      <w:r w:rsidR="003A3A8B">
        <w:rPr>
          <w:rFonts w:ascii="Comic Sans MS" w:hAnsi="Comic Sans MS"/>
        </w:rPr>
        <w:t xml:space="preserve">using the ‘Note of Concern’ </w:t>
      </w:r>
      <w:r w:rsidR="000E481F">
        <w:rPr>
          <w:rFonts w:ascii="Comic Sans MS" w:hAnsi="Comic Sans MS"/>
        </w:rPr>
        <w:t xml:space="preserve">(appendix 1) </w:t>
      </w:r>
      <w:r w:rsidR="003A3A8B">
        <w:rPr>
          <w:rFonts w:ascii="Comic Sans MS" w:hAnsi="Comic Sans MS"/>
        </w:rPr>
        <w:t xml:space="preserve">referral form </w:t>
      </w:r>
      <w:r w:rsidRPr="00390BFB">
        <w:rPr>
          <w:rFonts w:ascii="Comic Sans MS" w:hAnsi="Comic Sans MS"/>
        </w:rPr>
        <w:t>and any further necessary action will be taken.</w:t>
      </w:r>
    </w:p>
    <w:p w14:paraId="30A63592" w14:textId="77777777" w:rsidR="00390BFB" w:rsidRDefault="00390BFB" w:rsidP="00390BFB">
      <w:pPr>
        <w:jc w:val="both"/>
        <w:rPr>
          <w:rFonts w:ascii="Comic Sans MS" w:hAnsi="Comic Sans MS"/>
          <w:b/>
          <w:bCs/>
          <w:u w:val="single"/>
        </w:rPr>
      </w:pPr>
    </w:p>
    <w:p w14:paraId="7488AA86" w14:textId="0717A1C8" w:rsidR="00BF52E2" w:rsidRPr="00390BFB" w:rsidRDefault="00BF52E2" w:rsidP="00390BFB">
      <w:pPr>
        <w:jc w:val="both"/>
        <w:rPr>
          <w:rFonts w:ascii="Comic Sans MS" w:hAnsi="Comic Sans MS"/>
        </w:rPr>
      </w:pPr>
      <w:r w:rsidRPr="00390BFB">
        <w:rPr>
          <w:rFonts w:ascii="Comic Sans MS" w:hAnsi="Comic Sans MS"/>
          <w:b/>
          <w:bCs/>
          <w:u w:val="single"/>
        </w:rPr>
        <w:t>Role of Parents</w:t>
      </w:r>
    </w:p>
    <w:p w14:paraId="38C91EA0" w14:textId="5D2874F1" w:rsidR="00BF52E2" w:rsidRPr="00004DD0" w:rsidRDefault="00954BC2" w:rsidP="00BF52E2">
      <w:pPr>
        <w:jc w:val="both"/>
        <w:rPr>
          <w:rFonts w:ascii="Comic Sans MS" w:hAnsi="Comic Sans MS"/>
        </w:rPr>
      </w:pPr>
      <w:r w:rsidRPr="00004DD0">
        <w:rPr>
          <w:rFonts w:ascii="Comic Sans MS" w:hAnsi="Comic Sans MS"/>
        </w:rPr>
        <w:t xml:space="preserve">The primary responsibility for safeguarding and protection of children rests with parents who should feel confident about raising </w:t>
      </w:r>
      <w:r w:rsidR="000D6CF7" w:rsidRPr="00004DD0">
        <w:rPr>
          <w:rFonts w:ascii="Comic Sans MS" w:hAnsi="Comic Sans MS"/>
        </w:rPr>
        <w:t>any concerns they have in relation to their child.</w:t>
      </w:r>
    </w:p>
    <w:p w14:paraId="741B1E62" w14:textId="42F35A16" w:rsidR="000D6CF7" w:rsidRPr="00004DD0" w:rsidRDefault="000D6CF7" w:rsidP="00BF52E2">
      <w:pPr>
        <w:jc w:val="both"/>
        <w:rPr>
          <w:rFonts w:ascii="Comic Sans MS" w:hAnsi="Comic Sans MS"/>
        </w:rPr>
      </w:pPr>
      <w:r w:rsidRPr="00004DD0">
        <w:rPr>
          <w:rFonts w:ascii="Comic Sans MS" w:hAnsi="Comic Sans MS"/>
        </w:rPr>
        <w:t>Parents can play their part in safeguarding by informing the scho</w:t>
      </w:r>
      <w:r w:rsidR="00F34008" w:rsidRPr="00004DD0">
        <w:rPr>
          <w:rFonts w:ascii="Comic Sans MS" w:hAnsi="Comic Sans MS"/>
        </w:rPr>
        <w:t>ol:</w:t>
      </w:r>
    </w:p>
    <w:p w14:paraId="51234F66" w14:textId="249DE757" w:rsidR="007506CF" w:rsidRPr="00004DD0" w:rsidRDefault="003A3A8B" w:rsidP="001462D7">
      <w:pPr>
        <w:pStyle w:val="ListParagraph"/>
        <w:numPr>
          <w:ilvl w:val="0"/>
          <w:numId w:val="8"/>
        </w:numPr>
        <w:jc w:val="both"/>
        <w:rPr>
          <w:rFonts w:ascii="Comic Sans MS" w:hAnsi="Comic Sans MS"/>
        </w:rPr>
      </w:pPr>
      <w:r>
        <w:rPr>
          <w:rFonts w:ascii="Comic Sans MS" w:hAnsi="Comic Sans MS"/>
        </w:rPr>
        <w:t>I</w:t>
      </w:r>
      <w:r w:rsidR="00F34008" w:rsidRPr="00004DD0">
        <w:rPr>
          <w:rFonts w:ascii="Comic Sans MS" w:hAnsi="Comic Sans MS"/>
        </w:rPr>
        <w:t xml:space="preserve">f the child has a medical condition or educational need </w:t>
      </w:r>
    </w:p>
    <w:p w14:paraId="71CCE4C5" w14:textId="21FDBF4E" w:rsidR="007506CF" w:rsidRPr="00004DD0" w:rsidRDefault="003A3A8B" w:rsidP="001462D7">
      <w:pPr>
        <w:pStyle w:val="ListParagraph"/>
        <w:numPr>
          <w:ilvl w:val="0"/>
          <w:numId w:val="8"/>
        </w:numPr>
        <w:jc w:val="both"/>
        <w:rPr>
          <w:rFonts w:ascii="Comic Sans MS" w:hAnsi="Comic Sans MS"/>
        </w:rPr>
      </w:pPr>
      <w:r>
        <w:rPr>
          <w:rFonts w:ascii="Comic Sans MS" w:hAnsi="Comic Sans MS"/>
        </w:rPr>
        <w:t xml:space="preserve">If </w:t>
      </w:r>
      <w:r w:rsidR="00F34008" w:rsidRPr="00004DD0">
        <w:rPr>
          <w:rFonts w:ascii="Comic Sans MS" w:hAnsi="Comic Sans MS"/>
        </w:rPr>
        <w:t>there are any Court Orders relating to the safety or wellbeing of a parent or child</w:t>
      </w:r>
    </w:p>
    <w:p w14:paraId="7F187FBA" w14:textId="1A1A3E2D" w:rsidR="007506CF" w:rsidRPr="00004DD0" w:rsidRDefault="003A3A8B" w:rsidP="001462D7">
      <w:pPr>
        <w:pStyle w:val="ListParagraph"/>
        <w:numPr>
          <w:ilvl w:val="0"/>
          <w:numId w:val="8"/>
        </w:numPr>
        <w:jc w:val="both"/>
        <w:rPr>
          <w:rFonts w:ascii="Comic Sans MS" w:hAnsi="Comic Sans MS"/>
        </w:rPr>
      </w:pPr>
      <w:r>
        <w:rPr>
          <w:rFonts w:ascii="Comic Sans MS" w:hAnsi="Comic Sans MS"/>
        </w:rPr>
        <w:t>I</w:t>
      </w:r>
      <w:r w:rsidR="00F34008" w:rsidRPr="00004DD0">
        <w:rPr>
          <w:rFonts w:ascii="Comic Sans MS" w:hAnsi="Comic Sans MS"/>
        </w:rPr>
        <w:t>f there is any change in a child’s circumstances for example - change of address, change of contact details, change of name, change of parental responsibility</w:t>
      </w:r>
    </w:p>
    <w:p w14:paraId="2B1957E2" w14:textId="752F4224" w:rsidR="007506CF" w:rsidRPr="00004DD0" w:rsidRDefault="003A3A8B" w:rsidP="001462D7">
      <w:pPr>
        <w:pStyle w:val="ListParagraph"/>
        <w:numPr>
          <w:ilvl w:val="0"/>
          <w:numId w:val="8"/>
        </w:numPr>
        <w:jc w:val="both"/>
        <w:rPr>
          <w:rFonts w:ascii="Comic Sans MS" w:hAnsi="Comic Sans MS"/>
        </w:rPr>
      </w:pPr>
      <w:r>
        <w:rPr>
          <w:rFonts w:ascii="Comic Sans MS" w:hAnsi="Comic Sans MS"/>
        </w:rPr>
        <w:t>I</w:t>
      </w:r>
      <w:r w:rsidR="00F34008" w:rsidRPr="00004DD0">
        <w:rPr>
          <w:rFonts w:ascii="Comic Sans MS" w:hAnsi="Comic Sans MS"/>
        </w:rPr>
        <w:t>f there are any changes to arrangements about who brings their child to and from school</w:t>
      </w:r>
    </w:p>
    <w:p w14:paraId="5AE11AEE" w14:textId="539AA70F" w:rsidR="003A3A8B" w:rsidRDefault="003A3A8B" w:rsidP="001462D7">
      <w:pPr>
        <w:pStyle w:val="ListParagraph"/>
        <w:numPr>
          <w:ilvl w:val="0"/>
          <w:numId w:val="8"/>
        </w:numPr>
        <w:jc w:val="both"/>
        <w:rPr>
          <w:rFonts w:ascii="Comic Sans MS" w:hAnsi="Comic Sans MS"/>
        </w:rPr>
      </w:pPr>
      <w:r>
        <w:rPr>
          <w:rFonts w:ascii="Comic Sans MS" w:hAnsi="Comic Sans MS"/>
        </w:rPr>
        <w:t>I</w:t>
      </w:r>
      <w:r w:rsidR="00F34008" w:rsidRPr="00004DD0">
        <w:rPr>
          <w:rFonts w:ascii="Comic Sans MS" w:hAnsi="Comic Sans MS"/>
        </w:rPr>
        <w:t>f their child is absent and should send in a note on the child’s return to school</w:t>
      </w:r>
      <w:r>
        <w:rPr>
          <w:rFonts w:ascii="Comic Sans MS" w:hAnsi="Comic Sans MS"/>
        </w:rPr>
        <w:t xml:space="preserve"> or contact the class teacher using </w:t>
      </w:r>
      <w:r w:rsidR="00294A26">
        <w:rPr>
          <w:rFonts w:ascii="Comic Sans MS" w:hAnsi="Comic Sans MS"/>
        </w:rPr>
        <w:t xml:space="preserve">Class </w:t>
      </w:r>
      <w:r>
        <w:rPr>
          <w:rFonts w:ascii="Comic Sans MS" w:hAnsi="Comic Sans MS"/>
        </w:rPr>
        <w:t xml:space="preserve">Dojo. </w:t>
      </w:r>
      <w:r w:rsidR="00F34008" w:rsidRPr="00004DD0">
        <w:rPr>
          <w:rFonts w:ascii="Comic Sans MS" w:hAnsi="Comic Sans MS"/>
        </w:rPr>
        <w:t xml:space="preserve">This assures the school that the parent/carer knows about the absence. </w:t>
      </w:r>
    </w:p>
    <w:p w14:paraId="0CD3D67C" w14:textId="6420D6E6" w:rsidR="00F34008" w:rsidRPr="00004DD0" w:rsidRDefault="00F34008" w:rsidP="001462D7">
      <w:pPr>
        <w:pStyle w:val="ListParagraph"/>
        <w:numPr>
          <w:ilvl w:val="0"/>
          <w:numId w:val="8"/>
        </w:numPr>
        <w:jc w:val="both"/>
        <w:rPr>
          <w:rFonts w:ascii="Comic Sans MS" w:hAnsi="Comic Sans MS"/>
        </w:rPr>
      </w:pPr>
      <w:r w:rsidRPr="00004DD0">
        <w:rPr>
          <w:rFonts w:ascii="Comic Sans MS" w:hAnsi="Comic Sans MS"/>
        </w:rPr>
        <w:lastRenderedPageBreak/>
        <w:t xml:space="preserve">More information on parental responsibility can be found on the EA website at: </w:t>
      </w:r>
      <w:hyperlink r:id="rId11" w:history="1">
        <w:r w:rsidR="00EA4B1A" w:rsidRPr="00004DD0">
          <w:rPr>
            <w:rStyle w:val="Hyperlink"/>
            <w:rFonts w:ascii="Comic Sans MS" w:hAnsi="Comic Sans MS"/>
          </w:rPr>
          <w:t>www.eani.org.uk/schools/safeguarding-and-child-protection</w:t>
        </w:r>
      </w:hyperlink>
      <w:r w:rsidR="00EA4B1A" w:rsidRPr="00004DD0">
        <w:rPr>
          <w:rFonts w:ascii="Comic Sans MS" w:hAnsi="Comic Sans MS"/>
        </w:rPr>
        <w:t xml:space="preserve"> </w:t>
      </w:r>
    </w:p>
    <w:p w14:paraId="258E1310" w14:textId="10E04212" w:rsidR="00C43856" w:rsidRPr="003608AE" w:rsidRDefault="003A4E05" w:rsidP="003A4E05">
      <w:pPr>
        <w:jc w:val="both"/>
        <w:rPr>
          <w:rFonts w:ascii="Comic Sans MS" w:hAnsi="Comic Sans MS"/>
          <w:b/>
          <w:bCs/>
        </w:rPr>
      </w:pPr>
      <w:r w:rsidRPr="00004DD0">
        <w:rPr>
          <w:rFonts w:ascii="Comic Sans MS" w:hAnsi="Comic Sans MS"/>
          <w:b/>
          <w:bCs/>
        </w:rPr>
        <w:t>It is essential that the school has up to date contact details for the parent/care</w:t>
      </w:r>
      <w:r w:rsidR="000E1BE1">
        <w:rPr>
          <w:rFonts w:ascii="Comic Sans MS" w:hAnsi="Comic Sans MS"/>
          <w:b/>
          <w:bCs/>
        </w:rPr>
        <w:t>r</w:t>
      </w:r>
    </w:p>
    <w:p w14:paraId="3F9DD1DA" w14:textId="77777777" w:rsidR="00C43856" w:rsidRDefault="00C43856" w:rsidP="003A4E05">
      <w:pPr>
        <w:jc w:val="both"/>
        <w:rPr>
          <w:rFonts w:ascii="Comic Sans MS" w:hAnsi="Comic Sans MS"/>
          <w:b/>
          <w:bCs/>
          <w:u w:val="single"/>
        </w:rPr>
      </w:pPr>
    </w:p>
    <w:p w14:paraId="78D33FF7" w14:textId="567E1FFB" w:rsidR="006249B8" w:rsidRPr="00930751" w:rsidRDefault="00DA08BC" w:rsidP="003A4E05">
      <w:pPr>
        <w:jc w:val="both"/>
        <w:rPr>
          <w:rFonts w:ascii="Comic Sans MS" w:hAnsi="Comic Sans MS"/>
          <w:b/>
          <w:bCs/>
        </w:rPr>
      </w:pPr>
      <w:r w:rsidRPr="003A3A8B">
        <w:rPr>
          <w:rFonts w:ascii="Comic Sans MS" w:hAnsi="Comic Sans MS"/>
          <w:b/>
          <w:bCs/>
          <w:u w:val="single"/>
        </w:rPr>
        <w:t>Child Protection Definitions</w:t>
      </w:r>
    </w:p>
    <w:p w14:paraId="628FB830" w14:textId="0083D2E9" w:rsidR="00D767E6" w:rsidRPr="00004DD0" w:rsidRDefault="006249B8" w:rsidP="003A4E05">
      <w:pPr>
        <w:jc w:val="both"/>
        <w:rPr>
          <w:rFonts w:ascii="Comic Sans MS" w:hAnsi="Comic Sans MS"/>
          <w:b/>
          <w:bCs/>
        </w:rPr>
      </w:pPr>
      <w:r w:rsidRPr="00004DD0">
        <w:rPr>
          <w:rFonts w:ascii="Comic Sans MS" w:hAnsi="Comic Sans MS"/>
          <w:b/>
          <w:bCs/>
        </w:rPr>
        <w:t xml:space="preserve">Definition of Harm </w:t>
      </w:r>
    </w:p>
    <w:p w14:paraId="67CCC6F9" w14:textId="2A4ADA82" w:rsidR="00934EC0" w:rsidRPr="00934EC0" w:rsidRDefault="00934EC0" w:rsidP="003A4E05">
      <w:pPr>
        <w:jc w:val="both"/>
        <w:rPr>
          <w:rFonts w:ascii="Comic Sans MS" w:hAnsi="Comic Sans MS"/>
          <w:i/>
          <w:iCs/>
        </w:rPr>
      </w:pPr>
      <w:r w:rsidRPr="00934EC0">
        <w:rPr>
          <w:rFonts w:ascii="Comic Sans MS" w:hAnsi="Comic Sans MS"/>
          <w:i/>
          <w:iCs/>
        </w:rPr>
        <w:t>(Co-operating to Safeguard Children and young People in Northern Ireland August 2017)</w:t>
      </w:r>
    </w:p>
    <w:p w14:paraId="5E577D8A" w14:textId="77777777" w:rsidR="00934EC0" w:rsidRDefault="006249B8" w:rsidP="003A4E05">
      <w:pPr>
        <w:jc w:val="both"/>
        <w:rPr>
          <w:rFonts w:ascii="Comic Sans MS" w:hAnsi="Comic Sans MS"/>
        </w:rPr>
      </w:pPr>
      <w:r w:rsidRPr="00004DD0">
        <w:rPr>
          <w:rFonts w:ascii="Comic Sans MS" w:hAnsi="Comic Sans MS"/>
        </w:rPr>
        <w:t xml:space="preserve">Harm can be suffered by a child or young person by acts of abuse perpetrated upon them by others. Abuse can happen in any family, but children may be more at risk if their parents have problems with drugs, alcohol and mental health, or if they live in a home where domestic abuse happens. Abuse can also occur outside of the family environment. Evidence shows that babies and children with disabilities can be more vulnerable to suffering abuse. </w:t>
      </w:r>
    </w:p>
    <w:p w14:paraId="553AC189" w14:textId="14AD7B14" w:rsidR="003A3A8B" w:rsidRDefault="006249B8" w:rsidP="003A4E05">
      <w:pPr>
        <w:jc w:val="both"/>
        <w:rPr>
          <w:rFonts w:ascii="Comic Sans MS" w:hAnsi="Comic Sans MS"/>
        </w:rPr>
      </w:pPr>
      <w:r w:rsidRPr="00004DD0">
        <w:rPr>
          <w:rFonts w:ascii="Comic Sans MS" w:hAnsi="Comic Sans MS"/>
        </w:rPr>
        <w:t>Although the harm from the abuse might take a long time to be recognisable in the child or young person, professionals may be in a position to observe its indicators earlier, for example, in the way that a parent interacts with their child. Effective and ongoing information sharing is key between professionals.</w:t>
      </w:r>
      <w:r w:rsidR="003A3A8B">
        <w:rPr>
          <w:rFonts w:ascii="Comic Sans MS" w:hAnsi="Comic Sans MS"/>
        </w:rPr>
        <w:t xml:space="preserve"> </w:t>
      </w:r>
    </w:p>
    <w:p w14:paraId="02F4F216" w14:textId="02C3738F" w:rsidR="0037205D" w:rsidRPr="009C51A4" w:rsidRDefault="006249B8" w:rsidP="003A4E05">
      <w:pPr>
        <w:jc w:val="both"/>
        <w:rPr>
          <w:rFonts w:ascii="Comic Sans MS" w:hAnsi="Comic Sans MS"/>
          <w:b/>
          <w:bCs/>
        </w:rPr>
      </w:pPr>
      <w:r w:rsidRPr="009C51A4">
        <w:rPr>
          <w:rFonts w:ascii="Comic Sans MS" w:hAnsi="Comic Sans MS"/>
          <w:b/>
          <w:bCs/>
        </w:rPr>
        <w:t xml:space="preserve">Harm from abuse is not always straightforward to identify and a child or young person may experience more than one type of harm. Harm can be caused by: </w:t>
      </w:r>
    </w:p>
    <w:p w14:paraId="175F17F1" w14:textId="77777777" w:rsidR="00D767E6" w:rsidRPr="00004DD0" w:rsidRDefault="006249B8" w:rsidP="001462D7">
      <w:pPr>
        <w:pStyle w:val="ListParagraph"/>
        <w:numPr>
          <w:ilvl w:val="0"/>
          <w:numId w:val="9"/>
        </w:numPr>
        <w:jc w:val="both"/>
        <w:rPr>
          <w:rFonts w:ascii="Comic Sans MS" w:hAnsi="Comic Sans MS"/>
        </w:rPr>
      </w:pPr>
      <w:r w:rsidRPr="00004DD0">
        <w:rPr>
          <w:rFonts w:ascii="Comic Sans MS" w:hAnsi="Comic Sans MS"/>
        </w:rPr>
        <w:t xml:space="preserve">Sexual abuse </w:t>
      </w:r>
    </w:p>
    <w:p w14:paraId="70EFA029" w14:textId="77777777" w:rsidR="00D767E6" w:rsidRPr="00004DD0" w:rsidRDefault="006249B8" w:rsidP="001462D7">
      <w:pPr>
        <w:pStyle w:val="ListParagraph"/>
        <w:numPr>
          <w:ilvl w:val="0"/>
          <w:numId w:val="9"/>
        </w:numPr>
        <w:jc w:val="both"/>
        <w:rPr>
          <w:rFonts w:ascii="Comic Sans MS" w:hAnsi="Comic Sans MS"/>
        </w:rPr>
      </w:pPr>
      <w:r w:rsidRPr="00004DD0">
        <w:rPr>
          <w:rFonts w:ascii="Comic Sans MS" w:hAnsi="Comic Sans MS"/>
        </w:rPr>
        <w:t xml:space="preserve">Emotional abuse </w:t>
      </w:r>
    </w:p>
    <w:p w14:paraId="3D60267C" w14:textId="77777777" w:rsidR="00D767E6" w:rsidRPr="00004DD0" w:rsidRDefault="006249B8" w:rsidP="001462D7">
      <w:pPr>
        <w:pStyle w:val="ListParagraph"/>
        <w:numPr>
          <w:ilvl w:val="0"/>
          <w:numId w:val="9"/>
        </w:numPr>
        <w:jc w:val="both"/>
        <w:rPr>
          <w:rFonts w:ascii="Comic Sans MS" w:hAnsi="Comic Sans MS"/>
        </w:rPr>
      </w:pPr>
      <w:r w:rsidRPr="00004DD0">
        <w:rPr>
          <w:rFonts w:ascii="Comic Sans MS" w:hAnsi="Comic Sans MS"/>
        </w:rPr>
        <w:t xml:space="preserve">Physical abuse </w:t>
      </w:r>
    </w:p>
    <w:p w14:paraId="26B03FAE" w14:textId="77777777" w:rsidR="00D767E6" w:rsidRPr="00004DD0" w:rsidRDefault="006249B8" w:rsidP="001462D7">
      <w:pPr>
        <w:pStyle w:val="ListParagraph"/>
        <w:numPr>
          <w:ilvl w:val="0"/>
          <w:numId w:val="9"/>
        </w:numPr>
        <w:jc w:val="both"/>
        <w:rPr>
          <w:rFonts w:ascii="Comic Sans MS" w:hAnsi="Comic Sans MS"/>
        </w:rPr>
      </w:pPr>
      <w:r w:rsidRPr="00004DD0">
        <w:rPr>
          <w:rFonts w:ascii="Comic Sans MS" w:hAnsi="Comic Sans MS"/>
        </w:rPr>
        <w:t xml:space="preserve">Neglect </w:t>
      </w:r>
    </w:p>
    <w:p w14:paraId="14EE0E92" w14:textId="77777777" w:rsidR="00554B08" w:rsidRPr="00004DD0" w:rsidRDefault="006249B8" w:rsidP="001462D7">
      <w:pPr>
        <w:pStyle w:val="ListParagraph"/>
        <w:numPr>
          <w:ilvl w:val="0"/>
          <w:numId w:val="9"/>
        </w:numPr>
        <w:jc w:val="both"/>
        <w:rPr>
          <w:rFonts w:ascii="Comic Sans MS" w:hAnsi="Comic Sans MS"/>
        </w:rPr>
      </w:pPr>
      <w:r w:rsidRPr="00004DD0">
        <w:rPr>
          <w:rFonts w:ascii="Comic Sans MS" w:hAnsi="Comic Sans MS"/>
        </w:rPr>
        <w:t xml:space="preserve">Exploitation </w:t>
      </w:r>
    </w:p>
    <w:p w14:paraId="3921048D" w14:textId="77777777" w:rsidR="00554B08" w:rsidRPr="00004DD0" w:rsidRDefault="006249B8" w:rsidP="003A4E05">
      <w:pPr>
        <w:jc w:val="both"/>
        <w:rPr>
          <w:rFonts w:ascii="Comic Sans MS" w:hAnsi="Comic Sans MS"/>
        </w:rPr>
      </w:pPr>
      <w:r w:rsidRPr="00004DD0">
        <w:rPr>
          <w:rFonts w:ascii="Comic Sans MS" w:hAnsi="Comic Sans MS"/>
          <w:b/>
          <w:bCs/>
        </w:rPr>
        <w:t>Sexual Abuse</w:t>
      </w:r>
      <w:r w:rsidRPr="00004DD0">
        <w:rPr>
          <w:rFonts w:ascii="Comic Sans MS" w:hAnsi="Comic Sans MS"/>
        </w:rPr>
        <w:t xml:space="preserve"> occurs when others use and exploit children sexually for their own gratification or gain or the gratification of others.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e-technology). Sexual abuse is not solely perpetrated by adult males. Women can commit acts of sexual abuse, as can other children. </w:t>
      </w:r>
    </w:p>
    <w:p w14:paraId="35171230" w14:textId="77777777" w:rsidR="00554B08" w:rsidRPr="00004DD0" w:rsidRDefault="006249B8" w:rsidP="003A4E05">
      <w:pPr>
        <w:jc w:val="both"/>
        <w:rPr>
          <w:rFonts w:ascii="Comic Sans MS" w:hAnsi="Comic Sans MS"/>
        </w:rPr>
      </w:pPr>
      <w:r w:rsidRPr="00004DD0">
        <w:rPr>
          <w:rFonts w:ascii="Comic Sans MS" w:hAnsi="Comic Sans MS"/>
          <w:b/>
          <w:bCs/>
        </w:rPr>
        <w:t>Emotional Abuse</w:t>
      </w:r>
      <w:r w:rsidRPr="00004DD0">
        <w:rPr>
          <w:rFonts w:ascii="Comic Sans MS" w:hAnsi="Comic Sans MS"/>
        </w:rPr>
        <w:t xml:space="preserve"> is the persistent emotional maltreatment of a child. It is also sometimes called psychological abuse and it can have severe and persistent adverse effects on a child’s emotional development. Emotional abuse may involve deliberately telling a child </w:t>
      </w:r>
      <w:r w:rsidRPr="00004DD0">
        <w:rPr>
          <w:rFonts w:ascii="Comic Sans MS" w:hAnsi="Comic Sans MS"/>
        </w:rPr>
        <w:lastRenderedPageBreak/>
        <w:t xml:space="preserve">that they are worthless, or unloved and inadequate. It may include not giving a child opportunities to express their views, deliberately silencing them, or ‘making fun’ of what they say or how they communicate. 9 Emotional abuse may involve bullying – including online bullying through social networks, online games or mobile phones – by a child’s peers. </w:t>
      </w:r>
    </w:p>
    <w:p w14:paraId="518ADA53" w14:textId="77777777" w:rsidR="00B34DE7" w:rsidRPr="00004DD0" w:rsidRDefault="006249B8" w:rsidP="003A4E05">
      <w:pPr>
        <w:jc w:val="both"/>
        <w:rPr>
          <w:rFonts w:ascii="Comic Sans MS" w:hAnsi="Comic Sans MS"/>
        </w:rPr>
      </w:pPr>
      <w:r w:rsidRPr="00004DD0">
        <w:rPr>
          <w:rFonts w:ascii="Comic Sans MS" w:hAnsi="Comic Sans MS"/>
          <w:b/>
          <w:bCs/>
        </w:rPr>
        <w:t>Physical Abuse</w:t>
      </w:r>
      <w:r w:rsidRPr="00004DD0">
        <w:rPr>
          <w:rFonts w:ascii="Comic Sans MS" w:hAnsi="Comic Sans MS"/>
        </w:rPr>
        <w:t xml:space="preserve"> is deliberately physically hurting a child. It might take a variety of different forms, including hitting, biting, pinching, shaking, throwing, poisoning, burning or scalding, drowning or suffocating a child. </w:t>
      </w:r>
    </w:p>
    <w:p w14:paraId="6537D989" w14:textId="77777777" w:rsidR="00B34DE7" w:rsidRPr="00004DD0" w:rsidRDefault="006249B8" w:rsidP="003A4E05">
      <w:pPr>
        <w:jc w:val="both"/>
        <w:rPr>
          <w:rFonts w:ascii="Comic Sans MS" w:hAnsi="Comic Sans MS"/>
        </w:rPr>
      </w:pPr>
      <w:r w:rsidRPr="00004DD0">
        <w:rPr>
          <w:rFonts w:ascii="Comic Sans MS" w:hAnsi="Comic Sans MS"/>
          <w:b/>
          <w:bCs/>
        </w:rPr>
        <w:t>Neglect</w:t>
      </w:r>
      <w:r w:rsidRPr="00004DD0">
        <w:rPr>
          <w:rFonts w:ascii="Comic Sans MS" w:hAnsi="Comic Sans MS"/>
        </w:rPr>
        <w:t xml:space="preserve"> is the failure to provide for a child’s basic needs, whether it be adequate food, clothing, hygiene, supervision or shelter that is likely to result in the serious impairment of a child’s health or development. Children who are neglected often also suffer from other types of abuse. </w:t>
      </w:r>
    </w:p>
    <w:p w14:paraId="5CFFD973" w14:textId="5463DCE6" w:rsidR="006249B8" w:rsidRPr="00004DD0" w:rsidRDefault="006249B8" w:rsidP="003A4E05">
      <w:pPr>
        <w:jc w:val="both"/>
        <w:rPr>
          <w:rFonts w:ascii="Comic Sans MS" w:hAnsi="Comic Sans MS"/>
        </w:rPr>
      </w:pPr>
      <w:r w:rsidRPr="00004DD0">
        <w:rPr>
          <w:rFonts w:ascii="Comic Sans MS" w:hAnsi="Comic Sans MS"/>
          <w:b/>
          <w:bCs/>
        </w:rPr>
        <w:t xml:space="preserve">Exploitation </w:t>
      </w:r>
      <w:r w:rsidRPr="00004DD0">
        <w:rPr>
          <w:rFonts w:ascii="Comic Sans MS" w:hAnsi="Comic Sans MS"/>
        </w:rPr>
        <w:t>is the intentional ill-treatment, manipulation or abuse of power and control over a child or young person; to take selfish or unfair advantage of a child or young person or situation, for personal gain. It may manifest itself in many forms such as child labour, slavery, servitude, and engagement in criminal activity, begging, benefit or other financial fraud or child trafficking. It extends to the recruitment, transportation, transfer, harbouring or receipt of children for the purpose of exploitation. Exploitation can be sexual in nature. Although ‘exploitation’ is not included in the categories of registration for the Child Protection Register, professionals should recognise that the abuse resulting from or caused by the exploitation of children and young people can be categorised within the existing CPR categories as children who have been exploited will have suffered from physical abuse, neglect, emotional abuse, sexual abuse or a combination of these forms of abuse</w:t>
      </w:r>
      <w:r w:rsidR="00032BA7" w:rsidRPr="00004DD0">
        <w:rPr>
          <w:rFonts w:ascii="Comic Sans MS" w:hAnsi="Comic Sans MS"/>
        </w:rPr>
        <w:t xml:space="preserve">. </w:t>
      </w:r>
    </w:p>
    <w:p w14:paraId="161E5466" w14:textId="249895AA" w:rsidR="00C72F40" w:rsidRPr="00004DD0" w:rsidRDefault="00C72F40" w:rsidP="003A4E05">
      <w:pPr>
        <w:jc w:val="both"/>
        <w:rPr>
          <w:rFonts w:ascii="Comic Sans MS" w:hAnsi="Comic Sans MS"/>
        </w:rPr>
      </w:pPr>
    </w:p>
    <w:p w14:paraId="58812659" w14:textId="466DB47A" w:rsidR="00C72F40" w:rsidRPr="00004DD0" w:rsidRDefault="00C72F40" w:rsidP="003A4E05">
      <w:pPr>
        <w:jc w:val="both"/>
        <w:rPr>
          <w:rFonts w:ascii="Comic Sans MS" w:hAnsi="Comic Sans MS"/>
          <w:b/>
          <w:bCs/>
          <w:u w:val="single"/>
        </w:rPr>
      </w:pPr>
      <w:r w:rsidRPr="00004DD0">
        <w:rPr>
          <w:rFonts w:ascii="Comic Sans MS" w:hAnsi="Comic Sans MS"/>
          <w:b/>
          <w:bCs/>
          <w:u w:val="single"/>
        </w:rPr>
        <w:t xml:space="preserve">Signs and </w:t>
      </w:r>
      <w:r w:rsidR="00325912" w:rsidRPr="00004DD0">
        <w:rPr>
          <w:rFonts w:ascii="Comic Sans MS" w:hAnsi="Comic Sans MS"/>
          <w:b/>
          <w:bCs/>
          <w:u w:val="single"/>
        </w:rPr>
        <w:t>S</w:t>
      </w:r>
      <w:r w:rsidRPr="00004DD0">
        <w:rPr>
          <w:rFonts w:ascii="Comic Sans MS" w:hAnsi="Comic Sans MS"/>
          <w:b/>
          <w:bCs/>
          <w:u w:val="single"/>
        </w:rPr>
        <w:t xml:space="preserve">ymptoms of </w:t>
      </w:r>
      <w:r w:rsidR="00325912" w:rsidRPr="00004DD0">
        <w:rPr>
          <w:rFonts w:ascii="Comic Sans MS" w:hAnsi="Comic Sans MS"/>
          <w:b/>
          <w:bCs/>
          <w:u w:val="single"/>
        </w:rPr>
        <w:t>A</w:t>
      </w:r>
      <w:r w:rsidRPr="00004DD0">
        <w:rPr>
          <w:rFonts w:ascii="Comic Sans MS" w:hAnsi="Comic Sans MS"/>
          <w:b/>
          <w:bCs/>
          <w:u w:val="single"/>
        </w:rPr>
        <w:t xml:space="preserve">buse </w:t>
      </w:r>
    </w:p>
    <w:p w14:paraId="534A3E4A" w14:textId="77777777" w:rsidR="000F7D38" w:rsidRPr="00004DD0" w:rsidRDefault="00C72F40" w:rsidP="003A4E05">
      <w:pPr>
        <w:jc w:val="both"/>
        <w:rPr>
          <w:rFonts w:ascii="Comic Sans MS" w:hAnsi="Comic Sans MS"/>
        </w:rPr>
      </w:pPr>
      <w:r w:rsidRPr="00004DD0">
        <w:rPr>
          <w:rFonts w:ascii="Comic Sans MS" w:hAnsi="Comic Sans MS"/>
        </w:rPr>
        <w:t xml:space="preserve">Details of definitions may be found at: </w:t>
      </w:r>
    </w:p>
    <w:p w14:paraId="25915091" w14:textId="255EAD7E" w:rsidR="000F7D38" w:rsidRPr="00004DD0" w:rsidRDefault="008E019F" w:rsidP="003A4E05">
      <w:pPr>
        <w:jc w:val="both"/>
        <w:rPr>
          <w:rFonts w:ascii="Comic Sans MS" w:hAnsi="Comic Sans MS"/>
        </w:rPr>
      </w:pPr>
      <w:hyperlink r:id="rId12" w:history="1">
        <w:r w:rsidR="000F7D38" w:rsidRPr="00004DD0">
          <w:rPr>
            <w:rStyle w:val="Hyperlink"/>
            <w:rFonts w:ascii="Comic Sans MS" w:hAnsi="Comic Sans MS"/>
          </w:rPr>
          <w:t>https://proceduresonline.com/trixcms/media/1248/signs-and-symptoms-of-child-abuse-and-neglect.pdf</w:t>
        </w:r>
      </w:hyperlink>
      <w:r w:rsidR="000F7D38" w:rsidRPr="00004DD0">
        <w:rPr>
          <w:rFonts w:ascii="Comic Sans MS" w:hAnsi="Comic Sans MS"/>
        </w:rPr>
        <w:t xml:space="preserve"> </w:t>
      </w:r>
    </w:p>
    <w:p w14:paraId="19FFB325" w14:textId="6F5A7D43" w:rsidR="00F67E75" w:rsidRPr="00004DD0" w:rsidRDefault="00C72F40" w:rsidP="003A4E05">
      <w:pPr>
        <w:jc w:val="both"/>
        <w:rPr>
          <w:rFonts w:ascii="Comic Sans MS" w:hAnsi="Comic Sans MS"/>
        </w:rPr>
      </w:pPr>
      <w:r w:rsidRPr="00004DD0">
        <w:rPr>
          <w:rFonts w:ascii="Comic Sans MS" w:hAnsi="Comic Sans MS"/>
        </w:rPr>
        <w:t xml:space="preserve">In addition to the types of abuse described above there are also some specific types of abuse that we in Glenwood Primary School are aware of and have therefore included them in our policy. </w:t>
      </w:r>
      <w:r w:rsidRPr="00004DD0">
        <w:rPr>
          <w:rFonts w:ascii="Comic Sans MS" w:hAnsi="Comic Sans MS"/>
          <w:b/>
          <w:bCs/>
          <w:u w:val="single"/>
        </w:rPr>
        <w:t xml:space="preserve">Please see these in Appendix </w:t>
      </w:r>
      <w:r w:rsidR="000E481F">
        <w:rPr>
          <w:rFonts w:ascii="Comic Sans MS" w:hAnsi="Comic Sans MS"/>
          <w:b/>
          <w:bCs/>
          <w:u w:val="single"/>
        </w:rPr>
        <w:t>2</w:t>
      </w:r>
      <w:r w:rsidRPr="00004DD0">
        <w:rPr>
          <w:rFonts w:ascii="Comic Sans MS" w:hAnsi="Comic Sans MS"/>
          <w:b/>
          <w:bCs/>
          <w:u w:val="single"/>
        </w:rPr>
        <w:t>.</w:t>
      </w:r>
      <w:r w:rsidRPr="00004DD0">
        <w:rPr>
          <w:rFonts w:ascii="Comic Sans MS" w:hAnsi="Comic Sans MS"/>
        </w:rPr>
        <w:t xml:space="preserve"> </w:t>
      </w:r>
    </w:p>
    <w:p w14:paraId="778C472A" w14:textId="77777777" w:rsidR="003A3A8B" w:rsidRDefault="003A3A8B" w:rsidP="003A4E05">
      <w:pPr>
        <w:jc w:val="both"/>
        <w:rPr>
          <w:rFonts w:ascii="Comic Sans MS" w:hAnsi="Comic Sans MS"/>
          <w:b/>
          <w:bCs/>
          <w:u w:val="single"/>
        </w:rPr>
      </w:pPr>
    </w:p>
    <w:p w14:paraId="66591E3C" w14:textId="0859C94D" w:rsidR="00F67E75" w:rsidRPr="00004DD0" w:rsidRDefault="00C72F40" w:rsidP="003A4E05">
      <w:pPr>
        <w:jc w:val="both"/>
        <w:rPr>
          <w:rFonts w:ascii="Comic Sans MS" w:hAnsi="Comic Sans MS"/>
          <w:b/>
          <w:bCs/>
          <w:u w:val="single"/>
        </w:rPr>
      </w:pPr>
      <w:r w:rsidRPr="00004DD0">
        <w:rPr>
          <w:rFonts w:ascii="Comic Sans MS" w:hAnsi="Comic Sans MS"/>
          <w:b/>
          <w:bCs/>
          <w:u w:val="single"/>
        </w:rPr>
        <w:t xml:space="preserve">Children with Increased Vulnerabilities </w:t>
      </w:r>
    </w:p>
    <w:p w14:paraId="0CB24E9D" w14:textId="5DFDE57B" w:rsidR="00C72F40" w:rsidRPr="00004DD0" w:rsidRDefault="00C72F40" w:rsidP="003A4E05">
      <w:pPr>
        <w:jc w:val="both"/>
        <w:rPr>
          <w:rFonts w:ascii="Comic Sans MS" w:hAnsi="Comic Sans MS"/>
          <w:b/>
          <w:bCs/>
          <w:u w:val="single"/>
        </w:rPr>
      </w:pPr>
      <w:r w:rsidRPr="00004DD0">
        <w:rPr>
          <w:rFonts w:ascii="Comic Sans MS" w:hAnsi="Comic Sans MS"/>
        </w:rPr>
        <w:t xml:space="preserve">Some children have increased risk of abuse due to specific vulnerabilities such as disability, lack of fluency in English and sexual orientation. We have included information </w:t>
      </w:r>
      <w:r w:rsidRPr="00004DD0">
        <w:rPr>
          <w:rFonts w:ascii="Comic Sans MS" w:hAnsi="Comic Sans MS"/>
        </w:rPr>
        <w:lastRenderedPageBreak/>
        <w:t xml:space="preserve">about children with increased vulnerabilities in our policy. </w:t>
      </w:r>
      <w:r w:rsidRPr="00004DD0">
        <w:rPr>
          <w:rFonts w:ascii="Comic Sans MS" w:hAnsi="Comic Sans MS"/>
          <w:b/>
          <w:bCs/>
          <w:u w:val="single"/>
        </w:rPr>
        <w:t xml:space="preserve">Please see these in Appendix </w:t>
      </w:r>
      <w:r w:rsidR="000E481F">
        <w:rPr>
          <w:rFonts w:ascii="Comic Sans MS" w:hAnsi="Comic Sans MS"/>
          <w:b/>
          <w:bCs/>
          <w:u w:val="single"/>
        </w:rPr>
        <w:t>3</w:t>
      </w:r>
      <w:r w:rsidR="00666504" w:rsidRPr="00004DD0">
        <w:rPr>
          <w:rFonts w:ascii="Comic Sans MS" w:hAnsi="Comic Sans MS"/>
          <w:b/>
          <w:bCs/>
          <w:u w:val="single"/>
        </w:rPr>
        <w:t>.</w:t>
      </w:r>
    </w:p>
    <w:p w14:paraId="47D89390" w14:textId="77777777" w:rsidR="005A30FD" w:rsidRPr="005A30FD" w:rsidRDefault="005A30FD" w:rsidP="005A30FD">
      <w:pPr>
        <w:jc w:val="both"/>
        <w:rPr>
          <w:rFonts w:ascii="Comic Sans MS" w:hAnsi="Comic Sans MS"/>
          <w:b/>
          <w:bCs/>
          <w:u w:val="single"/>
        </w:rPr>
      </w:pPr>
      <w:r w:rsidRPr="005A30FD">
        <w:rPr>
          <w:rFonts w:ascii="Comic Sans MS" w:hAnsi="Comic Sans MS"/>
          <w:b/>
          <w:bCs/>
          <w:u w:val="single"/>
        </w:rPr>
        <w:t>Signs and Symptoms of Abuse</w:t>
      </w:r>
    </w:p>
    <w:p w14:paraId="1FCF70AC" w14:textId="17F841EA" w:rsidR="00666504" w:rsidRDefault="005A30FD" w:rsidP="005A30FD">
      <w:pPr>
        <w:jc w:val="both"/>
        <w:rPr>
          <w:rFonts w:ascii="Comic Sans MS" w:hAnsi="Comic Sans MS"/>
          <w:b/>
          <w:bCs/>
          <w:u w:val="single"/>
        </w:rPr>
      </w:pPr>
      <w:r w:rsidRPr="005A30FD">
        <w:rPr>
          <w:rFonts w:ascii="Comic Sans MS" w:hAnsi="Comic Sans MS"/>
        </w:rPr>
        <w:t xml:space="preserve">The definition of signs and symptoms of abuse are taken from Co-operating to Safeguard Children and Young People in NI (October 2024).  </w:t>
      </w:r>
      <w:r w:rsidRPr="005A30FD">
        <w:rPr>
          <w:rFonts w:ascii="Comic Sans MS" w:hAnsi="Comic Sans MS"/>
          <w:b/>
          <w:bCs/>
          <w:u w:val="single"/>
        </w:rPr>
        <w:t>Please see these in Appendix 4</w:t>
      </w:r>
    </w:p>
    <w:p w14:paraId="1CA09957" w14:textId="248860BA" w:rsidR="005A30FD" w:rsidRDefault="008E019F" w:rsidP="005A30FD">
      <w:pPr>
        <w:jc w:val="both"/>
        <w:rPr>
          <w:rFonts w:ascii="Comic Sans MS" w:hAnsi="Comic Sans MS"/>
        </w:rPr>
      </w:pPr>
      <w:hyperlink r:id="rId13" w:history="1">
        <w:r w:rsidR="005A30FD" w:rsidRPr="004D78F6">
          <w:rPr>
            <w:rStyle w:val="Hyperlink"/>
            <w:rFonts w:ascii="Comic Sans MS" w:hAnsi="Comic Sans MS"/>
          </w:rPr>
          <w:t>https://www.health-ni.gov.uk/publications/co-operating-safeguard-children-and-young-people-northern-ireland</w:t>
        </w:r>
      </w:hyperlink>
    </w:p>
    <w:p w14:paraId="11C66DD7" w14:textId="39B2D4F5" w:rsidR="005A30FD" w:rsidRPr="005A30FD" w:rsidRDefault="005A30FD" w:rsidP="005A30FD">
      <w:pPr>
        <w:jc w:val="both"/>
        <w:rPr>
          <w:rFonts w:ascii="Comic Sans MS" w:hAnsi="Comic Sans MS"/>
          <w:b/>
          <w:bCs/>
        </w:rPr>
      </w:pPr>
      <w:r w:rsidRPr="005A30FD">
        <w:rPr>
          <w:rFonts w:ascii="Comic Sans MS" w:hAnsi="Comic Sans MS"/>
          <w:b/>
          <w:bCs/>
        </w:rPr>
        <w:t>Adult Safeguarding</w:t>
      </w:r>
    </w:p>
    <w:p w14:paraId="047096B8" w14:textId="77777777" w:rsidR="005A30FD" w:rsidRPr="005A30FD" w:rsidRDefault="005A30FD" w:rsidP="005A30FD">
      <w:pPr>
        <w:jc w:val="both"/>
        <w:rPr>
          <w:rFonts w:ascii="Comic Sans MS" w:hAnsi="Comic Sans MS"/>
        </w:rPr>
      </w:pPr>
      <w:r w:rsidRPr="005A30FD">
        <w:rPr>
          <w:rFonts w:ascii="Comic Sans MS" w:hAnsi="Comic Sans MS"/>
        </w:rPr>
        <w:t>An ‘Adult at risk of harm’ is a person aged 18 or over, whose exposure to harm through abuse, exploitation or neglect may be increased by their:</w:t>
      </w:r>
    </w:p>
    <w:p w14:paraId="6E52BA80" w14:textId="77777777" w:rsidR="005A30FD" w:rsidRPr="005A30FD" w:rsidRDefault="005A30FD" w:rsidP="005A30FD">
      <w:pPr>
        <w:jc w:val="both"/>
        <w:rPr>
          <w:rFonts w:ascii="Comic Sans MS" w:hAnsi="Comic Sans MS"/>
        </w:rPr>
      </w:pPr>
      <w:r w:rsidRPr="005A30FD">
        <w:rPr>
          <w:rFonts w:ascii="Comic Sans MS" w:hAnsi="Comic Sans MS"/>
        </w:rPr>
        <w:t xml:space="preserve">a) </w:t>
      </w:r>
      <w:r w:rsidRPr="005A30FD">
        <w:rPr>
          <w:rFonts w:ascii="Comic Sans MS" w:hAnsi="Comic Sans MS"/>
        </w:rPr>
        <w:tab/>
        <w:t>Personal characteristics and/or</w:t>
      </w:r>
    </w:p>
    <w:p w14:paraId="76C9C066" w14:textId="77777777" w:rsidR="005A30FD" w:rsidRPr="005A30FD" w:rsidRDefault="005A30FD" w:rsidP="005A30FD">
      <w:pPr>
        <w:jc w:val="both"/>
        <w:rPr>
          <w:rFonts w:ascii="Comic Sans MS" w:hAnsi="Comic Sans MS"/>
        </w:rPr>
      </w:pPr>
      <w:r w:rsidRPr="005A30FD">
        <w:rPr>
          <w:rFonts w:ascii="Comic Sans MS" w:hAnsi="Comic Sans MS"/>
        </w:rPr>
        <w:t>b)</w:t>
      </w:r>
      <w:r w:rsidRPr="005A30FD">
        <w:rPr>
          <w:rFonts w:ascii="Comic Sans MS" w:hAnsi="Comic Sans MS"/>
        </w:rPr>
        <w:tab/>
        <w:t xml:space="preserve"> Life circumstances</w:t>
      </w:r>
    </w:p>
    <w:p w14:paraId="34E70BA8" w14:textId="77777777" w:rsidR="005A30FD" w:rsidRPr="005A30FD" w:rsidRDefault="005A30FD" w:rsidP="005A30FD">
      <w:pPr>
        <w:jc w:val="both"/>
        <w:rPr>
          <w:rFonts w:ascii="Comic Sans MS" w:hAnsi="Comic Sans MS"/>
        </w:rPr>
      </w:pPr>
      <w:r w:rsidRPr="005A30FD">
        <w:rPr>
          <w:rFonts w:ascii="Comic Sans MS" w:hAnsi="Comic Sans MS"/>
        </w:rPr>
        <w:t xml:space="preserve">Personal characteristics may include, but are not limited to, age, disability, special educational needs, illness, mental or physical frailty or impairment of, or disturbance in, the functioning of the mind or brain. </w:t>
      </w:r>
    </w:p>
    <w:p w14:paraId="1EB6F696" w14:textId="77777777" w:rsidR="005A30FD" w:rsidRPr="005A30FD" w:rsidRDefault="005A30FD" w:rsidP="005A30FD">
      <w:pPr>
        <w:jc w:val="both"/>
        <w:rPr>
          <w:rFonts w:ascii="Comic Sans MS" w:hAnsi="Comic Sans MS"/>
        </w:rPr>
      </w:pPr>
      <w:r w:rsidRPr="005A30FD">
        <w:rPr>
          <w:rFonts w:ascii="Comic Sans MS" w:hAnsi="Comic Sans MS"/>
        </w:rPr>
        <w:t xml:space="preserve">Life circumstances may include, but are not limited to, isolation, socio-economic factors and environmental living conditions. </w:t>
      </w:r>
    </w:p>
    <w:p w14:paraId="6C1EA810" w14:textId="77777777" w:rsidR="005A30FD" w:rsidRPr="005A30FD" w:rsidRDefault="005A30FD" w:rsidP="005A30FD">
      <w:pPr>
        <w:jc w:val="both"/>
        <w:rPr>
          <w:rFonts w:ascii="Comic Sans MS" w:hAnsi="Comic Sans MS"/>
        </w:rPr>
      </w:pPr>
      <w:r w:rsidRPr="005A30FD">
        <w:rPr>
          <w:rFonts w:ascii="Comic Sans MS" w:hAnsi="Comic Sans MS"/>
        </w:rPr>
        <w:t>An ‘Adult in need of protection’ is a person aged 18 or over, whose exposure to harm through abuse, exploitation or neglect may be increased by their:</w:t>
      </w:r>
    </w:p>
    <w:p w14:paraId="6F226A44" w14:textId="77777777" w:rsidR="005A30FD" w:rsidRPr="005A30FD" w:rsidRDefault="005A30FD" w:rsidP="005A30FD">
      <w:pPr>
        <w:jc w:val="both"/>
        <w:rPr>
          <w:rFonts w:ascii="Comic Sans MS" w:hAnsi="Comic Sans MS"/>
        </w:rPr>
      </w:pPr>
      <w:r w:rsidRPr="005A30FD">
        <w:rPr>
          <w:rFonts w:ascii="Comic Sans MS" w:hAnsi="Comic Sans MS"/>
        </w:rPr>
        <w:t>a)</w:t>
      </w:r>
      <w:r w:rsidRPr="005A30FD">
        <w:rPr>
          <w:rFonts w:ascii="Comic Sans MS" w:hAnsi="Comic Sans MS"/>
        </w:rPr>
        <w:tab/>
        <w:t>Personal characteristics and/or</w:t>
      </w:r>
    </w:p>
    <w:p w14:paraId="1653A7AB" w14:textId="77777777" w:rsidR="005A30FD" w:rsidRPr="005A30FD" w:rsidRDefault="005A30FD" w:rsidP="005A30FD">
      <w:pPr>
        <w:jc w:val="both"/>
        <w:rPr>
          <w:rFonts w:ascii="Comic Sans MS" w:hAnsi="Comic Sans MS"/>
        </w:rPr>
      </w:pPr>
      <w:r w:rsidRPr="005A30FD">
        <w:rPr>
          <w:rFonts w:ascii="Comic Sans MS" w:hAnsi="Comic Sans MS"/>
        </w:rPr>
        <w:t xml:space="preserve">b) </w:t>
      </w:r>
      <w:r w:rsidRPr="005A30FD">
        <w:rPr>
          <w:rFonts w:ascii="Comic Sans MS" w:hAnsi="Comic Sans MS"/>
        </w:rPr>
        <w:tab/>
        <w:t>Life circumstances and</w:t>
      </w:r>
    </w:p>
    <w:p w14:paraId="2254136E" w14:textId="77777777" w:rsidR="005A30FD" w:rsidRPr="005A30FD" w:rsidRDefault="005A30FD" w:rsidP="005A30FD">
      <w:pPr>
        <w:jc w:val="both"/>
        <w:rPr>
          <w:rFonts w:ascii="Comic Sans MS" w:hAnsi="Comic Sans MS"/>
        </w:rPr>
      </w:pPr>
      <w:r w:rsidRPr="005A30FD">
        <w:rPr>
          <w:rFonts w:ascii="Comic Sans MS" w:hAnsi="Comic Sans MS"/>
        </w:rPr>
        <w:t xml:space="preserve">c) </w:t>
      </w:r>
      <w:r w:rsidRPr="005A30FD">
        <w:rPr>
          <w:rFonts w:ascii="Comic Sans MS" w:hAnsi="Comic Sans MS"/>
        </w:rPr>
        <w:tab/>
        <w:t>Who is unable to protect their own well-being, property, assets, rights or other interests; and</w:t>
      </w:r>
    </w:p>
    <w:p w14:paraId="0E7A214E" w14:textId="77777777" w:rsidR="005A30FD" w:rsidRPr="005A30FD" w:rsidRDefault="005A30FD" w:rsidP="005A30FD">
      <w:pPr>
        <w:jc w:val="both"/>
        <w:rPr>
          <w:rFonts w:ascii="Comic Sans MS" w:hAnsi="Comic Sans MS"/>
        </w:rPr>
      </w:pPr>
      <w:r w:rsidRPr="005A30FD">
        <w:rPr>
          <w:rFonts w:ascii="Comic Sans MS" w:hAnsi="Comic Sans MS"/>
        </w:rPr>
        <w:t xml:space="preserve">d) </w:t>
      </w:r>
      <w:r w:rsidRPr="005A30FD">
        <w:rPr>
          <w:rFonts w:ascii="Comic Sans MS" w:hAnsi="Comic Sans MS"/>
        </w:rPr>
        <w:tab/>
        <w:t>Where the action or inaction of another person or persons is causing, or is likely to cause, him/her to be harmed.</w:t>
      </w:r>
    </w:p>
    <w:p w14:paraId="05ACC095" w14:textId="7E5C659B" w:rsidR="005A30FD" w:rsidRDefault="005A30FD" w:rsidP="005A30FD">
      <w:pPr>
        <w:jc w:val="both"/>
        <w:rPr>
          <w:rFonts w:ascii="Comic Sans MS" w:hAnsi="Comic Sans MS"/>
        </w:rPr>
      </w:pPr>
      <w:r w:rsidRPr="005A30FD">
        <w:rPr>
          <w:rFonts w:ascii="Comic Sans MS" w:hAnsi="Comic Sans MS"/>
        </w:rPr>
        <w:t>See Appendix 2 for further information</w:t>
      </w:r>
    </w:p>
    <w:p w14:paraId="7B75B3E7" w14:textId="77777777" w:rsidR="005A30FD" w:rsidRPr="005A30FD" w:rsidRDefault="005A30FD" w:rsidP="005A30FD">
      <w:pPr>
        <w:jc w:val="both"/>
        <w:rPr>
          <w:rFonts w:ascii="Comic Sans MS" w:hAnsi="Comic Sans MS"/>
        </w:rPr>
      </w:pPr>
    </w:p>
    <w:p w14:paraId="2B048EAA" w14:textId="74BE2B4A" w:rsidR="003734E9" w:rsidRPr="00004DD0" w:rsidRDefault="00771F2C" w:rsidP="003A4E05">
      <w:pPr>
        <w:jc w:val="both"/>
        <w:rPr>
          <w:rFonts w:ascii="Comic Sans MS" w:hAnsi="Comic Sans MS"/>
          <w:b/>
          <w:bCs/>
          <w:u w:val="single"/>
        </w:rPr>
      </w:pPr>
      <w:r w:rsidRPr="00004DD0">
        <w:rPr>
          <w:rFonts w:ascii="Comic Sans MS" w:hAnsi="Comic Sans MS"/>
          <w:b/>
          <w:bCs/>
          <w:u w:val="single"/>
        </w:rPr>
        <w:t>Responding to Safeguarding and Child Protection Concerns</w:t>
      </w:r>
    </w:p>
    <w:p w14:paraId="327B307F" w14:textId="4FC48A98" w:rsidR="003734E9" w:rsidRPr="00004DD0" w:rsidRDefault="003734E9" w:rsidP="003A4E05">
      <w:pPr>
        <w:jc w:val="both"/>
        <w:rPr>
          <w:rFonts w:ascii="Comic Sans MS" w:hAnsi="Comic Sans MS"/>
        </w:rPr>
      </w:pPr>
      <w:r w:rsidRPr="00004DD0">
        <w:rPr>
          <w:rFonts w:ascii="Comic Sans MS" w:hAnsi="Comic Sans MS"/>
        </w:rPr>
        <w:t xml:space="preserve"> Safeguarding is more than child protection. Safeguarding begins with promotion and preventative activity which enables children and young people to grow up safely and securely in circumstances where their development and wellbeing is not adversely affected. It includes support to families and early intervention to meet the needs of children and continues through to child protection. Child protection refers specifically </w:t>
      </w:r>
      <w:r w:rsidRPr="00004DD0">
        <w:rPr>
          <w:rFonts w:ascii="Comic Sans MS" w:hAnsi="Comic Sans MS"/>
        </w:rPr>
        <w:lastRenderedPageBreak/>
        <w:t xml:space="preserve">to the activity that is undertaken to protect individual children or young people who are </w:t>
      </w:r>
      <w:r w:rsidR="00771F2C" w:rsidRPr="00004DD0">
        <w:rPr>
          <w:rFonts w:ascii="Comic Sans MS" w:hAnsi="Comic Sans MS"/>
        </w:rPr>
        <w:t>suffering or</w:t>
      </w:r>
      <w:r w:rsidRPr="00004DD0">
        <w:rPr>
          <w:rFonts w:ascii="Comic Sans MS" w:hAnsi="Comic Sans MS"/>
        </w:rPr>
        <w:t xml:space="preserve"> are likely to suffer significant harm</w:t>
      </w:r>
      <w:r w:rsidR="00771F2C" w:rsidRPr="00004DD0">
        <w:rPr>
          <w:rFonts w:ascii="Comic Sans MS" w:hAnsi="Comic Sans MS"/>
        </w:rPr>
        <w:t>.</w:t>
      </w:r>
    </w:p>
    <w:p w14:paraId="59962084" w14:textId="77777777" w:rsidR="000E1BE1" w:rsidRDefault="000E1BE1" w:rsidP="003A4E05">
      <w:pPr>
        <w:jc w:val="both"/>
        <w:rPr>
          <w:rFonts w:ascii="Comic Sans MS" w:hAnsi="Comic Sans MS"/>
          <w:b/>
          <w:bCs/>
          <w:u w:val="single"/>
        </w:rPr>
      </w:pPr>
    </w:p>
    <w:p w14:paraId="6EC6BE12" w14:textId="30878215" w:rsidR="008449CC" w:rsidRPr="00004DD0" w:rsidRDefault="008449CC" w:rsidP="003A4E05">
      <w:pPr>
        <w:jc w:val="both"/>
        <w:rPr>
          <w:rFonts w:ascii="Comic Sans MS" w:hAnsi="Comic Sans MS"/>
          <w:b/>
          <w:bCs/>
          <w:u w:val="single"/>
        </w:rPr>
      </w:pPr>
      <w:r w:rsidRPr="00004DD0">
        <w:rPr>
          <w:rFonts w:ascii="Comic Sans MS" w:hAnsi="Comic Sans MS"/>
          <w:b/>
          <w:bCs/>
          <w:u w:val="single"/>
        </w:rPr>
        <w:t>How a Parent Can Raise a Concern</w:t>
      </w:r>
    </w:p>
    <w:p w14:paraId="39E02B84" w14:textId="6FB5B7A9" w:rsidR="002C29A2" w:rsidRPr="00004DD0" w:rsidRDefault="008449CC" w:rsidP="003A4E05">
      <w:pPr>
        <w:jc w:val="both"/>
        <w:rPr>
          <w:rFonts w:ascii="Comic Sans MS" w:hAnsi="Comic Sans MS"/>
        </w:rPr>
      </w:pPr>
      <w:r w:rsidRPr="00004DD0">
        <w:rPr>
          <w:rFonts w:ascii="Comic Sans MS" w:hAnsi="Comic Sans MS"/>
        </w:rPr>
        <w:t xml:space="preserve">In </w:t>
      </w:r>
      <w:r w:rsidR="003B777B" w:rsidRPr="00004DD0">
        <w:rPr>
          <w:rFonts w:ascii="Comic Sans MS" w:hAnsi="Comic Sans MS"/>
        </w:rPr>
        <w:t>Glen</w:t>
      </w:r>
      <w:r w:rsidR="002C29A2" w:rsidRPr="00004DD0">
        <w:rPr>
          <w:rFonts w:ascii="Comic Sans MS" w:hAnsi="Comic Sans MS"/>
        </w:rPr>
        <w:t>wood</w:t>
      </w:r>
      <w:r w:rsidRPr="00004DD0">
        <w:rPr>
          <w:rFonts w:ascii="Comic Sans MS" w:hAnsi="Comic Sans MS"/>
        </w:rPr>
        <w:t xml:space="preserve"> Primary School we aim to work closely with parents/carers</w:t>
      </w:r>
      <w:r w:rsidR="002C29A2" w:rsidRPr="00004DD0">
        <w:rPr>
          <w:rFonts w:ascii="Comic Sans MS" w:hAnsi="Comic Sans MS"/>
        </w:rPr>
        <w:t xml:space="preserve"> </w:t>
      </w:r>
      <w:r w:rsidRPr="00004DD0">
        <w:rPr>
          <w:rFonts w:ascii="Comic Sans MS" w:hAnsi="Comic Sans MS"/>
        </w:rPr>
        <w:t xml:space="preserve">in supporting all aspects of their child’s development and well-being. Any concerns a parent may have will be taken seriously and dealt with in a professional manner. </w:t>
      </w:r>
    </w:p>
    <w:p w14:paraId="504E2437" w14:textId="77777777" w:rsidR="002C29A2" w:rsidRPr="00004DD0" w:rsidRDefault="008449CC" w:rsidP="003A4E05">
      <w:pPr>
        <w:jc w:val="both"/>
        <w:rPr>
          <w:rFonts w:ascii="Comic Sans MS" w:hAnsi="Comic Sans MS"/>
        </w:rPr>
      </w:pPr>
      <w:r w:rsidRPr="00004DD0">
        <w:rPr>
          <w:rFonts w:ascii="Comic Sans MS" w:hAnsi="Comic Sans MS"/>
        </w:rPr>
        <w:t xml:space="preserve">If a parent has a concern they can talk to the Class Teacher, the Designated or Deputy Designated teacher for Child Protection or the Principal. </w:t>
      </w:r>
    </w:p>
    <w:p w14:paraId="2E6A1ABD" w14:textId="09D68A9E" w:rsidR="002C29A2" w:rsidRPr="00004DD0" w:rsidRDefault="008449CC" w:rsidP="003A4E05">
      <w:pPr>
        <w:jc w:val="both"/>
        <w:rPr>
          <w:rFonts w:ascii="Comic Sans MS" w:hAnsi="Comic Sans MS"/>
        </w:rPr>
      </w:pPr>
      <w:r w:rsidRPr="00004DD0">
        <w:rPr>
          <w:rFonts w:ascii="Comic Sans MS" w:hAnsi="Comic Sans MS"/>
        </w:rPr>
        <w:t>If they are still concerned</w:t>
      </w:r>
      <w:r w:rsidR="00DC77BF" w:rsidRPr="00004DD0">
        <w:rPr>
          <w:rFonts w:ascii="Comic Sans MS" w:hAnsi="Comic Sans MS"/>
        </w:rPr>
        <w:t>,</w:t>
      </w:r>
      <w:r w:rsidRPr="00004DD0">
        <w:rPr>
          <w:rFonts w:ascii="Comic Sans MS" w:hAnsi="Comic Sans MS"/>
        </w:rPr>
        <w:t xml:space="preserve"> they may talk to the Chair of the Board of Governors. </w:t>
      </w:r>
    </w:p>
    <w:p w14:paraId="4205BC2A" w14:textId="24F39DC4" w:rsidR="008449CC" w:rsidRPr="00004DD0" w:rsidRDefault="008449CC" w:rsidP="003A4E05">
      <w:pPr>
        <w:jc w:val="both"/>
        <w:rPr>
          <w:rFonts w:ascii="Comic Sans MS" w:hAnsi="Comic Sans MS"/>
          <w:b/>
          <w:bCs/>
          <w:u w:val="single"/>
        </w:rPr>
      </w:pPr>
      <w:r w:rsidRPr="00004DD0">
        <w:rPr>
          <w:rFonts w:ascii="Comic Sans MS" w:hAnsi="Comic Sans MS"/>
        </w:rPr>
        <w:t xml:space="preserve">At any time, a parent may talk to a social worker in the local Gateway team or to the PSNI Central Referral Unit. </w:t>
      </w:r>
      <w:r w:rsidRPr="00004DD0">
        <w:rPr>
          <w:rFonts w:ascii="Comic Sans MS" w:hAnsi="Comic Sans MS"/>
          <w:b/>
          <w:bCs/>
          <w:u w:val="single"/>
        </w:rPr>
        <w:t xml:space="preserve">Details of who to contact are shown in the flowchart in Appendix </w:t>
      </w:r>
      <w:r w:rsidR="007E256B">
        <w:rPr>
          <w:rFonts w:ascii="Comic Sans MS" w:hAnsi="Comic Sans MS"/>
          <w:b/>
          <w:bCs/>
          <w:u w:val="single"/>
        </w:rPr>
        <w:t>5</w:t>
      </w:r>
      <w:r w:rsidRPr="00004DD0">
        <w:rPr>
          <w:rFonts w:ascii="Comic Sans MS" w:hAnsi="Comic Sans MS"/>
          <w:b/>
          <w:bCs/>
          <w:u w:val="single"/>
        </w:rPr>
        <w:t>.</w:t>
      </w:r>
    </w:p>
    <w:p w14:paraId="4AB15E0C" w14:textId="77777777" w:rsidR="00407A30" w:rsidRPr="00004DD0" w:rsidRDefault="00407A30" w:rsidP="003A4E05">
      <w:pPr>
        <w:jc w:val="both"/>
      </w:pPr>
    </w:p>
    <w:p w14:paraId="66B54A98" w14:textId="77777777" w:rsidR="007F2078" w:rsidRPr="00004DD0" w:rsidRDefault="00407A30" w:rsidP="003A4E05">
      <w:pPr>
        <w:jc w:val="both"/>
        <w:rPr>
          <w:rFonts w:ascii="Comic Sans MS" w:hAnsi="Comic Sans MS"/>
          <w:b/>
          <w:bCs/>
        </w:rPr>
      </w:pPr>
      <w:r w:rsidRPr="00004DD0">
        <w:rPr>
          <w:rFonts w:ascii="Comic Sans MS" w:hAnsi="Comic Sans MS"/>
          <w:b/>
          <w:bCs/>
        </w:rPr>
        <w:t>Where School has concerns or has been given information about possible abuse by someone other than a member of staf</w:t>
      </w:r>
      <w:r w:rsidR="007F2078" w:rsidRPr="00004DD0">
        <w:rPr>
          <w:rFonts w:ascii="Comic Sans MS" w:hAnsi="Comic Sans MS"/>
          <w:b/>
          <w:bCs/>
        </w:rPr>
        <w:t>f</w:t>
      </w:r>
    </w:p>
    <w:p w14:paraId="075E22B6" w14:textId="4C8AFAC4" w:rsidR="00807665" w:rsidRPr="00004DD0" w:rsidRDefault="00407A30" w:rsidP="003A4E05">
      <w:pPr>
        <w:jc w:val="both"/>
        <w:rPr>
          <w:rFonts w:ascii="Comic Sans MS" w:hAnsi="Comic Sans MS"/>
        </w:rPr>
      </w:pPr>
      <w:r w:rsidRPr="00004DD0">
        <w:rPr>
          <w:rFonts w:ascii="Comic Sans MS" w:hAnsi="Comic Sans MS"/>
        </w:rPr>
        <w:t xml:space="preserve"> In </w:t>
      </w:r>
      <w:r w:rsidR="007F2078" w:rsidRPr="00004DD0">
        <w:rPr>
          <w:rFonts w:ascii="Comic Sans MS" w:hAnsi="Comic Sans MS"/>
        </w:rPr>
        <w:t>Glenwood</w:t>
      </w:r>
      <w:r w:rsidRPr="00004DD0">
        <w:rPr>
          <w:rFonts w:ascii="Comic Sans MS" w:hAnsi="Comic Sans MS"/>
        </w:rPr>
        <w:t xml:space="preserve"> Primary School if a child makes a disclosure to a teacher or other member of staff which gives rise to concerns about possible abuse, or if a member of staff has concerns about a child, the member of staff will complete a Note of Concern (see Appendix </w:t>
      </w:r>
      <w:r w:rsidR="000E481F">
        <w:rPr>
          <w:rFonts w:ascii="Comic Sans MS" w:hAnsi="Comic Sans MS"/>
        </w:rPr>
        <w:t>1</w:t>
      </w:r>
      <w:r w:rsidRPr="00004DD0">
        <w:rPr>
          <w:rFonts w:ascii="Comic Sans MS" w:hAnsi="Comic Sans MS"/>
        </w:rPr>
        <w:t xml:space="preserve">) </w:t>
      </w:r>
      <w:r w:rsidR="003A3A8B">
        <w:rPr>
          <w:rFonts w:ascii="Comic Sans MS" w:hAnsi="Comic Sans MS"/>
        </w:rPr>
        <w:t xml:space="preserve">or make a CPOMS referral </w:t>
      </w:r>
      <w:r w:rsidRPr="00004DD0">
        <w:rPr>
          <w:rFonts w:ascii="Comic Sans MS" w:hAnsi="Comic Sans MS"/>
        </w:rPr>
        <w:t xml:space="preserve">and act promptly. They will not investigate - this is a matter for Social Services - but will discuss these concerns with the Designated Teacher (DT) or with the Deputy Designated teacher (DDT) if he/she is not available. </w:t>
      </w:r>
    </w:p>
    <w:p w14:paraId="5419A9B9" w14:textId="77777777" w:rsidR="005348BC" w:rsidRPr="00004DD0" w:rsidRDefault="00407A30" w:rsidP="003A4E05">
      <w:pPr>
        <w:jc w:val="both"/>
        <w:rPr>
          <w:rFonts w:ascii="Comic Sans MS" w:hAnsi="Comic Sans MS"/>
        </w:rPr>
      </w:pPr>
      <w:r w:rsidRPr="00004DD0">
        <w:rPr>
          <w:rFonts w:ascii="Comic Sans MS" w:hAnsi="Comic Sans MS"/>
        </w:rPr>
        <w:t>The Designated Teacher/ Principal will take care to avoid due delay. The Chair of Governors &amp; Designated Governor are contacted. If required, advice may be sought from an Education Authority Child Protection Officer. The designated teacher may also seek clarification from the child or young person, their parent/carer.</w:t>
      </w:r>
    </w:p>
    <w:p w14:paraId="613C11D9" w14:textId="77777777" w:rsidR="00D27412" w:rsidRPr="00004DD0" w:rsidRDefault="00407A30" w:rsidP="003A4E05">
      <w:pPr>
        <w:jc w:val="both"/>
        <w:rPr>
          <w:rFonts w:ascii="Comic Sans MS" w:hAnsi="Comic Sans MS"/>
        </w:rPr>
      </w:pPr>
      <w:r w:rsidRPr="00004DD0">
        <w:rPr>
          <w:rFonts w:ascii="Comic Sans MS" w:hAnsi="Comic Sans MS"/>
        </w:rPr>
        <w:t xml:space="preserve"> If a child protection referral is not required the school may consider other options including monitoring, signposting or referring to other support agencies e.g. Family Support Hub with parental consent and, where appropriate, with the child/young person’s consent. </w:t>
      </w:r>
    </w:p>
    <w:p w14:paraId="71669E4B" w14:textId="77777777" w:rsidR="007E256B" w:rsidRDefault="00407A30" w:rsidP="003A4E05">
      <w:pPr>
        <w:jc w:val="both"/>
        <w:rPr>
          <w:rFonts w:ascii="Comic Sans MS" w:hAnsi="Comic Sans MS"/>
        </w:rPr>
      </w:pPr>
      <w:r w:rsidRPr="00004DD0">
        <w:rPr>
          <w:rFonts w:ascii="Comic Sans MS" w:hAnsi="Comic Sans MS"/>
        </w:rPr>
        <w:t xml:space="preserve">If a child protection referral is required, the designated teacher will seek consent from the parent/carer and/or the child (if they are competent to give this) unless this would place the child at risk of significant harm. </w:t>
      </w:r>
    </w:p>
    <w:p w14:paraId="5C258680" w14:textId="4FA3C75B" w:rsidR="000E1BE1" w:rsidRPr="0016615B" w:rsidRDefault="00407A30" w:rsidP="003A4E05">
      <w:pPr>
        <w:jc w:val="both"/>
        <w:rPr>
          <w:rFonts w:ascii="Comic Sans MS" w:hAnsi="Comic Sans MS"/>
        </w:rPr>
      </w:pPr>
      <w:r w:rsidRPr="00004DD0">
        <w:rPr>
          <w:rFonts w:ascii="Comic Sans MS" w:hAnsi="Comic Sans MS"/>
        </w:rPr>
        <w:t xml:space="preserve">The </w:t>
      </w:r>
      <w:r w:rsidR="00D27412" w:rsidRPr="00004DD0">
        <w:rPr>
          <w:rFonts w:ascii="Comic Sans MS" w:hAnsi="Comic Sans MS"/>
        </w:rPr>
        <w:t>Designated Teacher</w:t>
      </w:r>
      <w:r w:rsidRPr="00004DD0">
        <w:rPr>
          <w:rFonts w:ascii="Comic Sans MS" w:hAnsi="Comic Sans MS"/>
        </w:rPr>
        <w:t xml:space="preserve"> will phone the Gateway team and/or the PSNI and will submit a completed UNOCINI referral form. Where appropriate the source of the concern will be informed of the action taken. </w:t>
      </w:r>
      <w:r w:rsidRPr="00004DD0">
        <w:rPr>
          <w:rFonts w:ascii="Comic Sans MS" w:hAnsi="Comic Sans MS"/>
          <w:b/>
          <w:bCs/>
          <w:u w:val="single"/>
        </w:rPr>
        <w:t>For further detail</w:t>
      </w:r>
      <w:r w:rsidR="003A3A8B">
        <w:rPr>
          <w:rFonts w:ascii="Comic Sans MS" w:hAnsi="Comic Sans MS"/>
          <w:b/>
          <w:bCs/>
          <w:u w:val="single"/>
        </w:rPr>
        <w:t>s</w:t>
      </w:r>
      <w:r w:rsidRPr="00004DD0">
        <w:rPr>
          <w:rFonts w:ascii="Comic Sans MS" w:hAnsi="Comic Sans MS"/>
          <w:b/>
          <w:bCs/>
          <w:u w:val="single"/>
        </w:rPr>
        <w:t xml:space="preserve"> please see Appendix </w:t>
      </w:r>
      <w:r w:rsidR="00E1565E">
        <w:rPr>
          <w:rFonts w:ascii="Comic Sans MS" w:hAnsi="Comic Sans MS"/>
          <w:b/>
          <w:bCs/>
          <w:u w:val="single"/>
        </w:rPr>
        <w:t>6</w:t>
      </w:r>
      <w:r w:rsidR="00F948CB" w:rsidRPr="00004DD0">
        <w:rPr>
          <w:rFonts w:ascii="Comic Sans MS" w:hAnsi="Comic Sans MS"/>
          <w:b/>
          <w:bCs/>
          <w:u w:val="single"/>
        </w:rPr>
        <w:t>.</w:t>
      </w:r>
    </w:p>
    <w:p w14:paraId="36E12A39" w14:textId="6F6A4D54" w:rsidR="004B2872" w:rsidRPr="00004DD0" w:rsidRDefault="004B2872" w:rsidP="003A4E05">
      <w:pPr>
        <w:jc w:val="both"/>
        <w:rPr>
          <w:rFonts w:ascii="Comic Sans MS" w:hAnsi="Comic Sans MS"/>
          <w:b/>
          <w:bCs/>
          <w:u w:val="single"/>
        </w:rPr>
      </w:pPr>
      <w:r w:rsidRPr="00004DD0">
        <w:rPr>
          <w:rFonts w:ascii="Comic Sans MS" w:hAnsi="Comic Sans MS"/>
          <w:b/>
          <w:bCs/>
          <w:u w:val="single"/>
        </w:rPr>
        <w:lastRenderedPageBreak/>
        <w:t xml:space="preserve">Where a complaint has been made about possible abuse by a member of the school’s staff or a </w:t>
      </w:r>
      <w:r w:rsidR="003A3A8B">
        <w:rPr>
          <w:rFonts w:ascii="Comic Sans MS" w:hAnsi="Comic Sans MS"/>
          <w:b/>
          <w:bCs/>
          <w:u w:val="single"/>
        </w:rPr>
        <w:t>v</w:t>
      </w:r>
      <w:r w:rsidRPr="00004DD0">
        <w:rPr>
          <w:rFonts w:ascii="Comic Sans MS" w:hAnsi="Comic Sans MS"/>
          <w:b/>
          <w:bCs/>
          <w:u w:val="single"/>
        </w:rPr>
        <w:t xml:space="preserve">olunteer </w:t>
      </w:r>
    </w:p>
    <w:p w14:paraId="7966B2D6" w14:textId="1F34E295" w:rsidR="006A7AFE" w:rsidRPr="00004DD0" w:rsidRDefault="004B2872" w:rsidP="003A4E05">
      <w:pPr>
        <w:jc w:val="both"/>
        <w:rPr>
          <w:rFonts w:ascii="Comic Sans MS" w:hAnsi="Comic Sans MS"/>
          <w:b/>
          <w:bCs/>
          <w:u w:val="single"/>
        </w:rPr>
      </w:pPr>
      <w:r w:rsidRPr="00004DD0">
        <w:rPr>
          <w:rFonts w:ascii="Comic Sans MS" w:hAnsi="Comic Sans MS"/>
        </w:rPr>
        <w:t>When a complaint about possible child abuse is made against a member of staff</w:t>
      </w:r>
      <w:r w:rsidR="00344194">
        <w:rPr>
          <w:rFonts w:ascii="Comic Sans MS" w:hAnsi="Comic Sans MS"/>
        </w:rPr>
        <w:t>,</w:t>
      </w:r>
      <w:r w:rsidRPr="00004DD0">
        <w:rPr>
          <w:rFonts w:ascii="Comic Sans MS" w:hAnsi="Comic Sans MS"/>
        </w:rPr>
        <w:t xml:space="preserve"> the Principal (or the designated teacher if the principal is not available) must be informed immediately. If the complaint is against the principal</w:t>
      </w:r>
      <w:r w:rsidR="00EB0C52" w:rsidRPr="00004DD0">
        <w:rPr>
          <w:rFonts w:ascii="Comic Sans MS" w:hAnsi="Comic Sans MS"/>
        </w:rPr>
        <w:t>,</w:t>
      </w:r>
      <w:r w:rsidRPr="00004DD0">
        <w:rPr>
          <w:rFonts w:ascii="Comic Sans MS" w:hAnsi="Comic Sans MS"/>
        </w:rPr>
        <w:t xml:space="preserve"> then the designated teacher should be informed and he/she will inform the Chairperson of the </w:t>
      </w:r>
      <w:r w:rsidR="00DE1911">
        <w:rPr>
          <w:rFonts w:ascii="Comic Sans MS" w:hAnsi="Comic Sans MS"/>
        </w:rPr>
        <w:t>B</w:t>
      </w:r>
      <w:r w:rsidRPr="00004DD0">
        <w:rPr>
          <w:rFonts w:ascii="Comic Sans MS" w:hAnsi="Comic Sans MS"/>
        </w:rPr>
        <w:t xml:space="preserve">oard of </w:t>
      </w:r>
      <w:r w:rsidR="00DE1911">
        <w:rPr>
          <w:rFonts w:ascii="Comic Sans MS" w:hAnsi="Comic Sans MS"/>
        </w:rPr>
        <w:t>G</w:t>
      </w:r>
      <w:r w:rsidRPr="00004DD0">
        <w:rPr>
          <w:rFonts w:ascii="Comic Sans MS" w:hAnsi="Comic Sans MS"/>
        </w:rPr>
        <w:t xml:space="preserve">overnors who will consider what action is required in consultation with the employing authority. </w:t>
      </w:r>
      <w:r w:rsidRPr="00004DD0">
        <w:rPr>
          <w:rFonts w:ascii="Comic Sans MS" w:hAnsi="Comic Sans MS"/>
          <w:b/>
          <w:bCs/>
          <w:u w:val="single"/>
        </w:rPr>
        <w:t>The procedure as outlined in Appendix 5 will be followed.</w:t>
      </w:r>
    </w:p>
    <w:p w14:paraId="0845A0F1" w14:textId="77777777" w:rsidR="0037205D" w:rsidRDefault="0037205D" w:rsidP="003A4E05">
      <w:pPr>
        <w:jc w:val="both"/>
        <w:rPr>
          <w:rFonts w:ascii="Comic Sans MS" w:hAnsi="Comic Sans MS"/>
          <w:b/>
          <w:bCs/>
          <w:u w:val="single"/>
        </w:rPr>
      </w:pPr>
    </w:p>
    <w:p w14:paraId="72416EC9" w14:textId="09F7F383" w:rsidR="005C5EA8" w:rsidRPr="00004DD0" w:rsidRDefault="00797763" w:rsidP="003A4E05">
      <w:pPr>
        <w:jc w:val="both"/>
        <w:rPr>
          <w:rFonts w:ascii="Comic Sans MS" w:hAnsi="Comic Sans MS"/>
          <w:b/>
          <w:bCs/>
          <w:u w:val="single"/>
        </w:rPr>
      </w:pPr>
      <w:r w:rsidRPr="00004DD0">
        <w:rPr>
          <w:rFonts w:ascii="Comic Sans MS" w:hAnsi="Comic Sans MS"/>
          <w:b/>
          <w:bCs/>
          <w:u w:val="single"/>
        </w:rPr>
        <w:t xml:space="preserve">Consent </w:t>
      </w:r>
    </w:p>
    <w:p w14:paraId="74A18C74" w14:textId="45140BB3" w:rsidR="005C5EA8" w:rsidRPr="00004DD0" w:rsidRDefault="00797763" w:rsidP="003A4E05">
      <w:pPr>
        <w:jc w:val="both"/>
        <w:rPr>
          <w:rFonts w:ascii="Comic Sans MS" w:hAnsi="Comic Sans MS"/>
        </w:rPr>
      </w:pPr>
      <w:r w:rsidRPr="00004DD0">
        <w:rPr>
          <w:rFonts w:ascii="Comic Sans MS" w:hAnsi="Comic Sans MS"/>
        </w:rPr>
        <w:t>Concerns about the safety or welfare of a child/young person, should, where practicable, be discussed with the parent and consent sought for a referral to children's social services in the local HSC Trust, unless seeking agreement is likely to place the child/young person at further risk through delay or undermine any criminal investigative process (for example in circumstances where there are concerns or suspicions that a crime has taken place); or there is concern raised about the parent's actions or reactions. The communication/language needs of the parents/carers should be established</w:t>
      </w:r>
      <w:r w:rsidR="00DE1911">
        <w:rPr>
          <w:rFonts w:ascii="Comic Sans MS" w:hAnsi="Comic Sans MS"/>
        </w:rPr>
        <w:t>,</w:t>
      </w:r>
      <w:r w:rsidRPr="00004DD0">
        <w:rPr>
          <w:rFonts w:ascii="Comic Sans MS" w:hAnsi="Comic Sans MS"/>
        </w:rPr>
        <w:t xml:space="preserve"> for example in relation to disability/ethnicity and the parent's/carer's capacity to understand should be ascertained. These should be addressed through the provision of appropriate communication methods, including, where necessary, translators, signers, intermediaries or advocacy services. </w:t>
      </w:r>
    </w:p>
    <w:p w14:paraId="40C3403C" w14:textId="77777777" w:rsidR="005C5EA8" w:rsidRPr="00004DD0" w:rsidRDefault="00797763" w:rsidP="003A4E05">
      <w:pPr>
        <w:jc w:val="both"/>
        <w:rPr>
          <w:rFonts w:ascii="Comic Sans MS" w:hAnsi="Comic Sans MS"/>
        </w:rPr>
      </w:pPr>
      <w:r w:rsidRPr="00004DD0">
        <w:rPr>
          <w:rFonts w:ascii="Comic Sans MS" w:hAnsi="Comic Sans MS"/>
        </w:rPr>
        <w:t>Effective protection for children/young people may, on occasions, require the sharing of information without prior parental/carer consent in advance of that information being shared.</w:t>
      </w:r>
    </w:p>
    <w:p w14:paraId="6D91B0A5" w14:textId="189E42A3" w:rsidR="005C5EA8" w:rsidRPr="00004DD0" w:rsidRDefault="00797763" w:rsidP="003A4E05">
      <w:pPr>
        <w:jc w:val="both"/>
        <w:rPr>
          <w:rFonts w:ascii="Comic Sans MS" w:hAnsi="Comic Sans MS"/>
        </w:rPr>
      </w:pPr>
      <w:r w:rsidRPr="00004DD0">
        <w:rPr>
          <w:rFonts w:ascii="Comic Sans MS" w:hAnsi="Comic Sans MS"/>
        </w:rPr>
        <w:t xml:space="preserve">Where staff decide not to seek parental consent before making a referral to children's social services in the local Health and Social Care Trust or the police, the reason for this decision must be clearly noted in the child/young person's records and included within the verbal and written/UNOCINI referral. </w:t>
      </w:r>
    </w:p>
    <w:p w14:paraId="3F7C85E1" w14:textId="51EFC2A0" w:rsidR="00AE25B5" w:rsidRPr="00004DD0" w:rsidRDefault="00797763" w:rsidP="003A4E05">
      <w:pPr>
        <w:jc w:val="both"/>
        <w:rPr>
          <w:rFonts w:ascii="Comic Sans MS" w:hAnsi="Comic Sans MS"/>
        </w:rPr>
      </w:pPr>
      <w:r w:rsidRPr="00004DD0">
        <w:rPr>
          <w:rFonts w:ascii="Comic Sans MS" w:hAnsi="Comic Sans MS"/>
        </w:rPr>
        <w:t>When a referral is deemed to be necessary in the interests of the child/young person, and the parents/carers have been consulted and do not consent, the following action should be taken:</w:t>
      </w:r>
    </w:p>
    <w:p w14:paraId="60526483" w14:textId="3225250C" w:rsidR="003A36D3" w:rsidRPr="00004DD0" w:rsidRDefault="003A36D3" w:rsidP="001462D7">
      <w:pPr>
        <w:pStyle w:val="ListParagraph"/>
        <w:numPr>
          <w:ilvl w:val="0"/>
          <w:numId w:val="9"/>
        </w:numPr>
        <w:jc w:val="both"/>
        <w:rPr>
          <w:rFonts w:ascii="Comic Sans MS" w:hAnsi="Comic Sans MS"/>
          <w:b/>
          <w:bCs/>
          <w:u w:val="single"/>
        </w:rPr>
      </w:pPr>
      <w:r w:rsidRPr="00004DD0">
        <w:rPr>
          <w:rFonts w:ascii="Comic Sans MS" w:hAnsi="Comic Sans MS"/>
        </w:rPr>
        <w:t>the reason for proceeding without parental consent must be recorded</w:t>
      </w:r>
    </w:p>
    <w:p w14:paraId="2CC1959D" w14:textId="014C7F4D" w:rsidR="00497737" w:rsidRPr="00004DD0" w:rsidRDefault="003A36D3" w:rsidP="001462D7">
      <w:pPr>
        <w:pStyle w:val="ListParagraph"/>
        <w:numPr>
          <w:ilvl w:val="0"/>
          <w:numId w:val="9"/>
        </w:numPr>
        <w:jc w:val="both"/>
        <w:rPr>
          <w:rFonts w:ascii="Comic Sans MS" w:hAnsi="Comic Sans MS"/>
          <w:b/>
          <w:bCs/>
          <w:u w:val="single"/>
        </w:rPr>
      </w:pPr>
      <w:r w:rsidRPr="00004DD0">
        <w:rPr>
          <w:rFonts w:ascii="Comic Sans MS" w:hAnsi="Comic Sans MS"/>
        </w:rPr>
        <w:t>the withholding of permission by the parent/carer must be included in the verbal and written referral to children's social services</w:t>
      </w:r>
    </w:p>
    <w:p w14:paraId="17E65D13" w14:textId="78BBE80A" w:rsidR="00497737" w:rsidRPr="00004DD0" w:rsidRDefault="003A36D3" w:rsidP="001462D7">
      <w:pPr>
        <w:pStyle w:val="ListParagraph"/>
        <w:numPr>
          <w:ilvl w:val="0"/>
          <w:numId w:val="9"/>
        </w:numPr>
        <w:jc w:val="both"/>
        <w:rPr>
          <w:rFonts w:ascii="Comic Sans MS" w:hAnsi="Comic Sans MS"/>
          <w:b/>
          <w:bCs/>
          <w:u w:val="single"/>
        </w:rPr>
      </w:pPr>
      <w:r w:rsidRPr="00004DD0">
        <w:rPr>
          <w:rFonts w:ascii="Comic Sans MS" w:hAnsi="Comic Sans MS"/>
        </w:rPr>
        <w:t xml:space="preserve">the parent/carer should be contacted to inform them that, after considering their wishes, a referral has been made. </w:t>
      </w:r>
    </w:p>
    <w:p w14:paraId="760A4B43" w14:textId="1995839A" w:rsidR="001B125C" w:rsidRPr="00004DD0" w:rsidRDefault="003A36D3" w:rsidP="00497737">
      <w:pPr>
        <w:jc w:val="both"/>
        <w:rPr>
          <w:rFonts w:ascii="Comic Sans MS" w:hAnsi="Comic Sans MS"/>
          <w:b/>
          <w:bCs/>
          <w:u w:val="single"/>
        </w:rPr>
      </w:pPr>
      <w:r w:rsidRPr="00004DD0">
        <w:rPr>
          <w:rFonts w:ascii="Comic Sans MS" w:hAnsi="Comic Sans MS"/>
        </w:rPr>
        <w:lastRenderedPageBreak/>
        <w:t>Staff making a referral may ask for their anonymity to be protected as far as possible because of a genuine threat to self/family. In such instances this anonymity should be protected with an explanation to the staff member that absolute confidentiality cannot be guaranteed as information may become the subject of court processes.</w:t>
      </w:r>
    </w:p>
    <w:p w14:paraId="03F75B08" w14:textId="69B090AB" w:rsidR="006A7AFE" w:rsidRPr="00004DD0" w:rsidRDefault="006A7AFE" w:rsidP="003A4E05">
      <w:pPr>
        <w:jc w:val="both"/>
        <w:rPr>
          <w:rFonts w:ascii="Comic Sans MS" w:hAnsi="Comic Sans MS"/>
          <w:b/>
          <w:bCs/>
          <w:u w:val="single"/>
        </w:rPr>
      </w:pPr>
    </w:p>
    <w:p w14:paraId="480760E4" w14:textId="2D11B71B" w:rsidR="006F1B85" w:rsidRPr="00004DD0" w:rsidRDefault="006F1B85" w:rsidP="003A4E05">
      <w:pPr>
        <w:jc w:val="both"/>
        <w:rPr>
          <w:rFonts w:ascii="Comic Sans MS" w:hAnsi="Comic Sans MS"/>
          <w:b/>
          <w:bCs/>
          <w:u w:val="single"/>
        </w:rPr>
      </w:pPr>
      <w:r w:rsidRPr="00004DD0">
        <w:rPr>
          <w:rFonts w:ascii="Comic Sans MS" w:hAnsi="Comic Sans MS"/>
          <w:b/>
          <w:bCs/>
          <w:u w:val="single"/>
        </w:rPr>
        <w:t xml:space="preserve">Confidentiality and Information Sharing </w:t>
      </w:r>
    </w:p>
    <w:p w14:paraId="15F1D27A" w14:textId="77777777" w:rsidR="006C0963" w:rsidRPr="00004DD0" w:rsidRDefault="006F1B85" w:rsidP="003A4E05">
      <w:pPr>
        <w:jc w:val="both"/>
        <w:rPr>
          <w:rFonts w:ascii="Comic Sans MS" w:hAnsi="Comic Sans MS"/>
        </w:rPr>
      </w:pPr>
      <w:r w:rsidRPr="00004DD0">
        <w:rPr>
          <w:rFonts w:ascii="Comic Sans MS" w:hAnsi="Comic Sans MS"/>
        </w:rPr>
        <w:t xml:space="preserve">Information given to members of staff about possible child abuse cannot be held “in confidence”. In the interests of the child, staff have a responsibility to share relevant information about the protection of children with other professionals particularly the investigative agencies. In keeping with the principle of confidentiality, the sharing of information with school staff will be on a ‘need to know’ basis. </w:t>
      </w:r>
    </w:p>
    <w:p w14:paraId="025C74D8" w14:textId="77777777" w:rsidR="006C0963" w:rsidRPr="00004DD0" w:rsidRDefault="006F1B85" w:rsidP="003A4E05">
      <w:pPr>
        <w:jc w:val="both"/>
        <w:rPr>
          <w:rFonts w:ascii="Comic Sans MS" w:hAnsi="Comic Sans MS"/>
        </w:rPr>
      </w:pPr>
      <w:r w:rsidRPr="00004DD0">
        <w:rPr>
          <w:rFonts w:ascii="Comic Sans MS" w:hAnsi="Comic Sans MS"/>
        </w:rPr>
        <w:t xml:space="preserve">Where there have been, or are current, child protection concerns about a pupil who transfers to another school we will consider what information should be shared with the Designated Teacher in the receiving school. </w:t>
      </w:r>
    </w:p>
    <w:p w14:paraId="35AAD307" w14:textId="727B6FC6" w:rsidR="006F1B85" w:rsidRPr="00004DD0" w:rsidRDefault="006F1B85" w:rsidP="003A4E05">
      <w:pPr>
        <w:jc w:val="both"/>
        <w:rPr>
          <w:rFonts w:ascii="Comic Sans MS" w:hAnsi="Comic Sans MS"/>
        </w:rPr>
      </w:pPr>
      <w:r w:rsidRPr="00004DD0">
        <w:rPr>
          <w:rFonts w:ascii="Comic Sans MS" w:hAnsi="Comic Sans MS"/>
        </w:rPr>
        <w:t>Where it is necessary to safeguard children</w:t>
      </w:r>
      <w:r w:rsidR="00DE1911">
        <w:rPr>
          <w:rFonts w:ascii="Comic Sans MS" w:hAnsi="Comic Sans MS"/>
        </w:rPr>
        <w:t>,</w:t>
      </w:r>
      <w:r w:rsidRPr="00004DD0">
        <w:rPr>
          <w:rFonts w:ascii="Comic Sans MS" w:hAnsi="Comic Sans MS"/>
        </w:rPr>
        <w:t xml:space="preserve"> information will be shared with other statutory agencies in accordance with the requirements of this policy, the school data protection policy and the General Data Protection Regulations (GDPR).</w:t>
      </w:r>
    </w:p>
    <w:p w14:paraId="5D17A247" w14:textId="6EB97321" w:rsidR="00B7788F" w:rsidRPr="00004DD0" w:rsidRDefault="00B7788F" w:rsidP="003A4E05">
      <w:pPr>
        <w:jc w:val="both"/>
        <w:rPr>
          <w:rFonts w:ascii="Comic Sans MS" w:hAnsi="Comic Sans MS"/>
        </w:rPr>
      </w:pPr>
    </w:p>
    <w:p w14:paraId="254E4A31" w14:textId="77777777" w:rsidR="00B7788F" w:rsidRPr="00004DD0" w:rsidRDefault="00B7788F" w:rsidP="003A4E05">
      <w:pPr>
        <w:jc w:val="both"/>
        <w:rPr>
          <w:rFonts w:ascii="Comic Sans MS" w:hAnsi="Comic Sans MS"/>
          <w:b/>
          <w:bCs/>
          <w:u w:val="single"/>
        </w:rPr>
      </w:pPr>
      <w:r w:rsidRPr="00004DD0">
        <w:rPr>
          <w:rFonts w:ascii="Comic Sans MS" w:hAnsi="Comic Sans MS"/>
          <w:b/>
          <w:bCs/>
          <w:u w:val="single"/>
        </w:rPr>
        <w:t>Record Keeping</w:t>
      </w:r>
    </w:p>
    <w:p w14:paraId="33283EDC" w14:textId="08CC2B0E" w:rsidR="00AA0291" w:rsidRPr="00004DD0" w:rsidRDefault="00B7788F" w:rsidP="003A4E05">
      <w:pPr>
        <w:jc w:val="both"/>
        <w:rPr>
          <w:rFonts w:ascii="Comic Sans MS" w:hAnsi="Comic Sans MS"/>
        </w:rPr>
      </w:pPr>
      <w:r w:rsidRPr="00004DD0">
        <w:rPr>
          <w:rFonts w:ascii="Comic Sans MS" w:hAnsi="Comic Sans MS"/>
        </w:rPr>
        <w:t xml:space="preserve"> In accordance with DE guidance</w:t>
      </w:r>
      <w:r w:rsidR="00AA0291" w:rsidRPr="00004DD0">
        <w:rPr>
          <w:rFonts w:ascii="Comic Sans MS" w:hAnsi="Comic Sans MS"/>
        </w:rPr>
        <w:t>,</w:t>
      </w:r>
      <w:r w:rsidRPr="00004DD0">
        <w:rPr>
          <w:rFonts w:ascii="Comic Sans MS" w:hAnsi="Comic Sans MS"/>
        </w:rPr>
        <w:t xml:space="preserve"> we must consider and develop clear guidelines for the recording, storage, retention and destruction of both manual and electronic records where they relate to child protection concerns. </w:t>
      </w:r>
    </w:p>
    <w:p w14:paraId="67EEFFA2" w14:textId="5E0C246A" w:rsidR="00AA0291" w:rsidRPr="00004DD0" w:rsidRDefault="00B7788F" w:rsidP="003A4E05">
      <w:pPr>
        <w:jc w:val="both"/>
        <w:rPr>
          <w:rFonts w:ascii="Comic Sans MS" w:hAnsi="Comic Sans MS"/>
        </w:rPr>
      </w:pPr>
      <w:r w:rsidRPr="00004DD0">
        <w:rPr>
          <w:rFonts w:ascii="Comic Sans MS" w:hAnsi="Comic Sans MS"/>
        </w:rPr>
        <w:t xml:space="preserve">In order to meet these requirements all child protection records, information and confidential notes concerning pupils in </w:t>
      </w:r>
      <w:r w:rsidR="00DE1911">
        <w:rPr>
          <w:rFonts w:ascii="Comic Sans MS" w:hAnsi="Comic Sans MS"/>
        </w:rPr>
        <w:t>Glenwood Primary School</w:t>
      </w:r>
      <w:r w:rsidRPr="00004DD0">
        <w:rPr>
          <w:rFonts w:ascii="Comic Sans MS" w:hAnsi="Comic Sans MS"/>
        </w:rPr>
        <w:t xml:space="preserve"> are stored securely and only the Designated Teacher/Deputy Designated Teacher and Principal have access to them. In accordance with DE guidance on the disposal of child protection records these records will be stored from child’s date of birth plus 30 years. If information is held electronically, whether on a laptop or on a portable memory device, all must be encrypted and appropriately password protected. </w:t>
      </w:r>
    </w:p>
    <w:p w14:paraId="5B82A40F" w14:textId="0F176673" w:rsidR="00B7788F" w:rsidRDefault="00B7788F" w:rsidP="003A4E05">
      <w:pPr>
        <w:jc w:val="both"/>
        <w:rPr>
          <w:rFonts w:ascii="Comic Sans MS" w:hAnsi="Comic Sans MS"/>
        </w:rPr>
      </w:pPr>
      <w:r w:rsidRPr="00004DD0">
        <w:rPr>
          <w:rFonts w:ascii="Comic Sans MS" w:hAnsi="Comic Sans MS"/>
        </w:rPr>
        <w:t>These notes or records should be factual, objective and include what was seen, said, heard or reported. They should include details of the place and time and who was present and should be given to the Designated/Deputy Designated Teacher. The person who reports the incident must treat the matter in confidence.</w:t>
      </w:r>
    </w:p>
    <w:p w14:paraId="0FC20546" w14:textId="58B5602F" w:rsidR="007D513C" w:rsidRPr="00004DD0" w:rsidRDefault="007D513C" w:rsidP="003A4E05">
      <w:pPr>
        <w:jc w:val="both"/>
        <w:rPr>
          <w:rFonts w:ascii="Comic Sans MS" w:hAnsi="Comic Sans MS"/>
        </w:rPr>
      </w:pPr>
      <w:r>
        <w:rPr>
          <w:rFonts w:ascii="Comic Sans MS" w:hAnsi="Comic Sans MS"/>
        </w:rPr>
        <w:t xml:space="preserve">In Glenwood Primary School we use CPOMS to keep an electronic record of safeguarding concerns. This supports and works alongside are paper record keeping. Members of the teaching staff have received training in the use of CPOMS. </w:t>
      </w:r>
    </w:p>
    <w:p w14:paraId="00AA37DF" w14:textId="77777777" w:rsidR="00E036A9" w:rsidRDefault="00E036A9" w:rsidP="003A4E05">
      <w:pPr>
        <w:jc w:val="both"/>
        <w:rPr>
          <w:rFonts w:ascii="Comic Sans MS" w:hAnsi="Comic Sans MS"/>
        </w:rPr>
      </w:pPr>
    </w:p>
    <w:p w14:paraId="5D94DDBF" w14:textId="71EF33FC" w:rsidR="00E86A0F" w:rsidRPr="00004DD0" w:rsidRDefault="00E86A0F" w:rsidP="003A4E05">
      <w:pPr>
        <w:jc w:val="both"/>
        <w:rPr>
          <w:rFonts w:ascii="Comic Sans MS" w:hAnsi="Comic Sans MS"/>
          <w:b/>
          <w:bCs/>
          <w:u w:val="single"/>
        </w:rPr>
      </w:pPr>
      <w:r w:rsidRPr="00004DD0">
        <w:rPr>
          <w:rFonts w:ascii="Comic Sans MS" w:hAnsi="Comic Sans MS"/>
          <w:b/>
          <w:bCs/>
          <w:u w:val="single"/>
        </w:rPr>
        <w:t xml:space="preserve">Safe Recruitment Procedures </w:t>
      </w:r>
    </w:p>
    <w:p w14:paraId="19ACBABB" w14:textId="77777777" w:rsidR="00DE1911" w:rsidRDefault="00E86A0F" w:rsidP="003A4E05">
      <w:pPr>
        <w:jc w:val="both"/>
        <w:rPr>
          <w:rFonts w:ascii="Comic Sans MS" w:hAnsi="Comic Sans MS"/>
        </w:rPr>
      </w:pPr>
      <w:r w:rsidRPr="00004DD0">
        <w:rPr>
          <w:rFonts w:ascii="Comic Sans MS" w:hAnsi="Comic Sans MS"/>
        </w:rPr>
        <w:t>Vetting checks are a key preventative measure in preventing unsuitable individuals’ access to children and vulnerable adults through the education system and schools must ensure that all persons on school property are vetted, inducted and supervised as appropriate. All staff paid or unpaid who are appointed to positions in</w:t>
      </w:r>
      <w:r w:rsidR="00DE1911">
        <w:rPr>
          <w:rFonts w:ascii="Comic Sans MS" w:hAnsi="Comic Sans MS"/>
        </w:rPr>
        <w:t xml:space="preserve"> Glenwood</w:t>
      </w:r>
      <w:r w:rsidRPr="00004DD0">
        <w:rPr>
          <w:rFonts w:ascii="Comic Sans MS" w:hAnsi="Comic Sans MS"/>
        </w:rPr>
        <w:t xml:space="preserve"> Primary School are vetted/supervised in accordance with relevant legislation and Departmental guidance.</w:t>
      </w:r>
    </w:p>
    <w:p w14:paraId="37A57109" w14:textId="1BB569E8" w:rsidR="00E24082" w:rsidRPr="00004DD0" w:rsidRDefault="004552A0" w:rsidP="003A4E05">
      <w:pPr>
        <w:jc w:val="both"/>
        <w:rPr>
          <w:rFonts w:ascii="Comic Sans MS" w:hAnsi="Comic Sans MS"/>
        </w:rPr>
      </w:pPr>
      <w:r w:rsidRPr="00004DD0">
        <w:rPr>
          <w:rFonts w:ascii="Comic Sans MS" w:hAnsi="Comic Sans MS"/>
          <w:b/>
          <w:bCs/>
          <w:u w:val="single"/>
        </w:rPr>
        <w:t>Code of Conduct For all Staff - Paid or Unpaid</w:t>
      </w:r>
      <w:r w:rsidRPr="00004DD0">
        <w:rPr>
          <w:rFonts w:ascii="Comic Sans MS" w:hAnsi="Comic Sans MS"/>
        </w:rPr>
        <w:t xml:space="preserve"> </w:t>
      </w:r>
    </w:p>
    <w:p w14:paraId="5C597B6B" w14:textId="73E115DC" w:rsidR="004552A0" w:rsidRPr="00004DD0" w:rsidRDefault="004552A0" w:rsidP="003A4E05">
      <w:pPr>
        <w:jc w:val="both"/>
        <w:rPr>
          <w:rFonts w:ascii="Comic Sans MS" w:hAnsi="Comic Sans MS"/>
        </w:rPr>
      </w:pPr>
      <w:r w:rsidRPr="00004DD0">
        <w:rPr>
          <w:rFonts w:ascii="Comic Sans MS" w:hAnsi="Comic Sans MS"/>
        </w:rPr>
        <w:t>All actions concerning children and young people must uphold the best interests of the young person as a primary consideration. Staff must always be mindful of the fact that they hold a position of trust and that their behaviour towards the child and young people in their charge must be above reproach. All members of staff are expected to comply with the school’s Code of Conduct for Employees and Volunteers which has been approved by the Board of Governors.</w:t>
      </w:r>
    </w:p>
    <w:p w14:paraId="1D108C8A" w14:textId="2BAE9D91" w:rsidR="00E24082" w:rsidRDefault="00E24082" w:rsidP="003A4E05">
      <w:pPr>
        <w:jc w:val="both"/>
        <w:rPr>
          <w:rFonts w:ascii="Comic Sans MS" w:hAnsi="Comic Sans MS"/>
        </w:rPr>
      </w:pPr>
      <w:r w:rsidRPr="00004DD0">
        <w:rPr>
          <w:rFonts w:ascii="Comic Sans MS" w:hAnsi="Comic Sans MS"/>
        </w:rPr>
        <w:t xml:space="preserve">Any member of staff who has a concern should raise this with the DT or DDT </w:t>
      </w:r>
      <w:r w:rsidR="00E75F04" w:rsidRPr="00004DD0">
        <w:rPr>
          <w:rFonts w:ascii="Comic Sans MS" w:hAnsi="Comic Sans MS"/>
        </w:rPr>
        <w:t>and then complete a Note of Concern</w:t>
      </w:r>
      <w:r w:rsidR="000E481F">
        <w:rPr>
          <w:rFonts w:ascii="Comic Sans MS" w:hAnsi="Comic Sans MS"/>
        </w:rPr>
        <w:t xml:space="preserve"> (appendix 1)</w:t>
      </w:r>
      <w:r w:rsidR="00E75F04" w:rsidRPr="00004DD0">
        <w:rPr>
          <w:rFonts w:ascii="Comic Sans MS" w:hAnsi="Comic Sans MS"/>
        </w:rPr>
        <w:t xml:space="preserve">/CPOMS note </w:t>
      </w:r>
      <w:r w:rsidR="002E7294" w:rsidRPr="00004DD0">
        <w:rPr>
          <w:rFonts w:ascii="Comic Sans MS" w:hAnsi="Comic Sans MS"/>
        </w:rPr>
        <w:t xml:space="preserve">as soon as possible and within 24 hours to ensure accuracy. </w:t>
      </w:r>
    </w:p>
    <w:p w14:paraId="0CABA10D" w14:textId="3952227B" w:rsidR="00E036A9" w:rsidRPr="00004DD0" w:rsidRDefault="00E036A9" w:rsidP="003A4E05">
      <w:pPr>
        <w:jc w:val="both"/>
        <w:rPr>
          <w:rFonts w:ascii="Comic Sans MS" w:hAnsi="Comic Sans MS"/>
        </w:rPr>
      </w:pPr>
      <w:r>
        <w:rPr>
          <w:rFonts w:ascii="Comic Sans MS" w:hAnsi="Comic Sans MS"/>
        </w:rPr>
        <w:t xml:space="preserve">Teaching staff also have login details for CPOMS, an online application for monitoring child protection concerns in schools. Should a member of the teaching staff have a concern, CPOMS can be used instead of the Note of Concern form. </w:t>
      </w:r>
    </w:p>
    <w:p w14:paraId="4E3200D9" w14:textId="1951157F" w:rsidR="0060267A" w:rsidRPr="00004DD0" w:rsidRDefault="0060267A" w:rsidP="003A4E05">
      <w:pPr>
        <w:jc w:val="both"/>
        <w:rPr>
          <w:rFonts w:ascii="Comic Sans MS" w:hAnsi="Comic Sans MS"/>
        </w:rPr>
      </w:pPr>
      <w:r w:rsidRPr="00004DD0">
        <w:rPr>
          <w:rFonts w:ascii="Comic Sans MS" w:hAnsi="Comic Sans MS"/>
        </w:rPr>
        <w:t xml:space="preserve">A UNOCINI will be completed when the DT wishes to refer a child to </w:t>
      </w:r>
      <w:r w:rsidR="00F00548" w:rsidRPr="00004DD0">
        <w:rPr>
          <w:rFonts w:ascii="Comic Sans MS" w:hAnsi="Comic Sans MS"/>
        </w:rPr>
        <w:t xml:space="preserve">Social Services for support or Safeguarding. </w:t>
      </w:r>
    </w:p>
    <w:p w14:paraId="56B27616" w14:textId="1498A73E" w:rsidR="00F00548" w:rsidRPr="00004DD0" w:rsidRDefault="00F00548" w:rsidP="003A4E05">
      <w:pPr>
        <w:jc w:val="both"/>
        <w:rPr>
          <w:rFonts w:ascii="Comic Sans MS" w:hAnsi="Comic Sans MS"/>
        </w:rPr>
      </w:pPr>
      <w:r w:rsidRPr="00004DD0">
        <w:rPr>
          <w:rFonts w:ascii="Comic Sans MS" w:hAnsi="Comic Sans MS"/>
        </w:rPr>
        <w:t xml:space="preserve">The DT will store each </w:t>
      </w:r>
      <w:r w:rsidR="00B17C95" w:rsidRPr="00004DD0">
        <w:rPr>
          <w:rFonts w:ascii="Comic Sans MS" w:hAnsi="Comic Sans MS"/>
        </w:rPr>
        <w:t xml:space="preserve">Child Protection File in a locked filing cabinet to which the DT and the DDT </w:t>
      </w:r>
      <w:r w:rsidR="00B17C95" w:rsidRPr="00004DD0">
        <w:rPr>
          <w:rFonts w:ascii="Comic Sans MS" w:hAnsi="Comic Sans MS"/>
          <w:b/>
          <w:bCs/>
        </w:rPr>
        <w:t>ONLY</w:t>
      </w:r>
      <w:r w:rsidR="00B17C95" w:rsidRPr="00004DD0">
        <w:rPr>
          <w:rFonts w:ascii="Comic Sans MS" w:hAnsi="Comic Sans MS"/>
        </w:rPr>
        <w:t xml:space="preserve"> have access.</w:t>
      </w:r>
    </w:p>
    <w:p w14:paraId="3F54A807" w14:textId="152D327D" w:rsidR="00B17C95" w:rsidRPr="00004DD0" w:rsidRDefault="002003CE" w:rsidP="003A4E05">
      <w:pPr>
        <w:jc w:val="both"/>
        <w:rPr>
          <w:rFonts w:ascii="Comic Sans MS" w:hAnsi="Comic Sans MS"/>
        </w:rPr>
      </w:pPr>
      <w:r w:rsidRPr="00004DD0">
        <w:rPr>
          <w:rFonts w:ascii="Comic Sans MS" w:hAnsi="Comic Sans MS"/>
        </w:rPr>
        <w:t>Any complaints against a member of staff are recorded in a ‘Record of Child Abuse Complaints Book</w:t>
      </w:r>
      <w:r w:rsidR="009C114E" w:rsidRPr="00004DD0">
        <w:rPr>
          <w:rFonts w:ascii="Comic Sans MS" w:hAnsi="Comic Sans MS"/>
        </w:rPr>
        <w:t xml:space="preserve">’. </w:t>
      </w:r>
    </w:p>
    <w:p w14:paraId="01F69FC9" w14:textId="6E8CDDF1" w:rsidR="009C114E" w:rsidRPr="00004DD0" w:rsidRDefault="009C114E" w:rsidP="003A4E05">
      <w:pPr>
        <w:jc w:val="both"/>
        <w:rPr>
          <w:rFonts w:ascii="Comic Sans MS" w:hAnsi="Comic Sans MS"/>
        </w:rPr>
      </w:pPr>
      <w:r w:rsidRPr="00004DD0">
        <w:rPr>
          <w:rFonts w:ascii="Comic Sans MS" w:hAnsi="Comic Sans MS"/>
        </w:rPr>
        <w:t xml:space="preserve">Child Protection information is confidential and must not be kept in the child’s educational record. </w:t>
      </w:r>
    </w:p>
    <w:p w14:paraId="2D2B652E" w14:textId="2953D022" w:rsidR="009C114E" w:rsidRPr="00004DD0" w:rsidRDefault="009C114E" w:rsidP="003A4E05">
      <w:pPr>
        <w:jc w:val="both"/>
        <w:rPr>
          <w:rFonts w:ascii="Comic Sans MS" w:hAnsi="Comic Sans MS"/>
        </w:rPr>
      </w:pPr>
      <w:r w:rsidRPr="00004DD0">
        <w:rPr>
          <w:rFonts w:ascii="Comic Sans MS" w:hAnsi="Comic Sans MS"/>
        </w:rPr>
        <w:t xml:space="preserve">If a child changes school, </w:t>
      </w:r>
      <w:r w:rsidR="00F23208" w:rsidRPr="00004DD0">
        <w:rPr>
          <w:rFonts w:ascii="Comic Sans MS" w:hAnsi="Comic Sans MS"/>
        </w:rPr>
        <w:t xml:space="preserve">Child Protection records will be forwarded </w:t>
      </w:r>
      <w:r w:rsidR="00246F9A" w:rsidRPr="00004DD0">
        <w:rPr>
          <w:rFonts w:ascii="Comic Sans MS" w:hAnsi="Comic Sans MS"/>
        </w:rPr>
        <w:t>after the DT has made contact and spoken with the DT of the receiving school.</w:t>
      </w:r>
    </w:p>
    <w:p w14:paraId="0F64620D" w14:textId="6D4C6459" w:rsidR="00246F9A" w:rsidRPr="00004DD0" w:rsidRDefault="00246F9A" w:rsidP="003A4E05">
      <w:pPr>
        <w:jc w:val="both"/>
        <w:rPr>
          <w:rFonts w:ascii="Comic Sans MS" w:hAnsi="Comic Sans MS"/>
        </w:rPr>
      </w:pPr>
      <w:r w:rsidRPr="00004DD0">
        <w:rPr>
          <w:rFonts w:ascii="Comic Sans MS" w:hAnsi="Comic Sans MS"/>
        </w:rPr>
        <w:t>Child Protection records are retained securely for 30 years from the child’s date of birth</w:t>
      </w:r>
      <w:r w:rsidR="001F3163" w:rsidRPr="00004DD0">
        <w:rPr>
          <w:rFonts w:ascii="Comic Sans MS" w:hAnsi="Comic Sans MS"/>
        </w:rPr>
        <w:t xml:space="preserve">. This is in accordance with DE Circular 2016/20. </w:t>
      </w:r>
    </w:p>
    <w:p w14:paraId="26B28A18" w14:textId="2A687397" w:rsidR="00914670" w:rsidRPr="00004DD0" w:rsidRDefault="00914670" w:rsidP="003A4E05">
      <w:pPr>
        <w:jc w:val="both"/>
        <w:rPr>
          <w:rFonts w:ascii="Comic Sans MS" w:hAnsi="Comic Sans MS"/>
        </w:rPr>
      </w:pPr>
    </w:p>
    <w:p w14:paraId="40E05BCB" w14:textId="77777777" w:rsidR="000E1BE1" w:rsidRDefault="000E1BE1" w:rsidP="003A4E05">
      <w:pPr>
        <w:jc w:val="both"/>
        <w:rPr>
          <w:rFonts w:ascii="Comic Sans MS" w:hAnsi="Comic Sans MS"/>
          <w:b/>
          <w:bCs/>
          <w:u w:val="single"/>
        </w:rPr>
      </w:pPr>
    </w:p>
    <w:p w14:paraId="04273C87" w14:textId="26A5C76D" w:rsidR="00914670" w:rsidRPr="00004DD0" w:rsidRDefault="00914670" w:rsidP="003A4E05">
      <w:pPr>
        <w:jc w:val="both"/>
        <w:rPr>
          <w:rFonts w:ascii="Comic Sans MS" w:hAnsi="Comic Sans MS"/>
          <w:b/>
          <w:bCs/>
          <w:u w:val="single"/>
        </w:rPr>
      </w:pPr>
      <w:r w:rsidRPr="00004DD0">
        <w:rPr>
          <w:rFonts w:ascii="Comic Sans MS" w:hAnsi="Comic Sans MS"/>
          <w:b/>
          <w:bCs/>
          <w:u w:val="single"/>
        </w:rPr>
        <w:lastRenderedPageBreak/>
        <w:t>The Prev</w:t>
      </w:r>
      <w:r w:rsidR="00BA6094" w:rsidRPr="00004DD0">
        <w:rPr>
          <w:rFonts w:ascii="Comic Sans MS" w:hAnsi="Comic Sans MS"/>
          <w:b/>
          <w:bCs/>
          <w:u w:val="single"/>
        </w:rPr>
        <w:t>entative Curriculum</w:t>
      </w:r>
    </w:p>
    <w:p w14:paraId="550C583A" w14:textId="77777777" w:rsidR="001E4E95" w:rsidRPr="00004DD0" w:rsidRDefault="003D14D4" w:rsidP="003A4E05">
      <w:pPr>
        <w:jc w:val="both"/>
        <w:rPr>
          <w:rFonts w:ascii="Comic Sans MS" w:hAnsi="Comic Sans MS"/>
        </w:rPr>
      </w:pPr>
      <w:r w:rsidRPr="00004DD0">
        <w:rPr>
          <w:rFonts w:ascii="Comic Sans MS" w:hAnsi="Comic Sans MS"/>
        </w:rPr>
        <w:t xml:space="preserve">Our school seeks to promote pupils’ awareness and understanding of safeguarding issues, including those related to child protection through its curriculum. The safeguarding of children is an important focus in the school’s personal development programme and is also addressed where it arises within the context of subjects. Through the preventative curriculum we aim to build the confidence, self-esteem and personal resiliencies of children so that they can develop coping strategies and can make more positive choices in a range of situations. </w:t>
      </w:r>
    </w:p>
    <w:p w14:paraId="2431BDAE" w14:textId="49E7C32B" w:rsidR="00BA6094" w:rsidRPr="00004DD0" w:rsidRDefault="003D14D4" w:rsidP="003A4E05">
      <w:pPr>
        <w:jc w:val="both"/>
        <w:rPr>
          <w:rFonts w:ascii="Comic Sans MS" w:hAnsi="Comic Sans MS"/>
        </w:rPr>
      </w:pPr>
      <w:r w:rsidRPr="00004DD0">
        <w:rPr>
          <w:rFonts w:ascii="Comic Sans MS" w:hAnsi="Comic Sans MS"/>
        </w:rPr>
        <w:t>Throughout the school year child protection issues are addressed through class assemblies and there are permanent child protection displays throughout the school, which provide advice and displa</w:t>
      </w:r>
      <w:r w:rsidR="006622B2">
        <w:rPr>
          <w:rFonts w:ascii="Comic Sans MS" w:hAnsi="Comic Sans MS"/>
        </w:rPr>
        <w:t>y</w:t>
      </w:r>
      <w:r w:rsidRPr="00004DD0">
        <w:rPr>
          <w:rFonts w:ascii="Comic Sans MS" w:hAnsi="Comic Sans MS"/>
        </w:rPr>
        <w:t xml:space="preserve"> child helpline numbers.</w:t>
      </w:r>
    </w:p>
    <w:p w14:paraId="2AAE9654" w14:textId="193F6CA2" w:rsidR="005926B5" w:rsidRPr="00004DD0" w:rsidRDefault="00C34E00" w:rsidP="003A4E05">
      <w:pPr>
        <w:jc w:val="both"/>
        <w:rPr>
          <w:rFonts w:ascii="Comic Sans MS" w:hAnsi="Comic Sans MS"/>
        </w:rPr>
      </w:pPr>
      <w:r w:rsidRPr="00004DD0">
        <w:rPr>
          <w:rFonts w:ascii="Comic Sans MS" w:hAnsi="Comic Sans MS"/>
        </w:rPr>
        <w:t xml:space="preserve">In the classroom, there should be </w:t>
      </w:r>
      <w:r w:rsidR="00541C1A" w:rsidRPr="00004DD0">
        <w:rPr>
          <w:rFonts w:ascii="Comic Sans MS" w:hAnsi="Comic Sans MS"/>
        </w:rPr>
        <w:t xml:space="preserve">an emphasis </w:t>
      </w:r>
      <w:r w:rsidR="005E6EB5" w:rsidRPr="00004DD0">
        <w:rPr>
          <w:rFonts w:ascii="Comic Sans MS" w:hAnsi="Comic Sans MS"/>
        </w:rPr>
        <w:t xml:space="preserve">throughout the curriculum on the importance </w:t>
      </w:r>
      <w:r w:rsidR="00750803" w:rsidRPr="00004DD0">
        <w:rPr>
          <w:rFonts w:ascii="Comic Sans MS" w:hAnsi="Comic Sans MS"/>
        </w:rPr>
        <w:t xml:space="preserve">of valuing others and treating others with respect and kindness. </w:t>
      </w:r>
    </w:p>
    <w:p w14:paraId="31374CE2" w14:textId="6FD166F0" w:rsidR="00750803" w:rsidRPr="00004DD0" w:rsidRDefault="00EC3C1A" w:rsidP="003A4E05">
      <w:pPr>
        <w:jc w:val="both"/>
        <w:rPr>
          <w:rFonts w:ascii="Comic Sans MS" w:hAnsi="Comic Sans MS"/>
        </w:rPr>
      </w:pPr>
      <w:r w:rsidRPr="00004DD0">
        <w:rPr>
          <w:rFonts w:ascii="Comic Sans MS" w:hAnsi="Comic Sans MS"/>
        </w:rPr>
        <w:t>Children should be taught to express their feelings in ways that are not aggressive or destructive</w:t>
      </w:r>
      <w:r w:rsidR="00A7246F" w:rsidRPr="00004DD0">
        <w:rPr>
          <w:rFonts w:ascii="Comic Sans MS" w:hAnsi="Comic Sans MS"/>
        </w:rPr>
        <w:t xml:space="preserve">, and to respect </w:t>
      </w:r>
      <w:r w:rsidR="006622B2" w:rsidRPr="00004DD0">
        <w:rPr>
          <w:rFonts w:ascii="Comic Sans MS" w:hAnsi="Comic Sans MS"/>
        </w:rPr>
        <w:t>each other’s</w:t>
      </w:r>
      <w:r w:rsidR="00A7246F" w:rsidRPr="00004DD0">
        <w:rPr>
          <w:rFonts w:ascii="Comic Sans MS" w:hAnsi="Comic Sans MS"/>
        </w:rPr>
        <w:t xml:space="preserve"> similarities </w:t>
      </w:r>
      <w:r w:rsidR="004B1299" w:rsidRPr="00004DD0">
        <w:rPr>
          <w:rFonts w:ascii="Comic Sans MS" w:hAnsi="Comic Sans MS"/>
        </w:rPr>
        <w:t>and differences and to understand how prejudices can be harmful.</w:t>
      </w:r>
    </w:p>
    <w:p w14:paraId="719CF89A" w14:textId="7611E1E4" w:rsidR="00E659C7" w:rsidRPr="00004DD0" w:rsidRDefault="00E659C7" w:rsidP="003A4E05">
      <w:pPr>
        <w:jc w:val="both"/>
        <w:rPr>
          <w:rFonts w:ascii="Comic Sans MS" w:hAnsi="Comic Sans MS"/>
        </w:rPr>
      </w:pPr>
      <w:r w:rsidRPr="00004DD0">
        <w:rPr>
          <w:rFonts w:ascii="Comic Sans MS" w:hAnsi="Comic Sans MS"/>
        </w:rPr>
        <w:t xml:space="preserve">Teachers </w:t>
      </w:r>
      <w:r w:rsidR="00676EB1" w:rsidRPr="00004DD0">
        <w:rPr>
          <w:rFonts w:ascii="Comic Sans MS" w:hAnsi="Comic Sans MS"/>
        </w:rPr>
        <w:t xml:space="preserve">will encourage children to have the confidence to tell a member of staff if they, or someone they know, is being abused. </w:t>
      </w:r>
    </w:p>
    <w:p w14:paraId="2713D48D" w14:textId="78E1B19E" w:rsidR="00676EB1" w:rsidRPr="00004DD0" w:rsidRDefault="001B1E15" w:rsidP="003A4E05">
      <w:pPr>
        <w:jc w:val="both"/>
        <w:rPr>
          <w:rFonts w:ascii="Comic Sans MS" w:hAnsi="Comic Sans MS"/>
        </w:rPr>
      </w:pPr>
      <w:r w:rsidRPr="00004DD0">
        <w:rPr>
          <w:rFonts w:ascii="Comic Sans MS" w:hAnsi="Comic Sans MS"/>
        </w:rPr>
        <w:t xml:space="preserve">All class teachers, SEN teachers, the principal, the vice-principal </w:t>
      </w:r>
      <w:r w:rsidR="000B4D7E" w:rsidRPr="00004DD0">
        <w:rPr>
          <w:rFonts w:ascii="Comic Sans MS" w:hAnsi="Comic Sans MS"/>
        </w:rPr>
        <w:t xml:space="preserve">classroom assistants and supervisory assistants will support and promote the safeguarding ethos on a daily basis. </w:t>
      </w:r>
    </w:p>
    <w:p w14:paraId="0567F1FD" w14:textId="1F6D7078" w:rsidR="000B4D7E" w:rsidRPr="00004DD0" w:rsidRDefault="00F97BAA" w:rsidP="003A4E05">
      <w:pPr>
        <w:jc w:val="both"/>
        <w:rPr>
          <w:rFonts w:ascii="Comic Sans MS" w:hAnsi="Comic Sans MS"/>
        </w:rPr>
      </w:pPr>
      <w:r w:rsidRPr="00004DD0">
        <w:rPr>
          <w:rFonts w:ascii="Comic Sans MS" w:hAnsi="Comic Sans MS"/>
        </w:rPr>
        <w:t>PDMU is the most appropriate way to promote the children’s feelings of security. Teachers will use circle time</w:t>
      </w:r>
      <w:r w:rsidR="003E4815" w:rsidRPr="00004DD0">
        <w:rPr>
          <w:rFonts w:ascii="Comic Sans MS" w:hAnsi="Comic Sans MS"/>
        </w:rPr>
        <w:t xml:space="preserve">, talking and listening sessions, discussion of books, writing activities, displays and posters in classrooms </w:t>
      </w:r>
      <w:r w:rsidR="00307717" w:rsidRPr="00004DD0">
        <w:rPr>
          <w:rFonts w:ascii="Comic Sans MS" w:hAnsi="Comic Sans MS"/>
        </w:rPr>
        <w:t xml:space="preserve">and corridors, art competitions and drama to foster the children’s feelings of security. </w:t>
      </w:r>
    </w:p>
    <w:p w14:paraId="44807A0B" w14:textId="60BF32F8" w:rsidR="00E77A99" w:rsidRPr="00004DD0" w:rsidRDefault="00E77A99" w:rsidP="003A4E05">
      <w:pPr>
        <w:jc w:val="both"/>
        <w:rPr>
          <w:rFonts w:ascii="Comic Sans MS" w:hAnsi="Comic Sans MS"/>
        </w:rPr>
      </w:pPr>
      <w:r w:rsidRPr="00004DD0">
        <w:rPr>
          <w:rFonts w:ascii="Comic Sans MS" w:hAnsi="Comic Sans MS"/>
        </w:rPr>
        <w:t xml:space="preserve">Teachers will use all opportunities, both planned and spontaneous, to promote </w:t>
      </w:r>
      <w:r w:rsidR="006430D2" w:rsidRPr="00004DD0">
        <w:rPr>
          <w:rFonts w:ascii="Comic Sans MS" w:hAnsi="Comic Sans MS"/>
        </w:rPr>
        <w:t xml:space="preserve">how children can keep themselves safe in a variety of situations e.g. </w:t>
      </w:r>
      <w:r w:rsidR="00695CF7" w:rsidRPr="00004DD0">
        <w:rPr>
          <w:rFonts w:ascii="Comic Sans MS" w:hAnsi="Comic Sans MS"/>
        </w:rPr>
        <w:t xml:space="preserve">CCEA box sets. </w:t>
      </w:r>
    </w:p>
    <w:p w14:paraId="22134A42" w14:textId="1EB468A7" w:rsidR="00695CF7" w:rsidRPr="00004DD0" w:rsidRDefault="00695CF7" w:rsidP="003A4E05">
      <w:pPr>
        <w:jc w:val="both"/>
        <w:rPr>
          <w:rFonts w:ascii="Comic Sans MS" w:hAnsi="Comic Sans MS"/>
        </w:rPr>
      </w:pPr>
      <w:r w:rsidRPr="00004DD0">
        <w:rPr>
          <w:rFonts w:ascii="Comic Sans MS" w:hAnsi="Comic Sans MS"/>
        </w:rPr>
        <w:t xml:space="preserve">Glenwood’s Anti-Bullying Policy and </w:t>
      </w:r>
      <w:r w:rsidR="00347FB5" w:rsidRPr="00004DD0">
        <w:rPr>
          <w:rFonts w:ascii="Comic Sans MS" w:hAnsi="Comic Sans MS"/>
        </w:rPr>
        <w:t xml:space="preserve">Positive Behaviour Policy set out in detail how we approach the subject of bullying and promoting positive behaviour. </w:t>
      </w:r>
    </w:p>
    <w:p w14:paraId="0A1F9FBF" w14:textId="7A400F87" w:rsidR="00660125" w:rsidRPr="00004DD0" w:rsidRDefault="00660125" w:rsidP="003A4E05">
      <w:pPr>
        <w:jc w:val="both"/>
        <w:rPr>
          <w:rFonts w:ascii="Comic Sans MS" w:hAnsi="Comic Sans MS"/>
        </w:rPr>
      </w:pPr>
    </w:p>
    <w:p w14:paraId="358FB76A" w14:textId="66AF622B" w:rsidR="00660125" w:rsidRPr="0037205D" w:rsidRDefault="00660125" w:rsidP="003A4E05">
      <w:pPr>
        <w:jc w:val="both"/>
        <w:rPr>
          <w:rFonts w:ascii="Comic Sans MS" w:hAnsi="Comic Sans MS"/>
          <w:b/>
          <w:bCs/>
          <w:u w:val="single"/>
        </w:rPr>
      </w:pPr>
      <w:r w:rsidRPr="0037205D">
        <w:rPr>
          <w:rFonts w:ascii="Comic Sans MS" w:hAnsi="Comic Sans MS"/>
          <w:b/>
          <w:bCs/>
          <w:u w:val="single"/>
        </w:rPr>
        <w:t xml:space="preserve">Cyber Safety </w:t>
      </w:r>
    </w:p>
    <w:p w14:paraId="6B551156" w14:textId="77777777" w:rsidR="00742539" w:rsidRPr="00004DD0" w:rsidRDefault="00660125" w:rsidP="003A4E05">
      <w:pPr>
        <w:jc w:val="both"/>
        <w:rPr>
          <w:rFonts w:ascii="Comic Sans MS" w:hAnsi="Comic Sans MS"/>
        </w:rPr>
      </w:pPr>
      <w:r w:rsidRPr="00004DD0">
        <w:rPr>
          <w:rFonts w:ascii="Comic Sans MS" w:hAnsi="Comic Sans MS"/>
        </w:rPr>
        <w:t xml:space="preserve">We recognise that the Internet is a part of everyday life for education, business and social interaction. Children use the Internet widely outside school and need to learn how to evaluate Internet information and to take care of their own safety and security. C2k filters the Internet in </w:t>
      </w:r>
      <w:r w:rsidR="001329BE" w:rsidRPr="00004DD0">
        <w:rPr>
          <w:rFonts w:ascii="Comic Sans MS" w:hAnsi="Comic Sans MS"/>
        </w:rPr>
        <w:t xml:space="preserve">Glenwood </w:t>
      </w:r>
      <w:r w:rsidRPr="00004DD0">
        <w:rPr>
          <w:rFonts w:ascii="Comic Sans MS" w:hAnsi="Comic Sans MS"/>
        </w:rPr>
        <w:t xml:space="preserve">Primary School for the protection of the pupils. </w:t>
      </w:r>
    </w:p>
    <w:p w14:paraId="0BF0C9CA" w14:textId="77777777" w:rsidR="00742539" w:rsidRPr="00004DD0" w:rsidRDefault="00660125" w:rsidP="003A4E05">
      <w:pPr>
        <w:jc w:val="both"/>
        <w:rPr>
          <w:rFonts w:ascii="Comic Sans MS" w:hAnsi="Comic Sans MS"/>
        </w:rPr>
      </w:pPr>
      <w:r w:rsidRPr="00004DD0">
        <w:rPr>
          <w:rFonts w:ascii="Comic Sans MS" w:hAnsi="Comic Sans MS"/>
        </w:rPr>
        <w:lastRenderedPageBreak/>
        <w:t xml:space="preserve">The purpose of Internet use in school is to raise educational standards, to promote pupil achievement, to support the professional work of staff and to enhance the school’s management functions. </w:t>
      </w:r>
    </w:p>
    <w:p w14:paraId="73F8EA84" w14:textId="4FD32986" w:rsidR="00742539" w:rsidRPr="00004DD0" w:rsidRDefault="00660125" w:rsidP="003A4E05">
      <w:pPr>
        <w:jc w:val="both"/>
        <w:rPr>
          <w:rFonts w:ascii="Comic Sans MS" w:hAnsi="Comic Sans MS"/>
        </w:rPr>
      </w:pPr>
      <w:r w:rsidRPr="00004DD0">
        <w:rPr>
          <w:rFonts w:ascii="Comic Sans MS" w:hAnsi="Comic Sans MS"/>
        </w:rPr>
        <w:t>Each child has a unique log</w:t>
      </w:r>
      <w:r w:rsidR="006622B2">
        <w:rPr>
          <w:rFonts w:ascii="Comic Sans MS" w:hAnsi="Comic Sans MS"/>
        </w:rPr>
        <w:t>in ID</w:t>
      </w:r>
      <w:r w:rsidRPr="00004DD0">
        <w:rPr>
          <w:rFonts w:ascii="Comic Sans MS" w:hAnsi="Comic Sans MS"/>
        </w:rPr>
        <w:t xml:space="preserve"> and password. Children will be taught what Internet use is acceptable and what is not and given clear objectives for Internet use. Children will be taught to be critically aware of the materials they read and shown how to validate information before accepting its accuracy. Children will use age-appropriate tools to research Internet content. The evaluation of online materials is a part of teaching and learning in every subject and will be viewed as a whole-school requirement across the curriculum. Teachers will closely monitor the websites being used by children and supervise any Internet research closely. Teachers should always evaluate any websites/search engines before using them with their students; this includes websites shown in class as well as websites accessed directly by the children.</w:t>
      </w:r>
    </w:p>
    <w:p w14:paraId="06A0ABE4" w14:textId="1FEF4A2C" w:rsidR="00660125" w:rsidRPr="00004DD0" w:rsidRDefault="00660125" w:rsidP="003A4E05">
      <w:pPr>
        <w:jc w:val="both"/>
        <w:rPr>
          <w:rFonts w:ascii="Comic Sans MS" w:hAnsi="Comic Sans MS"/>
        </w:rPr>
      </w:pPr>
      <w:r w:rsidRPr="00004DD0">
        <w:rPr>
          <w:rFonts w:ascii="Comic Sans MS" w:hAnsi="Comic Sans MS"/>
        </w:rPr>
        <w:t xml:space="preserve"> Children will only e-mail each other using the internal C2k system. In learning to e-mail, children will be taught that they must not reveal personal details of themselves or others in email communication, or arrange to meet anyone without specific permission from an adult. Teachers and support staff are advised to report any concerns about internet content to the ICT coordinator, who will report the issue to C2k, and to the Designated Teacher for Child Protection. Children will be taught how cyber bullying is different from other forms of bullying, how it can affect people and how to respond and combat misuse. Promoting a culture of confident users will support innovation and safety. Children are encouraged to report any instances of cyber- bullying to teachers.</w:t>
      </w:r>
    </w:p>
    <w:p w14:paraId="4BAD3458" w14:textId="77777777" w:rsidR="00CB7598" w:rsidRPr="00004DD0" w:rsidRDefault="00CB7598" w:rsidP="003A4E05">
      <w:pPr>
        <w:jc w:val="both"/>
      </w:pPr>
    </w:p>
    <w:p w14:paraId="7DBBF908" w14:textId="7BAA3481" w:rsidR="003720F1" w:rsidRPr="00004DD0" w:rsidRDefault="003720F1" w:rsidP="003A4E05">
      <w:pPr>
        <w:jc w:val="both"/>
        <w:rPr>
          <w:rFonts w:ascii="Comic Sans MS" w:hAnsi="Comic Sans MS"/>
          <w:b/>
          <w:bCs/>
          <w:u w:val="single"/>
        </w:rPr>
      </w:pPr>
      <w:r w:rsidRPr="00004DD0">
        <w:rPr>
          <w:rFonts w:ascii="Comic Sans MS" w:hAnsi="Comic Sans MS"/>
          <w:b/>
          <w:bCs/>
          <w:u w:val="single"/>
        </w:rPr>
        <w:t>Social media</w:t>
      </w:r>
    </w:p>
    <w:p w14:paraId="5062557D" w14:textId="77777777" w:rsidR="003720F1" w:rsidRPr="00004DD0" w:rsidRDefault="003720F1" w:rsidP="003A4E05">
      <w:pPr>
        <w:jc w:val="both"/>
        <w:rPr>
          <w:rFonts w:ascii="Comic Sans MS" w:hAnsi="Comic Sans MS"/>
        </w:rPr>
      </w:pPr>
      <w:r w:rsidRPr="00004DD0">
        <w:t xml:space="preserve"> </w:t>
      </w:r>
      <w:r w:rsidRPr="00004DD0">
        <w:rPr>
          <w:rFonts w:ascii="Comic Sans MS" w:hAnsi="Comic Sans MS"/>
        </w:rPr>
        <w:t xml:space="preserve">C2k filters and controls access to social media and social networking sites. Children will be taught never to give out personal details of any kind which may identify them and/or their location. Examples would include real name, address, mobile or landline phone numbers, school attended, instant messaging (IM) and email addresses, full names of friends or family, specific interests and clubs etc. Children and parents are advised that the minimum age for using Facebook etc. is 13 years old. </w:t>
      </w:r>
    </w:p>
    <w:p w14:paraId="01AE07C5" w14:textId="77777777" w:rsidR="008E0C84" w:rsidRPr="00004DD0" w:rsidRDefault="003720F1" w:rsidP="003A4E05">
      <w:pPr>
        <w:jc w:val="both"/>
        <w:rPr>
          <w:rFonts w:ascii="Comic Sans MS" w:hAnsi="Comic Sans MS"/>
        </w:rPr>
      </w:pPr>
      <w:r w:rsidRPr="00004DD0">
        <w:rPr>
          <w:rFonts w:ascii="Comic Sans MS" w:hAnsi="Comic Sans MS"/>
        </w:rPr>
        <w:t xml:space="preserve">Children will be advised on security and privacy online and will be encouraged to set passwords, deny access to unknown individuals and to block unwanted communications. Children will be encouraged to approve and invite known friends only on social networking sites and to deny access to others by making profiles private. </w:t>
      </w:r>
    </w:p>
    <w:p w14:paraId="41A442F3" w14:textId="77777777" w:rsidR="008E0C84" w:rsidRPr="00004DD0" w:rsidRDefault="003720F1" w:rsidP="003A4E05">
      <w:pPr>
        <w:jc w:val="both"/>
        <w:rPr>
          <w:rFonts w:ascii="Comic Sans MS" w:hAnsi="Comic Sans MS"/>
        </w:rPr>
      </w:pPr>
      <w:r w:rsidRPr="00004DD0">
        <w:rPr>
          <w:rFonts w:ascii="Comic Sans MS" w:hAnsi="Comic Sans MS"/>
        </w:rPr>
        <w:t xml:space="preserve">Teachers will not take photographs of any children using their mobile phone or tablet. They are advised not to be a ‘Friend’ on social media with a pupil, past pupil or parent. Parents must give permission for their child’s photograph to be used on the school </w:t>
      </w:r>
      <w:r w:rsidRPr="00004DD0">
        <w:rPr>
          <w:rFonts w:ascii="Comic Sans MS" w:hAnsi="Comic Sans MS"/>
        </w:rPr>
        <w:lastRenderedPageBreak/>
        <w:t xml:space="preserve">Facebook page and website. Children’ full names will not be used anywhere on the website, particularly in association with photographs. </w:t>
      </w:r>
    </w:p>
    <w:p w14:paraId="5AC34F50" w14:textId="5CCED98B" w:rsidR="00C658B1" w:rsidRPr="00004DD0" w:rsidRDefault="003720F1" w:rsidP="003A4E05">
      <w:pPr>
        <w:jc w:val="both"/>
        <w:rPr>
          <w:rFonts w:ascii="Comic Sans MS" w:hAnsi="Comic Sans MS"/>
        </w:rPr>
      </w:pPr>
      <w:r w:rsidRPr="00004DD0">
        <w:rPr>
          <w:rFonts w:ascii="Comic Sans MS" w:hAnsi="Comic Sans MS"/>
        </w:rPr>
        <w:t xml:space="preserve">Staff and Governors are reminded that their social media use should not negatively reflect on the school and are advised to keep their Facebook page ‘Friends only’ rather than public. Children are not allowed to use mobile phones in school. </w:t>
      </w:r>
      <w:r w:rsidR="00233279" w:rsidRPr="00004DD0">
        <w:rPr>
          <w:rFonts w:ascii="Comic Sans MS" w:hAnsi="Comic Sans MS"/>
        </w:rPr>
        <w:t>If a phone needs to brought into school, it should be switched off and left with the classroom teacher</w:t>
      </w:r>
      <w:r w:rsidR="00A24E7D" w:rsidRPr="00004DD0">
        <w:rPr>
          <w:rFonts w:ascii="Comic Sans MS" w:hAnsi="Comic Sans MS"/>
        </w:rPr>
        <w:t xml:space="preserve"> and will be given back at the end of the school day. </w:t>
      </w:r>
      <w:r w:rsidRPr="00004DD0">
        <w:rPr>
          <w:rFonts w:ascii="Comic Sans MS" w:hAnsi="Comic Sans MS"/>
        </w:rPr>
        <w:t xml:space="preserve"> If a child breaches the school policy</w:t>
      </w:r>
      <w:r w:rsidR="00A24E7D" w:rsidRPr="00004DD0">
        <w:rPr>
          <w:rFonts w:ascii="Comic Sans MS" w:hAnsi="Comic Sans MS"/>
        </w:rPr>
        <w:t>,</w:t>
      </w:r>
      <w:r w:rsidRPr="00004DD0">
        <w:rPr>
          <w:rFonts w:ascii="Comic Sans MS" w:hAnsi="Comic Sans MS"/>
        </w:rPr>
        <w:t xml:space="preserve"> then the phone or device will be confiscated and will be held in a secure place in the school office. Mobile phones and devices will </w:t>
      </w:r>
      <w:r w:rsidR="006622B2">
        <w:rPr>
          <w:rFonts w:ascii="Comic Sans MS" w:hAnsi="Comic Sans MS"/>
        </w:rPr>
        <w:t xml:space="preserve">then </w:t>
      </w:r>
      <w:r w:rsidRPr="00004DD0">
        <w:rPr>
          <w:rFonts w:ascii="Comic Sans MS" w:hAnsi="Comic Sans MS"/>
        </w:rPr>
        <w:t>be released to parents</w:t>
      </w:r>
      <w:r w:rsidR="00A24E7D" w:rsidRPr="00004DD0">
        <w:rPr>
          <w:rFonts w:ascii="Comic Sans MS" w:hAnsi="Comic Sans MS"/>
        </w:rPr>
        <w:t>/</w:t>
      </w:r>
      <w:r w:rsidRPr="00004DD0">
        <w:rPr>
          <w:rFonts w:ascii="Comic Sans MS" w:hAnsi="Comic Sans MS"/>
        </w:rPr>
        <w:t xml:space="preserve">carers at the end of the day. Where cyber bullying outside school is reported to the school, it will be investigated and acted on in accordance with the anti-bullying procedures set out in the school policy. The Police will be contacted if a criminal offence is suspected. </w:t>
      </w:r>
    </w:p>
    <w:p w14:paraId="39FD3C72" w14:textId="69053928" w:rsidR="006B6BF7" w:rsidRPr="00004DD0" w:rsidRDefault="003720F1" w:rsidP="003A4E05">
      <w:pPr>
        <w:jc w:val="both"/>
        <w:rPr>
          <w:rFonts w:ascii="Comic Sans MS" w:hAnsi="Comic Sans MS"/>
        </w:rPr>
      </w:pPr>
      <w:r w:rsidRPr="00004DD0">
        <w:rPr>
          <w:rFonts w:ascii="Comic Sans MS" w:hAnsi="Comic Sans MS"/>
        </w:rPr>
        <w:t xml:space="preserve">The statutory personal development curriculum requires schools to give specific attention to pupils’ emotional wellbeing, health and safety, relationships, and the development of a moral thinking and value system. The curriculum also offers a medium to explore sensitive issues with children and young people in an age-appropriate way which helps them to develop appropriate protective behaviours. </w:t>
      </w:r>
    </w:p>
    <w:p w14:paraId="086E9265" w14:textId="4A44C70F" w:rsidR="004D3F02" w:rsidRPr="00004DD0" w:rsidRDefault="004D3F02" w:rsidP="003A4E05">
      <w:pPr>
        <w:jc w:val="both"/>
        <w:rPr>
          <w:rFonts w:ascii="Comic Sans MS" w:hAnsi="Comic Sans MS"/>
        </w:rPr>
      </w:pPr>
    </w:p>
    <w:p w14:paraId="2747E31D" w14:textId="77777777" w:rsidR="001E1E58" w:rsidRPr="00004DD0" w:rsidRDefault="001E1E58" w:rsidP="003A4E05">
      <w:pPr>
        <w:jc w:val="both"/>
        <w:rPr>
          <w:rFonts w:ascii="Comic Sans MS" w:hAnsi="Comic Sans MS"/>
          <w:b/>
          <w:bCs/>
          <w:u w:val="single"/>
        </w:rPr>
      </w:pPr>
      <w:r w:rsidRPr="00004DD0">
        <w:rPr>
          <w:rFonts w:ascii="Comic Sans MS" w:hAnsi="Comic Sans MS"/>
          <w:b/>
          <w:bCs/>
          <w:u w:val="single"/>
        </w:rPr>
        <w:t xml:space="preserve">Monitoring and Evaluation </w:t>
      </w:r>
    </w:p>
    <w:p w14:paraId="446CDDF2" w14:textId="01B6A26F" w:rsidR="001E1E58" w:rsidRPr="00004DD0" w:rsidRDefault="001E1E58" w:rsidP="003A4E05">
      <w:pPr>
        <w:jc w:val="both"/>
        <w:rPr>
          <w:rFonts w:ascii="Comic Sans MS" w:hAnsi="Comic Sans MS"/>
        </w:rPr>
      </w:pPr>
      <w:r w:rsidRPr="00004DD0">
        <w:rPr>
          <w:rFonts w:ascii="Comic Sans MS" w:hAnsi="Comic Sans MS"/>
        </w:rPr>
        <w:t xml:space="preserve">This policy will be reviewed annually by the safeguarding team and approved at least every 2 years by the Board of Governors for dissemination to parents, pupils and staff. It will be implemented through the school’s staff induction and training programme and as part of </w:t>
      </w:r>
      <w:r w:rsidR="0037205D" w:rsidRPr="00004DD0">
        <w:rPr>
          <w:rFonts w:ascii="Comic Sans MS" w:hAnsi="Comic Sans MS"/>
        </w:rPr>
        <w:t>day-to-day</w:t>
      </w:r>
      <w:r w:rsidRPr="00004DD0">
        <w:rPr>
          <w:rFonts w:ascii="Comic Sans MS" w:hAnsi="Comic Sans MS"/>
        </w:rPr>
        <w:t xml:space="preserve"> practice. Compliance with the policy will be monitored on an on-going basis by the designated teacher for child protection and periodically by the Schools Safeguarding Team. The Board of Governors will also monitor child protection activity and the implementation of the Safeguarding and Child Protection policy on a regular basis through the provision of reports from the designated teacher. </w:t>
      </w:r>
    </w:p>
    <w:p w14:paraId="15056D5E" w14:textId="0C41785B" w:rsidR="001E1E58" w:rsidRPr="00004DD0" w:rsidRDefault="001E1E58" w:rsidP="003A4E05">
      <w:pPr>
        <w:jc w:val="both"/>
        <w:rPr>
          <w:rFonts w:ascii="Comic Sans MS" w:hAnsi="Comic Sans MS"/>
        </w:rPr>
      </w:pPr>
    </w:p>
    <w:p w14:paraId="46B3004B" w14:textId="5C1F10CA" w:rsidR="001E1E58" w:rsidRPr="00004DD0" w:rsidRDefault="001E1E58" w:rsidP="003A4E05">
      <w:pPr>
        <w:jc w:val="both"/>
        <w:rPr>
          <w:rFonts w:ascii="Comic Sans MS" w:hAnsi="Comic Sans MS"/>
        </w:rPr>
      </w:pPr>
    </w:p>
    <w:p w14:paraId="2ED40387" w14:textId="16982C56" w:rsidR="001E1E58" w:rsidRDefault="001E1E58" w:rsidP="003A4E05">
      <w:pPr>
        <w:jc w:val="both"/>
        <w:rPr>
          <w:rFonts w:ascii="Comic Sans MS" w:hAnsi="Comic Sans MS"/>
        </w:rPr>
      </w:pPr>
    </w:p>
    <w:p w14:paraId="01542E34" w14:textId="77777777" w:rsidR="00C43856" w:rsidRDefault="00C43856" w:rsidP="003A4E05">
      <w:pPr>
        <w:jc w:val="both"/>
        <w:rPr>
          <w:rFonts w:ascii="Comic Sans MS" w:hAnsi="Comic Sans MS"/>
        </w:rPr>
      </w:pPr>
    </w:p>
    <w:p w14:paraId="7C18B0CE" w14:textId="77777777" w:rsidR="00C43856" w:rsidRDefault="00C43856" w:rsidP="003A4E05">
      <w:pPr>
        <w:jc w:val="both"/>
        <w:rPr>
          <w:rFonts w:ascii="Comic Sans MS" w:hAnsi="Comic Sans MS"/>
        </w:rPr>
      </w:pPr>
    </w:p>
    <w:p w14:paraId="767A53B4" w14:textId="77777777" w:rsidR="00C43856" w:rsidRDefault="00C43856" w:rsidP="003A4E05">
      <w:pPr>
        <w:jc w:val="both"/>
        <w:rPr>
          <w:rFonts w:ascii="Comic Sans MS" w:hAnsi="Comic Sans MS"/>
        </w:rPr>
      </w:pPr>
    </w:p>
    <w:p w14:paraId="280B6EE6" w14:textId="77777777" w:rsidR="00C43856" w:rsidRDefault="00C43856" w:rsidP="003A4E05">
      <w:pPr>
        <w:jc w:val="both"/>
        <w:rPr>
          <w:rFonts w:ascii="Comic Sans MS" w:hAnsi="Comic Sans MS"/>
        </w:rPr>
      </w:pPr>
    </w:p>
    <w:p w14:paraId="71AA8014" w14:textId="77777777" w:rsidR="00C43856" w:rsidRDefault="00C43856" w:rsidP="003A4E05">
      <w:pPr>
        <w:jc w:val="both"/>
        <w:rPr>
          <w:rFonts w:ascii="Comic Sans MS" w:hAnsi="Comic Sans MS"/>
        </w:rPr>
      </w:pPr>
    </w:p>
    <w:p w14:paraId="1B4E809C" w14:textId="56C251E0" w:rsidR="006A1C9E" w:rsidRDefault="006A1C9E" w:rsidP="006A1C9E">
      <w:pPr>
        <w:tabs>
          <w:tab w:val="left" w:pos="5860"/>
        </w:tabs>
        <w:rPr>
          <w:rFonts w:ascii="Comic Sans MS" w:hAnsi="Comic Sans MS"/>
        </w:rPr>
      </w:pPr>
      <w:r>
        <w:rPr>
          <w:rFonts w:ascii="Comic Sans MS" w:hAnsi="Comic Sans MS"/>
        </w:rPr>
        <w:lastRenderedPageBreak/>
        <w:t>Appendix 1</w:t>
      </w:r>
    </w:p>
    <w:p w14:paraId="2DA8B2B8" w14:textId="77777777" w:rsidR="006A1C9E" w:rsidRPr="00767242" w:rsidRDefault="006A1C9E" w:rsidP="006A1C9E">
      <w:pPr>
        <w:tabs>
          <w:tab w:val="left" w:pos="5860"/>
        </w:tabs>
        <w:jc w:val="center"/>
        <w:rPr>
          <w:rFonts w:ascii="Comic Sans MS" w:hAnsi="Comic Sans MS"/>
          <w:b/>
          <w:bCs/>
          <w:sz w:val="28"/>
          <w:szCs w:val="28"/>
          <w:u w:val="single"/>
        </w:rPr>
      </w:pPr>
      <w:r w:rsidRPr="00767242">
        <w:rPr>
          <w:rFonts w:ascii="Comic Sans MS" w:hAnsi="Comic Sans MS"/>
          <w:b/>
          <w:bCs/>
          <w:sz w:val="28"/>
          <w:szCs w:val="28"/>
          <w:u w:val="single"/>
        </w:rPr>
        <w:t>Glenwood Primary School – Note of Concern</w:t>
      </w:r>
    </w:p>
    <w:p w14:paraId="3BDD12B6" w14:textId="68353581" w:rsidR="006A1C9E" w:rsidRDefault="006A1C9E" w:rsidP="006A1C9E">
      <w:pPr>
        <w:tabs>
          <w:tab w:val="left" w:pos="5860"/>
        </w:tabs>
        <w:rPr>
          <w:rFonts w:ascii="Comic Sans MS" w:hAnsi="Comic Sans MS"/>
        </w:rPr>
      </w:pPr>
      <w:r>
        <w:rPr>
          <w:rFonts w:ascii="Comic Sans MS" w:hAnsi="Comic Sans MS"/>
        </w:rPr>
        <w:t xml:space="preserve">Confidential – to be given to </w:t>
      </w:r>
      <w:r w:rsidR="004E3572">
        <w:rPr>
          <w:rFonts w:ascii="Comic Sans MS" w:hAnsi="Comic Sans MS"/>
        </w:rPr>
        <w:t>D Ritchie</w:t>
      </w:r>
      <w:r>
        <w:rPr>
          <w:rFonts w:ascii="Comic Sans MS" w:hAnsi="Comic Sans MS"/>
        </w:rPr>
        <w:t xml:space="preserve"> (Designated Teacher) or </w:t>
      </w:r>
      <w:r w:rsidR="004E3572">
        <w:rPr>
          <w:rFonts w:ascii="Comic Sans MS" w:hAnsi="Comic Sans MS"/>
        </w:rPr>
        <w:t>K</w:t>
      </w:r>
      <w:r>
        <w:rPr>
          <w:rFonts w:ascii="Comic Sans MS" w:hAnsi="Comic Sans MS"/>
        </w:rPr>
        <w:t xml:space="preserve"> </w:t>
      </w:r>
      <w:r w:rsidR="004E3572">
        <w:rPr>
          <w:rFonts w:ascii="Comic Sans MS" w:hAnsi="Comic Sans MS"/>
        </w:rPr>
        <w:t>McCorriston</w:t>
      </w:r>
      <w:r>
        <w:rPr>
          <w:rFonts w:ascii="Comic Sans MS" w:hAnsi="Comic Sans MS"/>
        </w:rPr>
        <w:t xml:space="preserve"> (Deputy-Designated Teacher)</w:t>
      </w:r>
    </w:p>
    <w:tbl>
      <w:tblPr>
        <w:tblStyle w:val="TableGrid"/>
        <w:tblW w:w="0" w:type="auto"/>
        <w:tblLook w:val="04A0" w:firstRow="1" w:lastRow="0" w:firstColumn="1" w:lastColumn="0" w:noHBand="0" w:noVBand="1"/>
      </w:tblPr>
      <w:tblGrid>
        <w:gridCol w:w="9016"/>
      </w:tblGrid>
      <w:tr w:rsidR="006A1C9E" w14:paraId="72A7CA45" w14:textId="77777777" w:rsidTr="000839C0">
        <w:tc>
          <w:tcPr>
            <w:tcW w:w="9016" w:type="dxa"/>
          </w:tcPr>
          <w:p w14:paraId="2B23B01A" w14:textId="77777777" w:rsidR="006A1C9E" w:rsidRDefault="006A1C9E" w:rsidP="000839C0">
            <w:pPr>
              <w:tabs>
                <w:tab w:val="left" w:pos="5860"/>
              </w:tabs>
              <w:rPr>
                <w:rFonts w:ascii="Comic Sans MS" w:hAnsi="Comic Sans MS"/>
              </w:rPr>
            </w:pPr>
            <w:r>
              <w:rPr>
                <w:rFonts w:ascii="Comic Sans MS" w:hAnsi="Comic Sans MS"/>
              </w:rPr>
              <w:t>Name of Pupil:</w:t>
            </w:r>
          </w:p>
          <w:p w14:paraId="1327A313" w14:textId="77777777" w:rsidR="006A1C9E" w:rsidRDefault="006A1C9E" w:rsidP="000839C0">
            <w:pPr>
              <w:tabs>
                <w:tab w:val="left" w:pos="5860"/>
              </w:tabs>
              <w:rPr>
                <w:rFonts w:ascii="Comic Sans MS" w:hAnsi="Comic Sans MS"/>
              </w:rPr>
            </w:pPr>
          </w:p>
        </w:tc>
      </w:tr>
      <w:tr w:rsidR="006A1C9E" w14:paraId="687D66E3" w14:textId="77777777" w:rsidTr="000839C0">
        <w:tc>
          <w:tcPr>
            <w:tcW w:w="9016" w:type="dxa"/>
          </w:tcPr>
          <w:p w14:paraId="2A07A604" w14:textId="77777777" w:rsidR="006A1C9E" w:rsidRDefault="006A1C9E" w:rsidP="000839C0">
            <w:pPr>
              <w:tabs>
                <w:tab w:val="left" w:pos="5860"/>
              </w:tabs>
              <w:rPr>
                <w:rFonts w:ascii="Comic Sans MS" w:hAnsi="Comic Sans MS"/>
              </w:rPr>
            </w:pPr>
            <w:r>
              <w:rPr>
                <w:rFonts w:ascii="Comic Sans MS" w:hAnsi="Comic Sans MS"/>
              </w:rPr>
              <w:t>Year Group:</w:t>
            </w:r>
          </w:p>
          <w:p w14:paraId="02789F21" w14:textId="77777777" w:rsidR="006A1C9E" w:rsidRDefault="006A1C9E" w:rsidP="000839C0">
            <w:pPr>
              <w:tabs>
                <w:tab w:val="left" w:pos="5860"/>
              </w:tabs>
              <w:rPr>
                <w:rFonts w:ascii="Comic Sans MS" w:hAnsi="Comic Sans MS"/>
              </w:rPr>
            </w:pPr>
          </w:p>
        </w:tc>
      </w:tr>
      <w:tr w:rsidR="006A1C9E" w14:paraId="095DCA8A" w14:textId="77777777" w:rsidTr="000839C0">
        <w:tc>
          <w:tcPr>
            <w:tcW w:w="9016" w:type="dxa"/>
          </w:tcPr>
          <w:p w14:paraId="2DE1119F" w14:textId="77777777" w:rsidR="006A1C9E" w:rsidRDefault="006A1C9E" w:rsidP="000839C0">
            <w:pPr>
              <w:tabs>
                <w:tab w:val="left" w:pos="5860"/>
              </w:tabs>
              <w:rPr>
                <w:rFonts w:ascii="Comic Sans MS" w:hAnsi="Comic Sans MS"/>
              </w:rPr>
            </w:pPr>
            <w:r>
              <w:rPr>
                <w:rFonts w:ascii="Comic Sans MS" w:hAnsi="Comic Sans MS"/>
              </w:rPr>
              <w:t>Date &amp; Time of Incident/Disclosure:</w:t>
            </w:r>
          </w:p>
          <w:p w14:paraId="2E6DD49C" w14:textId="77777777" w:rsidR="006A1C9E" w:rsidRDefault="006A1C9E" w:rsidP="000839C0">
            <w:pPr>
              <w:tabs>
                <w:tab w:val="left" w:pos="5860"/>
              </w:tabs>
              <w:rPr>
                <w:rFonts w:ascii="Comic Sans MS" w:hAnsi="Comic Sans MS"/>
              </w:rPr>
            </w:pPr>
          </w:p>
          <w:p w14:paraId="468221F7" w14:textId="77777777" w:rsidR="006A1C9E" w:rsidRDefault="006A1C9E" w:rsidP="000839C0">
            <w:pPr>
              <w:tabs>
                <w:tab w:val="left" w:pos="5860"/>
              </w:tabs>
              <w:rPr>
                <w:rFonts w:ascii="Comic Sans MS" w:hAnsi="Comic Sans MS"/>
              </w:rPr>
            </w:pPr>
          </w:p>
        </w:tc>
      </w:tr>
      <w:tr w:rsidR="006A1C9E" w14:paraId="5D61AFA7" w14:textId="77777777" w:rsidTr="000839C0">
        <w:tc>
          <w:tcPr>
            <w:tcW w:w="9016" w:type="dxa"/>
          </w:tcPr>
          <w:p w14:paraId="6E2FC062" w14:textId="77777777" w:rsidR="006A1C9E" w:rsidRDefault="006A1C9E" w:rsidP="000839C0">
            <w:pPr>
              <w:tabs>
                <w:tab w:val="left" w:pos="5860"/>
              </w:tabs>
              <w:rPr>
                <w:rFonts w:ascii="Comic Sans MS" w:hAnsi="Comic Sans MS"/>
              </w:rPr>
            </w:pPr>
            <w:r>
              <w:rPr>
                <w:rFonts w:ascii="Comic Sans MS" w:hAnsi="Comic Sans MS"/>
              </w:rPr>
              <w:t>Circumstances of Incident/Disclosure</w:t>
            </w:r>
          </w:p>
          <w:p w14:paraId="38F46EE8" w14:textId="77777777" w:rsidR="006A1C9E" w:rsidRDefault="006A1C9E" w:rsidP="000839C0">
            <w:pPr>
              <w:tabs>
                <w:tab w:val="left" w:pos="5860"/>
              </w:tabs>
              <w:rPr>
                <w:rFonts w:ascii="Comic Sans MS" w:hAnsi="Comic Sans MS"/>
              </w:rPr>
            </w:pPr>
          </w:p>
          <w:p w14:paraId="144F8523" w14:textId="77777777" w:rsidR="006A1C9E" w:rsidRDefault="006A1C9E" w:rsidP="000839C0">
            <w:pPr>
              <w:tabs>
                <w:tab w:val="left" w:pos="5860"/>
              </w:tabs>
              <w:rPr>
                <w:rFonts w:ascii="Comic Sans MS" w:hAnsi="Comic Sans MS"/>
              </w:rPr>
            </w:pPr>
          </w:p>
          <w:p w14:paraId="49B354CC" w14:textId="77777777" w:rsidR="006A1C9E" w:rsidRDefault="006A1C9E" w:rsidP="000839C0">
            <w:pPr>
              <w:tabs>
                <w:tab w:val="left" w:pos="5860"/>
              </w:tabs>
              <w:rPr>
                <w:rFonts w:ascii="Comic Sans MS" w:hAnsi="Comic Sans MS"/>
              </w:rPr>
            </w:pPr>
          </w:p>
          <w:p w14:paraId="7FC90214" w14:textId="77777777" w:rsidR="006A1C9E" w:rsidRDefault="006A1C9E" w:rsidP="000839C0">
            <w:pPr>
              <w:tabs>
                <w:tab w:val="left" w:pos="5860"/>
              </w:tabs>
              <w:rPr>
                <w:rFonts w:ascii="Comic Sans MS" w:hAnsi="Comic Sans MS"/>
              </w:rPr>
            </w:pPr>
          </w:p>
        </w:tc>
      </w:tr>
      <w:tr w:rsidR="006A1C9E" w14:paraId="6ECC52CE" w14:textId="77777777" w:rsidTr="000839C0">
        <w:tc>
          <w:tcPr>
            <w:tcW w:w="9016" w:type="dxa"/>
          </w:tcPr>
          <w:p w14:paraId="079C7336" w14:textId="77777777" w:rsidR="006A1C9E" w:rsidRDefault="006A1C9E" w:rsidP="000839C0">
            <w:pPr>
              <w:tabs>
                <w:tab w:val="left" w:pos="5860"/>
              </w:tabs>
              <w:rPr>
                <w:rFonts w:ascii="Comic Sans MS" w:hAnsi="Comic Sans MS"/>
              </w:rPr>
            </w:pPr>
            <w:r>
              <w:rPr>
                <w:rFonts w:ascii="Comic Sans MS" w:hAnsi="Comic Sans MS"/>
              </w:rPr>
              <w:t>Nature and Description of Concern:</w:t>
            </w:r>
          </w:p>
          <w:p w14:paraId="17FC946B" w14:textId="77777777" w:rsidR="006A1C9E" w:rsidRDefault="006A1C9E" w:rsidP="000839C0">
            <w:pPr>
              <w:tabs>
                <w:tab w:val="left" w:pos="5860"/>
              </w:tabs>
              <w:rPr>
                <w:rFonts w:ascii="Comic Sans MS" w:hAnsi="Comic Sans MS"/>
              </w:rPr>
            </w:pPr>
          </w:p>
          <w:p w14:paraId="4FD69061" w14:textId="77777777" w:rsidR="006A1C9E" w:rsidRDefault="006A1C9E" w:rsidP="000839C0">
            <w:pPr>
              <w:tabs>
                <w:tab w:val="left" w:pos="5860"/>
              </w:tabs>
              <w:rPr>
                <w:rFonts w:ascii="Comic Sans MS" w:hAnsi="Comic Sans MS"/>
              </w:rPr>
            </w:pPr>
          </w:p>
          <w:p w14:paraId="756DCC53" w14:textId="77777777" w:rsidR="006A1C9E" w:rsidRDefault="006A1C9E" w:rsidP="000839C0">
            <w:pPr>
              <w:tabs>
                <w:tab w:val="left" w:pos="5860"/>
              </w:tabs>
              <w:rPr>
                <w:rFonts w:ascii="Comic Sans MS" w:hAnsi="Comic Sans MS"/>
              </w:rPr>
            </w:pPr>
          </w:p>
          <w:p w14:paraId="10448C5C" w14:textId="77777777" w:rsidR="006A1C9E" w:rsidRDefault="006A1C9E" w:rsidP="000839C0">
            <w:pPr>
              <w:tabs>
                <w:tab w:val="left" w:pos="5860"/>
              </w:tabs>
              <w:rPr>
                <w:rFonts w:ascii="Comic Sans MS" w:hAnsi="Comic Sans MS"/>
              </w:rPr>
            </w:pPr>
          </w:p>
          <w:p w14:paraId="30C950CE" w14:textId="77777777" w:rsidR="006A1C9E" w:rsidRDefault="006A1C9E" w:rsidP="000839C0">
            <w:pPr>
              <w:tabs>
                <w:tab w:val="left" w:pos="5860"/>
              </w:tabs>
              <w:rPr>
                <w:rFonts w:ascii="Comic Sans MS" w:hAnsi="Comic Sans MS"/>
              </w:rPr>
            </w:pPr>
          </w:p>
          <w:p w14:paraId="362DCF32" w14:textId="77777777" w:rsidR="006A1C9E" w:rsidRDefault="006A1C9E" w:rsidP="000839C0">
            <w:pPr>
              <w:tabs>
                <w:tab w:val="left" w:pos="5860"/>
              </w:tabs>
              <w:rPr>
                <w:rFonts w:ascii="Comic Sans MS" w:hAnsi="Comic Sans MS"/>
              </w:rPr>
            </w:pPr>
          </w:p>
          <w:p w14:paraId="16727B45" w14:textId="77777777" w:rsidR="006A1C9E" w:rsidRDefault="006A1C9E" w:rsidP="000839C0">
            <w:pPr>
              <w:tabs>
                <w:tab w:val="left" w:pos="5860"/>
              </w:tabs>
              <w:rPr>
                <w:rFonts w:ascii="Comic Sans MS" w:hAnsi="Comic Sans MS"/>
              </w:rPr>
            </w:pPr>
          </w:p>
          <w:p w14:paraId="40EFD232" w14:textId="77777777" w:rsidR="006A1C9E" w:rsidRDefault="006A1C9E" w:rsidP="000839C0">
            <w:pPr>
              <w:tabs>
                <w:tab w:val="left" w:pos="5860"/>
              </w:tabs>
              <w:rPr>
                <w:rFonts w:ascii="Comic Sans MS" w:hAnsi="Comic Sans MS"/>
              </w:rPr>
            </w:pPr>
          </w:p>
          <w:p w14:paraId="4B5F909F" w14:textId="77777777" w:rsidR="006A1C9E" w:rsidRDefault="006A1C9E" w:rsidP="000839C0">
            <w:pPr>
              <w:tabs>
                <w:tab w:val="left" w:pos="5860"/>
              </w:tabs>
              <w:rPr>
                <w:rFonts w:ascii="Comic Sans MS" w:hAnsi="Comic Sans MS"/>
              </w:rPr>
            </w:pPr>
          </w:p>
          <w:p w14:paraId="2C3BF00A" w14:textId="77777777" w:rsidR="006A1C9E" w:rsidRDefault="006A1C9E" w:rsidP="000839C0">
            <w:pPr>
              <w:tabs>
                <w:tab w:val="left" w:pos="5860"/>
              </w:tabs>
              <w:rPr>
                <w:rFonts w:ascii="Comic Sans MS" w:hAnsi="Comic Sans MS"/>
              </w:rPr>
            </w:pPr>
          </w:p>
          <w:p w14:paraId="12748607" w14:textId="77777777" w:rsidR="006A1C9E" w:rsidRDefault="006A1C9E" w:rsidP="000839C0">
            <w:pPr>
              <w:tabs>
                <w:tab w:val="left" w:pos="5860"/>
              </w:tabs>
              <w:rPr>
                <w:rFonts w:ascii="Comic Sans MS" w:hAnsi="Comic Sans MS"/>
              </w:rPr>
            </w:pPr>
          </w:p>
          <w:p w14:paraId="1B467E95" w14:textId="77777777" w:rsidR="006A1C9E" w:rsidRDefault="006A1C9E" w:rsidP="000839C0">
            <w:pPr>
              <w:tabs>
                <w:tab w:val="left" w:pos="5860"/>
              </w:tabs>
              <w:rPr>
                <w:rFonts w:ascii="Comic Sans MS" w:hAnsi="Comic Sans MS"/>
              </w:rPr>
            </w:pPr>
          </w:p>
          <w:p w14:paraId="7A72CAE7" w14:textId="77777777" w:rsidR="006A1C9E" w:rsidRDefault="006A1C9E" w:rsidP="000839C0">
            <w:pPr>
              <w:tabs>
                <w:tab w:val="left" w:pos="5860"/>
              </w:tabs>
              <w:rPr>
                <w:rFonts w:ascii="Comic Sans MS" w:hAnsi="Comic Sans MS"/>
              </w:rPr>
            </w:pPr>
          </w:p>
          <w:p w14:paraId="20DF09A3" w14:textId="77777777" w:rsidR="006A1C9E" w:rsidRDefault="006A1C9E" w:rsidP="000839C0">
            <w:pPr>
              <w:tabs>
                <w:tab w:val="left" w:pos="5860"/>
              </w:tabs>
              <w:rPr>
                <w:rFonts w:ascii="Comic Sans MS" w:hAnsi="Comic Sans MS"/>
              </w:rPr>
            </w:pPr>
          </w:p>
          <w:p w14:paraId="278186A9" w14:textId="77777777" w:rsidR="006A1C9E" w:rsidRDefault="006A1C9E" w:rsidP="000839C0">
            <w:pPr>
              <w:tabs>
                <w:tab w:val="left" w:pos="5860"/>
              </w:tabs>
              <w:rPr>
                <w:rFonts w:ascii="Comic Sans MS" w:hAnsi="Comic Sans MS"/>
              </w:rPr>
            </w:pPr>
          </w:p>
          <w:p w14:paraId="2F17D012" w14:textId="77777777" w:rsidR="006A1C9E" w:rsidRDefault="006A1C9E" w:rsidP="000839C0">
            <w:pPr>
              <w:tabs>
                <w:tab w:val="left" w:pos="5860"/>
              </w:tabs>
              <w:rPr>
                <w:rFonts w:ascii="Comic Sans MS" w:hAnsi="Comic Sans MS"/>
              </w:rPr>
            </w:pPr>
          </w:p>
          <w:p w14:paraId="3F9611BD" w14:textId="77777777" w:rsidR="006A1C9E" w:rsidRDefault="006A1C9E" w:rsidP="000839C0">
            <w:pPr>
              <w:tabs>
                <w:tab w:val="left" w:pos="5860"/>
              </w:tabs>
              <w:rPr>
                <w:rFonts w:ascii="Comic Sans MS" w:hAnsi="Comic Sans MS"/>
              </w:rPr>
            </w:pPr>
          </w:p>
          <w:p w14:paraId="7B335945" w14:textId="77777777" w:rsidR="006A1C9E" w:rsidRDefault="006A1C9E" w:rsidP="000839C0">
            <w:pPr>
              <w:tabs>
                <w:tab w:val="left" w:pos="5860"/>
              </w:tabs>
              <w:rPr>
                <w:rFonts w:ascii="Comic Sans MS" w:hAnsi="Comic Sans MS"/>
              </w:rPr>
            </w:pPr>
          </w:p>
          <w:p w14:paraId="7BF4B58E" w14:textId="77777777" w:rsidR="006A1C9E" w:rsidRDefault="006A1C9E" w:rsidP="000839C0">
            <w:pPr>
              <w:tabs>
                <w:tab w:val="left" w:pos="5860"/>
              </w:tabs>
              <w:rPr>
                <w:rFonts w:ascii="Comic Sans MS" w:hAnsi="Comic Sans MS"/>
              </w:rPr>
            </w:pPr>
          </w:p>
          <w:p w14:paraId="75E614C6" w14:textId="77777777" w:rsidR="006A1C9E" w:rsidRDefault="006A1C9E" w:rsidP="000839C0">
            <w:pPr>
              <w:tabs>
                <w:tab w:val="left" w:pos="5860"/>
              </w:tabs>
              <w:rPr>
                <w:rFonts w:ascii="Comic Sans MS" w:hAnsi="Comic Sans MS"/>
              </w:rPr>
            </w:pPr>
          </w:p>
          <w:p w14:paraId="16B7EA71" w14:textId="77777777" w:rsidR="006A1C9E" w:rsidRDefault="006A1C9E" w:rsidP="000839C0">
            <w:pPr>
              <w:tabs>
                <w:tab w:val="left" w:pos="5860"/>
              </w:tabs>
              <w:rPr>
                <w:rFonts w:ascii="Comic Sans MS" w:hAnsi="Comic Sans MS"/>
              </w:rPr>
            </w:pPr>
          </w:p>
          <w:p w14:paraId="28A9A3EE" w14:textId="77777777" w:rsidR="006A1C9E" w:rsidRDefault="006A1C9E" w:rsidP="000839C0">
            <w:pPr>
              <w:tabs>
                <w:tab w:val="left" w:pos="5860"/>
              </w:tabs>
              <w:rPr>
                <w:rFonts w:ascii="Comic Sans MS" w:hAnsi="Comic Sans MS"/>
              </w:rPr>
            </w:pPr>
          </w:p>
          <w:p w14:paraId="0F02A1C1" w14:textId="77777777" w:rsidR="006A1C9E" w:rsidRDefault="006A1C9E" w:rsidP="000839C0">
            <w:pPr>
              <w:tabs>
                <w:tab w:val="left" w:pos="5860"/>
              </w:tabs>
              <w:rPr>
                <w:rFonts w:ascii="Comic Sans MS" w:hAnsi="Comic Sans MS"/>
              </w:rPr>
            </w:pPr>
          </w:p>
          <w:p w14:paraId="730416BE" w14:textId="77777777" w:rsidR="006A1C9E" w:rsidRDefault="006A1C9E" w:rsidP="000839C0">
            <w:pPr>
              <w:tabs>
                <w:tab w:val="left" w:pos="5860"/>
              </w:tabs>
              <w:rPr>
                <w:rFonts w:ascii="Comic Sans MS" w:hAnsi="Comic Sans MS"/>
              </w:rPr>
            </w:pPr>
          </w:p>
          <w:p w14:paraId="7EE9689C" w14:textId="77777777" w:rsidR="006A1C9E" w:rsidRDefault="006A1C9E" w:rsidP="000839C0">
            <w:pPr>
              <w:tabs>
                <w:tab w:val="left" w:pos="5860"/>
              </w:tabs>
              <w:rPr>
                <w:rFonts w:ascii="Comic Sans MS" w:hAnsi="Comic Sans MS"/>
              </w:rPr>
            </w:pPr>
          </w:p>
          <w:p w14:paraId="5B5F36F6" w14:textId="77777777" w:rsidR="006A1C9E" w:rsidRDefault="006A1C9E" w:rsidP="000839C0">
            <w:pPr>
              <w:tabs>
                <w:tab w:val="left" w:pos="5860"/>
              </w:tabs>
              <w:rPr>
                <w:rFonts w:ascii="Comic Sans MS" w:hAnsi="Comic Sans MS"/>
              </w:rPr>
            </w:pPr>
          </w:p>
        </w:tc>
      </w:tr>
      <w:tr w:rsidR="006A1C9E" w14:paraId="31A78C84" w14:textId="77777777" w:rsidTr="000839C0">
        <w:tc>
          <w:tcPr>
            <w:tcW w:w="9016" w:type="dxa"/>
          </w:tcPr>
          <w:p w14:paraId="2F91A811" w14:textId="77777777" w:rsidR="006A1C9E" w:rsidRDefault="006A1C9E" w:rsidP="000839C0">
            <w:pPr>
              <w:tabs>
                <w:tab w:val="left" w:pos="5860"/>
              </w:tabs>
              <w:rPr>
                <w:rFonts w:ascii="Comic Sans MS" w:hAnsi="Comic Sans MS"/>
              </w:rPr>
            </w:pPr>
            <w:r>
              <w:rPr>
                <w:rFonts w:ascii="Comic Sans MS" w:hAnsi="Comic Sans MS"/>
              </w:rPr>
              <w:lastRenderedPageBreak/>
              <w:t>Parties Involved – including any witnesses to an event and what was said or done by whom:</w:t>
            </w:r>
          </w:p>
          <w:p w14:paraId="01E95824" w14:textId="77777777" w:rsidR="006A1C9E" w:rsidRDefault="006A1C9E" w:rsidP="000839C0">
            <w:pPr>
              <w:tabs>
                <w:tab w:val="left" w:pos="5860"/>
              </w:tabs>
              <w:rPr>
                <w:rFonts w:ascii="Comic Sans MS" w:hAnsi="Comic Sans MS"/>
              </w:rPr>
            </w:pPr>
          </w:p>
          <w:p w14:paraId="6FE706E3" w14:textId="77777777" w:rsidR="006A1C9E" w:rsidRDefault="006A1C9E" w:rsidP="000839C0">
            <w:pPr>
              <w:tabs>
                <w:tab w:val="left" w:pos="5860"/>
              </w:tabs>
              <w:rPr>
                <w:rFonts w:ascii="Comic Sans MS" w:hAnsi="Comic Sans MS"/>
              </w:rPr>
            </w:pPr>
          </w:p>
          <w:p w14:paraId="0D0019F2" w14:textId="77777777" w:rsidR="006A1C9E" w:rsidRDefault="006A1C9E" w:rsidP="000839C0">
            <w:pPr>
              <w:tabs>
                <w:tab w:val="left" w:pos="5860"/>
              </w:tabs>
              <w:rPr>
                <w:rFonts w:ascii="Comic Sans MS" w:hAnsi="Comic Sans MS"/>
              </w:rPr>
            </w:pPr>
          </w:p>
          <w:p w14:paraId="57F01D79" w14:textId="77777777" w:rsidR="006A1C9E" w:rsidRDefault="006A1C9E" w:rsidP="000839C0">
            <w:pPr>
              <w:tabs>
                <w:tab w:val="left" w:pos="5860"/>
              </w:tabs>
              <w:rPr>
                <w:rFonts w:ascii="Comic Sans MS" w:hAnsi="Comic Sans MS"/>
              </w:rPr>
            </w:pPr>
          </w:p>
        </w:tc>
      </w:tr>
      <w:tr w:rsidR="006A1C9E" w14:paraId="22B079F8" w14:textId="77777777" w:rsidTr="000839C0">
        <w:tc>
          <w:tcPr>
            <w:tcW w:w="9016" w:type="dxa"/>
          </w:tcPr>
          <w:p w14:paraId="03C66A77" w14:textId="77777777" w:rsidR="006A1C9E" w:rsidRDefault="006A1C9E" w:rsidP="000839C0">
            <w:pPr>
              <w:tabs>
                <w:tab w:val="left" w:pos="5860"/>
              </w:tabs>
              <w:rPr>
                <w:rFonts w:ascii="Comic Sans MS" w:hAnsi="Comic Sans MS"/>
              </w:rPr>
            </w:pPr>
            <w:r>
              <w:rPr>
                <w:rFonts w:ascii="Comic Sans MS" w:hAnsi="Comic Sans MS"/>
              </w:rPr>
              <w:t>Action taken at the time:</w:t>
            </w:r>
          </w:p>
          <w:p w14:paraId="6DEF07C8" w14:textId="77777777" w:rsidR="006A1C9E" w:rsidRDefault="006A1C9E" w:rsidP="000839C0">
            <w:pPr>
              <w:tabs>
                <w:tab w:val="left" w:pos="5860"/>
              </w:tabs>
              <w:rPr>
                <w:rFonts w:ascii="Comic Sans MS" w:hAnsi="Comic Sans MS"/>
              </w:rPr>
            </w:pPr>
          </w:p>
          <w:p w14:paraId="060A7879" w14:textId="77777777" w:rsidR="006A1C9E" w:rsidRDefault="006A1C9E" w:rsidP="000839C0">
            <w:pPr>
              <w:tabs>
                <w:tab w:val="left" w:pos="5860"/>
              </w:tabs>
              <w:rPr>
                <w:rFonts w:ascii="Comic Sans MS" w:hAnsi="Comic Sans MS"/>
              </w:rPr>
            </w:pPr>
          </w:p>
          <w:p w14:paraId="5ABC7453" w14:textId="77777777" w:rsidR="006A1C9E" w:rsidRDefault="006A1C9E" w:rsidP="000839C0">
            <w:pPr>
              <w:tabs>
                <w:tab w:val="left" w:pos="5860"/>
              </w:tabs>
              <w:rPr>
                <w:rFonts w:ascii="Comic Sans MS" w:hAnsi="Comic Sans MS"/>
              </w:rPr>
            </w:pPr>
          </w:p>
          <w:p w14:paraId="0AC7811A" w14:textId="77777777" w:rsidR="006A1C9E" w:rsidRDefault="006A1C9E" w:rsidP="000839C0">
            <w:pPr>
              <w:tabs>
                <w:tab w:val="left" w:pos="5860"/>
              </w:tabs>
              <w:rPr>
                <w:rFonts w:ascii="Comic Sans MS" w:hAnsi="Comic Sans MS"/>
              </w:rPr>
            </w:pPr>
          </w:p>
        </w:tc>
      </w:tr>
      <w:tr w:rsidR="006A1C9E" w14:paraId="38DAD4A2" w14:textId="77777777" w:rsidTr="000839C0">
        <w:tc>
          <w:tcPr>
            <w:tcW w:w="9016" w:type="dxa"/>
          </w:tcPr>
          <w:p w14:paraId="6743E96C" w14:textId="77777777" w:rsidR="006A1C9E" w:rsidRDefault="006A1C9E" w:rsidP="000839C0">
            <w:pPr>
              <w:tabs>
                <w:tab w:val="left" w:pos="5860"/>
              </w:tabs>
              <w:rPr>
                <w:rFonts w:ascii="Comic Sans MS" w:hAnsi="Comic Sans MS"/>
              </w:rPr>
            </w:pPr>
            <w:r>
              <w:rPr>
                <w:rFonts w:ascii="Comic Sans MS" w:hAnsi="Comic Sans MS"/>
              </w:rPr>
              <w:t>Details of any advice sought, from whom and when:</w:t>
            </w:r>
          </w:p>
          <w:p w14:paraId="335EB545" w14:textId="77777777" w:rsidR="006A1C9E" w:rsidRDefault="006A1C9E" w:rsidP="000839C0">
            <w:pPr>
              <w:tabs>
                <w:tab w:val="left" w:pos="5860"/>
              </w:tabs>
              <w:rPr>
                <w:rFonts w:ascii="Comic Sans MS" w:hAnsi="Comic Sans MS"/>
              </w:rPr>
            </w:pPr>
          </w:p>
          <w:p w14:paraId="535CD428" w14:textId="77777777" w:rsidR="006A1C9E" w:rsidRDefault="006A1C9E" w:rsidP="000839C0">
            <w:pPr>
              <w:tabs>
                <w:tab w:val="left" w:pos="5860"/>
              </w:tabs>
              <w:rPr>
                <w:rFonts w:ascii="Comic Sans MS" w:hAnsi="Comic Sans MS"/>
              </w:rPr>
            </w:pPr>
          </w:p>
          <w:p w14:paraId="2B43F64C" w14:textId="77777777" w:rsidR="006A1C9E" w:rsidRDefault="006A1C9E" w:rsidP="000839C0">
            <w:pPr>
              <w:tabs>
                <w:tab w:val="left" w:pos="5860"/>
              </w:tabs>
              <w:rPr>
                <w:rFonts w:ascii="Comic Sans MS" w:hAnsi="Comic Sans MS"/>
              </w:rPr>
            </w:pPr>
          </w:p>
          <w:p w14:paraId="694C8D6F" w14:textId="77777777" w:rsidR="006A1C9E" w:rsidRDefault="006A1C9E" w:rsidP="000839C0">
            <w:pPr>
              <w:tabs>
                <w:tab w:val="left" w:pos="5860"/>
              </w:tabs>
              <w:rPr>
                <w:rFonts w:ascii="Comic Sans MS" w:hAnsi="Comic Sans MS"/>
              </w:rPr>
            </w:pPr>
          </w:p>
        </w:tc>
      </w:tr>
      <w:tr w:rsidR="006A1C9E" w14:paraId="713E3138" w14:textId="77777777" w:rsidTr="000839C0">
        <w:tc>
          <w:tcPr>
            <w:tcW w:w="9016" w:type="dxa"/>
          </w:tcPr>
          <w:p w14:paraId="3E1C279D" w14:textId="77777777" w:rsidR="006A1C9E" w:rsidRDefault="006A1C9E" w:rsidP="000839C0">
            <w:pPr>
              <w:tabs>
                <w:tab w:val="left" w:pos="5860"/>
              </w:tabs>
              <w:rPr>
                <w:rFonts w:ascii="Comic Sans MS" w:hAnsi="Comic Sans MS"/>
              </w:rPr>
            </w:pPr>
            <w:r>
              <w:rPr>
                <w:rFonts w:ascii="Comic Sans MS" w:hAnsi="Comic Sans MS"/>
              </w:rPr>
              <w:t>Any further action taken:</w:t>
            </w:r>
          </w:p>
          <w:p w14:paraId="592886ED" w14:textId="77777777" w:rsidR="006A1C9E" w:rsidRDefault="006A1C9E" w:rsidP="000839C0">
            <w:pPr>
              <w:tabs>
                <w:tab w:val="left" w:pos="5860"/>
              </w:tabs>
              <w:rPr>
                <w:rFonts w:ascii="Comic Sans MS" w:hAnsi="Comic Sans MS"/>
              </w:rPr>
            </w:pPr>
          </w:p>
          <w:p w14:paraId="02CD2A96" w14:textId="77777777" w:rsidR="006A1C9E" w:rsidRDefault="006A1C9E" w:rsidP="000839C0">
            <w:pPr>
              <w:tabs>
                <w:tab w:val="left" w:pos="5860"/>
              </w:tabs>
              <w:rPr>
                <w:rFonts w:ascii="Comic Sans MS" w:hAnsi="Comic Sans MS"/>
              </w:rPr>
            </w:pPr>
          </w:p>
          <w:p w14:paraId="13E772F8" w14:textId="77777777" w:rsidR="006A1C9E" w:rsidRDefault="006A1C9E" w:rsidP="000839C0">
            <w:pPr>
              <w:tabs>
                <w:tab w:val="left" w:pos="5860"/>
              </w:tabs>
              <w:rPr>
                <w:rFonts w:ascii="Comic Sans MS" w:hAnsi="Comic Sans MS"/>
              </w:rPr>
            </w:pPr>
          </w:p>
          <w:p w14:paraId="31324999" w14:textId="77777777" w:rsidR="006A1C9E" w:rsidRDefault="006A1C9E" w:rsidP="000839C0">
            <w:pPr>
              <w:tabs>
                <w:tab w:val="left" w:pos="5860"/>
              </w:tabs>
              <w:rPr>
                <w:rFonts w:ascii="Comic Sans MS" w:hAnsi="Comic Sans MS"/>
              </w:rPr>
            </w:pPr>
          </w:p>
        </w:tc>
      </w:tr>
      <w:tr w:rsidR="006A1C9E" w14:paraId="5EA72BAB" w14:textId="77777777" w:rsidTr="000839C0">
        <w:tc>
          <w:tcPr>
            <w:tcW w:w="9016" w:type="dxa"/>
          </w:tcPr>
          <w:p w14:paraId="79F32BD9" w14:textId="77777777" w:rsidR="006A1C9E" w:rsidRDefault="006A1C9E" w:rsidP="000839C0">
            <w:pPr>
              <w:tabs>
                <w:tab w:val="left" w:pos="5860"/>
              </w:tabs>
              <w:rPr>
                <w:rFonts w:ascii="Comic Sans MS" w:hAnsi="Comic Sans MS"/>
              </w:rPr>
            </w:pPr>
            <w:r>
              <w:rPr>
                <w:rFonts w:ascii="Comic Sans MS" w:hAnsi="Comic Sans MS"/>
              </w:rPr>
              <w:t>Written report passed to Designated Teacher/Deputy-Designated Teacher:</w:t>
            </w:r>
          </w:p>
          <w:p w14:paraId="00E62370" w14:textId="77777777" w:rsidR="006A1C9E" w:rsidRDefault="006A1C9E" w:rsidP="000839C0">
            <w:pPr>
              <w:tabs>
                <w:tab w:val="left" w:pos="5860"/>
              </w:tabs>
              <w:rPr>
                <w:rFonts w:ascii="Comic Sans MS" w:hAnsi="Comic Sans MS"/>
              </w:rPr>
            </w:pPr>
            <w:r>
              <w:rPr>
                <w:rFonts w:ascii="Comic Sans MS" w:hAnsi="Comic Sans MS"/>
              </w:rPr>
              <w:t>Yes:            No:</w:t>
            </w:r>
          </w:p>
          <w:p w14:paraId="17EA400E" w14:textId="77777777" w:rsidR="006A1C9E" w:rsidRDefault="006A1C9E" w:rsidP="000839C0">
            <w:pPr>
              <w:tabs>
                <w:tab w:val="left" w:pos="5860"/>
              </w:tabs>
              <w:rPr>
                <w:rFonts w:ascii="Comic Sans MS" w:hAnsi="Comic Sans MS"/>
              </w:rPr>
            </w:pPr>
          </w:p>
          <w:p w14:paraId="10A80DB1" w14:textId="77777777" w:rsidR="006A1C9E" w:rsidRDefault="006A1C9E" w:rsidP="000839C0">
            <w:pPr>
              <w:tabs>
                <w:tab w:val="left" w:pos="5860"/>
              </w:tabs>
              <w:rPr>
                <w:rFonts w:ascii="Comic Sans MS" w:hAnsi="Comic Sans MS"/>
              </w:rPr>
            </w:pPr>
            <w:r>
              <w:rPr>
                <w:rFonts w:ascii="Comic Sans MS" w:hAnsi="Comic Sans MS"/>
              </w:rPr>
              <w:t>If ‘No’, state reason:</w:t>
            </w:r>
          </w:p>
          <w:p w14:paraId="1A21EB8C" w14:textId="77777777" w:rsidR="006A1C9E" w:rsidRDefault="006A1C9E" w:rsidP="000839C0">
            <w:pPr>
              <w:tabs>
                <w:tab w:val="left" w:pos="5860"/>
              </w:tabs>
              <w:rPr>
                <w:rFonts w:ascii="Comic Sans MS" w:hAnsi="Comic Sans MS"/>
              </w:rPr>
            </w:pPr>
          </w:p>
          <w:p w14:paraId="22562A72" w14:textId="77777777" w:rsidR="006A1C9E" w:rsidRDefault="006A1C9E" w:rsidP="000839C0">
            <w:pPr>
              <w:tabs>
                <w:tab w:val="left" w:pos="5860"/>
              </w:tabs>
              <w:rPr>
                <w:rFonts w:ascii="Comic Sans MS" w:hAnsi="Comic Sans MS"/>
              </w:rPr>
            </w:pPr>
          </w:p>
        </w:tc>
      </w:tr>
      <w:tr w:rsidR="006A1C9E" w14:paraId="6752C9D4" w14:textId="77777777" w:rsidTr="000839C0">
        <w:tc>
          <w:tcPr>
            <w:tcW w:w="9016" w:type="dxa"/>
          </w:tcPr>
          <w:p w14:paraId="4E4335EB" w14:textId="77777777" w:rsidR="006A1C9E" w:rsidRDefault="006A1C9E" w:rsidP="000839C0">
            <w:pPr>
              <w:tabs>
                <w:tab w:val="left" w:pos="5860"/>
              </w:tabs>
              <w:rPr>
                <w:rFonts w:ascii="Comic Sans MS" w:hAnsi="Comic Sans MS"/>
              </w:rPr>
            </w:pPr>
            <w:r>
              <w:rPr>
                <w:rFonts w:ascii="Comic Sans MS" w:hAnsi="Comic Sans MS"/>
              </w:rPr>
              <w:t xml:space="preserve">Date and time of report to Designated Teacher/Deputy-Designated Teacher </w:t>
            </w:r>
          </w:p>
          <w:p w14:paraId="03786505" w14:textId="77777777" w:rsidR="006A1C9E" w:rsidRDefault="006A1C9E" w:rsidP="000839C0">
            <w:pPr>
              <w:tabs>
                <w:tab w:val="left" w:pos="5860"/>
              </w:tabs>
              <w:rPr>
                <w:rFonts w:ascii="Comic Sans MS" w:hAnsi="Comic Sans MS"/>
              </w:rPr>
            </w:pPr>
          </w:p>
          <w:p w14:paraId="3CC832D4" w14:textId="77777777" w:rsidR="006A1C9E" w:rsidRDefault="006A1C9E" w:rsidP="000839C0">
            <w:pPr>
              <w:tabs>
                <w:tab w:val="left" w:pos="5860"/>
              </w:tabs>
              <w:rPr>
                <w:rFonts w:ascii="Comic Sans MS" w:hAnsi="Comic Sans MS"/>
              </w:rPr>
            </w:pPr>
          </w:p>
        </w:tc>
      </w:tr>
      <w:tr w:rsidR="006A1C9E" w14:paraId="27AEEBA5" w14:textId="77777777" w:rsidTr="000839C0">
        <w:tc>
          <w:tcPr>
            <w:tcW w:w="9016" w:type="dxa"/>
          </w:tcPr>
          <w:p w14:paraId="6E15A98C" w14:textId="77777777" w:rsidR="006A1C9E" w:rsidRDefault="006A1C9E" w:rsidP="000839C0">
            <w:pPr>
              <w:tabs>
                <w:tab w:val="left" w:pos="5860"/>
              </w:tabs>
              <w:rPr>
                <w:rFonts w:ascii="Comic Sans MS" w:hAnsi="Comic Sans MS"/>
              </w:rPr>
            </w:pPr>
            <w:r>
              <w:rPr>
                <w:rFonts w:ascii="Comic Sans MS" w:hAnsi="Comic Sans MS"/>
              </w:rPr>
              <w:t>Written note from staff member placed on pupil’s Child Protection file</w:t>
            </w:r>
          </w:p>
          <w:p w14:paraId="50165067" w14:textId="77777777" w:rsidR="006A1C9E" w:rsidRDefault="006A1C9E" w:rsidP="000839C0">
            <w:pPr>
              <w:tabs>
                <w:tab w:val="left" w:pos="5860"/>
              </w:tabs>
              <w:rPr>
                <w:rFonts w:ascii="Comic Sans MS" w:hAnsi="Comic Sans MS"/>
              </w:rPr>
            </w:pPr>
            <w:r>
              <w:rPr>
                <w:rFonts w:ascii="Comic Sans MS" w:hAnsi="Comic Sans MS"/>
              </w:rPr>
              <w:t>Yes:          No:</w:t>
            </w:r>
          </w:p>
          <w:p w14:paraId="031752AB" w14:textId="77777777" w:rsidR="006A1C9E" w:rsidRDefault="006A1C9E" w:rsidP="000839C0">
            <w:pPr>
              <w:tabs>
                <w:tab w:val="left" w:pos="5860"/>
              </w:tabs>
              <w:rPr>
                <w:rFonts w:ascii="Comic Sans MS" w:hAnsi="Comic Sans MS"/>
              </w:rPr>
            </w:pPr>
          </w:p>
          <w:p w14:paraId="30CB1608" w14:textId="77777777" w:rsidR="006A1C9E" w:rsidRDefault="006A1C9E" w:rsidP="000839C0">
            <w:pPr>
              <w:tabs>
                <w:tab w:val="left" w:pos="5860"/>
              </w:tabs>
              <w:rPr>
                <w:rFonts w:ascii="Comic Sans MS" w:hAnsi="Comic Sans MS"/>
              </w:rPr>
            </w:pPr>
            <w:r>
              <w:rPr>
                <w:rFonts w:ascii="Comic Sans MS" w:hAnsi="Comic Sans MS"/>
              </w:rPr>
              <w:t>If ‘No’, state reason:</w:t>
            </w:r>
          </w:p>
          <w:p w14:paraId="7A18F551" w14:textId="77777777" w:rsidR="006A1C9E" w:rsidRDefault="006A1C9E" w:rsidP="000839C0">
            <w:pPr>
              <w:tabs>
                <w:tab w:val="left" w:pos="5860"/>
              </w:tabs>
              <w:rPr>
                <w:rFonts w:ascii="Comic Sans MS" w:hAnsi="Comic Sans MS"/>
              </w:rPr>
            </w:pPr>
          </w:p>
          <w:p w14:paraId="2A880F0D" w14:textId="77777777" w:rsidR="006A1C9E" w:rsidRDefault="006A1C9E" w:rsidP="000839C0">
            <w:pPr>
              <w:tabs>
                <w:tab w:val="left" w:pos="5860"/>
              </w:tabs>
              <w:rPr>
                <w:rFonts w:ascii="Comic Sans MS" w:hAnsi="Comic Sans MS"/>
              </w:rPr>
            </w:pPr>
          </w:p>
          <w:p w14:paraId="40B62B7B" w14:textId="77777777" w:rsidR="006A1C9E" w:rsidRDefault="006A1C9E" w:rsidP="000839C0">
            <w:pPr>
              <w:tabs>
                <w:tab w:val="left" w:pos="5860"/>
              </w:tabs>
              <w:rPr>
                <w:rFonts w:ascii="Comic Sans MS" w:hAnsi="Comic Sans MS"/>
              </w:rPr>
            </w:pPr>
          </w:p>
        </w:tc>
      </w:tr>
    </w:tbl>
    <w:p w14:paraId="7C92EA3C" w14:textId="77777777" w:rsidR="006A1C9E" w:rsidRDefault="006A1C9E" w:rsidP="006A1C9E">
      <w:pPr>
        <w:tabs>
          <w:tab w:val="left" w:pos="5860"/>
        </w:tabs>
        <w:rPr>
          <w:rFonts w:ascii="Comic Sans MS" w:hAnsi="Comic Sans MS"/>
        </w:rPr>
      </w:pPr>
    </w:p>
    <w:p w14:paraId="2B310313" w14:textId="77777777" w:rsidR="006A1C9E" w:rsidRDefault="006A1C9E" w:rsidP="006A1C9E">
      <w:pPr>
        <w:tabs>
          <w:tab w:val="left" w:pos="5860"/>
        </w:tabs>
        <w:rPr>
          <w:rFonts w:ascii="Comic Sans MS" w:hAnsi="Comic Sans MS"/>
        </w:rPr>
      </w:pPr>
      <w:r>
        <w:rPr>
          <w:rFonts w:ascii="Comic Sans MS" w:hAnsi="Comic Sans MS"/>
        </w:rPr>
        <w:t>Name of staff member making the report: __________________________</w:t>
      </w:r>
    </w:p>
    <w:p w14:paraId="124FAC5F" w14:textId="77777777" w:rsidR="006A1C9E" w:rsidRDefault="006A1C9E" w:rsidP="006A1C9E">
      <w:pPr>
        <w:tabs>
          <w:tab w:val="left" w:pos="5860"/>
        </w:tabs>
        <w:rPr>
          <w:rFonts w:ascii="Comic Sans MS" w:hAnsi="Comic Sans MS"/>
        </w:rPr>
      </w:pPr>
      <w:r>
        <w:rPr>
          <w:rFonts w:ascii="Comic Sans MS" w:hAnsi="Comic Sans MS"/>
        </w:rPr>
        <w:t>Signature of staff member: ____________________   Date: ____________</w:t>
      </w:r>
    </w:p>
    <w:p w14:paraId="15948265" w14:textId="77777777" w:rsidR="006A1C9E" w:rsidRPr="00152139" w:rsidRDefault="006A1C9E" w:rsidP="006A1C9E">
      <w:pPr>
        <w:tabs>
          <w:tab w:val="left" w:pos="5860"/>
        </w:tabs>
        <w:rPr>
          <w:rFonts w:ascii="Comic Sans MS" w:hAnsi="Comic Sans MS"/>
        </w:rPr>
      </w:pPr>
      <w:r>
        <w:rPr>
          <w:rFonts w:ascii="Comic Sans MS" w:hAnsi="Comic Sans MS"/>
        </w:rPr>
        <w:t>Signature of Designated Teacher: ____________________   Date: __________</w:t>
      </w:r>
    </w:p>
    <w:p w14:paraId="37C52B3E" w14:textId="77777777" w:rsidR="000E481F" w:rsidRDefault="000E481F" w:rsidP="003A4E05">
      <w:pPr>
        <w:jc w:val="both"/>
        <w:rPr>
          <w:rFonts w:ascii="Comic Sans MS" w:hAnsi="Comic Sans MS"/>
        </w:rPr>
      </w:pPr>
    </w:p>
    <w:p w14:paraId="2BBA76D8" w14:textId="5B4B3825" w:rsidR="00437401" w:rsidRPr="00004DD0" w:rsidRDefault="00437401" w:rsidP="003A4E05">
      <w:pPr>
        <w:jc w:val="both"/>
        <w:rPr>
          <w:rFonts w:ascii="Comic Sans MS" w:hAnsi="Comic Sans MS"/>
          <w:b/>
          <w:bCs/>
          <w:u w:val="single"/>
        </w:rPr>
      </w:pPr>
      <w:r w:rsidRPr="00004DD0">
        <w:rPr>
          <w:rFonts w:ascii="Comic Sans MS" w:hAnsi="Comic Sans MS"/>
          <w:b/>
          <w:bCs/>
          <w:u w:val="single"/>
        </w:rPr>
        <w:lastRenderedPageBreak/>
        <w:t xml:space="preserve">Appendix </w:t>
      </w:r>
      <w:r w:rsidR="000E481F">
        <w:rPr>
          <w:rFonts w:ascii="Comic Sans MS" w:hAnsi="Comic Sans MS"/>
          <w:b/>
          <w:bCs/>
          <w:u w:val="single"/>
        </w:rPr>
        <w:t>2</w:t>
      </w:r>
    </w:p>
    <w:p w14:paraId="36E80291" w14:textId="77777777" w:rsidR="00437401" w:rsidRPr="00004DD0" w:rsidRDefault="00437401" w:rsidP="003A4E05">
      <w:pPr>
        <w:jc w:val="both"/>
        <w:rPr>
          <w:rFonts w:ascii="Comic Sans MS" w:hAnsi="Comic Sans MS"/>
          <w:b/>
          <w:bCs/>
          <w:u w:val="single"/>
        </w:rPr>
      </w:pPr>
      <w:r w:rsidRPr="00004DD0">
        <w:rPr>
          <w:rFonts w:ascii="Comic Sans MS" w:hAnsi="Comic Sans MS"/>
          <w:b/>
          <w:bCs/>
          <w:u w:val="single"/>
        </w:rPr>
        <w:t xml:space="preserve">Specific Types of Abuse </w:t>
      </w:r>
    </w:p>
    <w:p w14:paraId="43BD8042" w14:textId="77777777" w:rsidR="00121F9D" w:rsidRPr="00004DD0" w:rsidRDefault="00437401" w:rsidP="003A4E05">
      <w:pPr>
        <w:jc w:val="both"/>
        <w:rPr>
          <w:rFonts w:ascii="Comic Sans MS" w:hAnsi="Comic Sans MS"/>
          <w:b/>
          <w:bCs/>
          <w:u w:val="single"/>
        </w:rPr>
      </w:pPr>
      <w:r w:rsidRPr="00004DD0">
        <w:rPr>
          <w:rFonts w:ascii="Comic Sans MS" w:hAnsi="Comic Sans MS"/>
          <w:b/>
          <w:bCs/>
          <w:u w:val="single"/>
        </w:rPr>
        <w:t xml:space="preserve">Grooming </w:t>
      </w:r>
    </w:p>
    <w:p w14:paraId="10CD8C13" w14:textId="56382A59" w:rsidR="003560BD" w:rsidRPr="00004DD0" w:rsidRDefault="00437401" w:rsidP="003A4E05">
      <w:pPr>
        <w:jc w:val="both"/>
        <w:rPr>
          <w:rFonts w:ascii="Comic Sans MS" w:hAnsi="Comic Sans MS"/>
        </w:rPr>
      </w:pPr>
      <w:r w:rsidRPr="00004DD0">
        <w:rPr>
          <w:rFonts w:ascii="Comic Sans MS" w:hAnsi="Comic Sans MS"/>
        </w:rPr>
        <w:t>Grooming of a child or young person is always abusive and/or exploitative. It often involves perpetrator(s) gaining the trust of the child or young person or, in some cases, the trust of the family, friends or community, and/or making an emotional connection with the victim in order to facilitate abuse before the abuse begins. This may involve providing money, gifts, drugs and/or alcohol or more basic needs such as food, accommodation or clothing to develop the child’s/young person’s loyalty to and dependence upon the person(s) doing the grooming. The person(s) carrying out the abuse may differ from those involved in grooming which led to it, although this is not always the case. Grooming is often associated with Child Sexual Exploitation (CSE) but can be a precursor to other forms of abuse. Grooming may occur face to face, online and/or through social media, the latter making it more difficult to detect and identify.</w:t>
      </w:r>
    </w:p>
    <w:p w14:paraId="1E7830D9" w14:textId="77777777" w:rsidR="005A30FD" w:rsidRPr="005A30FD" w:rsidRDefault="00437401" w:rsidP="005A30FD">
      <w:pPr>
        <w:jc w:val="both"/>
        <w:rPr>
          <w:rFonts w:ascii="Comic Sans MS" w:hAnsi="Comic Sans MS"/>
        </w:rPr>
      </w:pPr>
      <w:r w:rsidRPr="00004DD0">
        <w:rPr>
          <w:rFonts w:ascii="Comic Sans MS" w:hAnsi="Comic Sans MS"/>
        </w:rPr>
        <w:t xml:space="preserve"> </w:t>
      </w:r>
      <w:r w:rsidR="005A30FD" w:rsidRPr="005A30FD">
        <w:rPr>
          <w:rFonts w:ascii="Comic Sans MS" w:hAnsi="Comic Sans MS"/>
        </w:rPr>
        <w:t>Adults may misuse online settings e.g. chat rooms, social and gaming environments and other forms of digital communications, to try and establish contact with children and young people or to share information with other perpetrators, which creates a particular problem because this can occur in real time and there is no permanent record of the interaction or discussion held, or information shared. Those working or volunteering with children or young people should be alert to signs that may indicate grooming and take early action in line with their child protection and safeguarding policies and procedures to enable preventative action to be taken, if possible, before harm occurs. Practitioners should be aware that those involved in grooming may themselves be children or young people and may be acting under the coercion or influence of adults. Such young people must be considered victims of those holding power over them. Careful consideration should always be given to any punitive approach or ‘criminalising’ young people who may, themselves, still be victims and/or acting under duress, control, threat, the fear of, or actual violence. In consultation with the PSNI and where necessary the PPS, HSC professionals must consider whether children used to groom others should be considered a child in need or requiring protection from significant harm</w:t>
      </w:r>
    </w:p>
    <w:p w14:paraId="03F6BC05" w14:textId="77777777" w:rsidR="005A30FD" w:rsidRPr="005A30FD" w:rsidRDefault="005A30FD" w:rsidP="005A30FD">
      <w:pPr>
        <w:jc w:val="both"/>
        <w:rPr>
          <w:rFonts w:ascii="Comic Sans MS" w:hAnsi="Comic Sans MS"/>
        </w:rPr>
      </w:pPr>
    </w:p>
    <w:p w14:paraId="7CA0C689" w14:textId="14469AE1" w:rsidR="00121F9D" w:rsidRPr="00004DD0" w:rsidRDefault="005A30FD" w:rsidP="005A30FD">
      <w:pPr>
        <w:jc w:val="both"/>
        <w:rPr>
          <w:rFonts w:ascii="Comic Sans MS" w:hAnsi="Comic Sans MS"/>
        </w:rPr>
      </w:pPr>
      <w:r w:rsidRPr="005A30FD">
        <w:rPr>
          <w:rFonts w:ascii="Comic Sans MS" w:hAnsi="Comic Sans MS"/>
        </w:rPr>
        <w:t xml:space="preserve">If the staff in </w:t>
      </w:r>
      <w:r>
        <w:rPr>
          <w:rFonts w:ascii="Comic Sans MS" w:hAnsi="Comic Sans MS"/>
        </w:rPr>
        <w:t>Glenwood Primary School</w:t>
      </w:r>
      <w:r w:rsidRPr="005A30FD">
        <w:rPr>
          <w:rFonts w:ascii="Comic Sans MS" w:hAnsi="Comic Sans MS"/>
        </w:rPr>
        <w:t xml:space="preserve"> become aware of signs that may indicate grooming, they will take early action and follow the school’s child protection policies and procedures. The HSCT and PSNI should be involved as early as possible to ensure any evidence that may assist prosecution is not lost and to enable a disruption plan to reduce the victim’s contact with the perpetrator(s) and reduce the perpetrator(s) control over the victim to be put in place without delay.</w:t>
      </w:r>
    </w:p>
    <w:p w14:paraId="38DECBAB" w14:textId="77777777" w:rsidR="00121F9D" w:rsidRPr="00004DD0" w:rsidRDefault="00121F9D" w:rsidP="003A4E05">
      <w:pPr>
        <w:jc w:val="both"/>
        <w:rPr>
          <w:rFonts w:ascii="Comic Sans MS" w:hAnsi="Comic Sans MS"/>
        </w:rPr>
      </w:pPr>
    </w:p>
    <w:p w14:paraId="20392810" w14:textId="645EA43C" w:rsidR="00121F9D" w:rsidRPr="00004DD0" w:rsidRDefault="00437401" w:rsidP="003A4E05">
      <w:pPr>
        <w:jc w:val="both"/>
        <w:rPr>
          <w:rFonts w:ascii="Comic Sans MS" w:hAnsi="Comic Sans MS"/>
          <w:b/>
          <w:bCs/>
          <w:u w:val="single"/>
        </w:rPr>
      </w:pPr>
      <w:r w:rsidRPr="00004DD0">
        <w:rPr>
          <w:rFonts w:ascii="Comic Sans MS" w:hAnsi="Comic Sans MS"/>
          <w:b/>
          <w:bCs/>
          <w:u w:val="single"/>
        </w:rPr>
        <w:lastRenderedPageBreak/>
        <w:t xml:space="preserve">Child </w:t>
      </w:r>
      <w:r w:rsidR="00067143" w:rsidRPr="00004DD0">
        <w:rPr>
          <w:rFonts w:ascii="Comic Sans MS" w:hAnsi="Comic Sans MS"/>
          <w:b/>
          <w:bCs/>
          <w:u w:val="single"/>
        </w:rPr>
        <w:t>S</w:t>
      </w:r>
      <w:r w:rsidRPr="00004DD0">
        <w:rPr>
          <w:rFonts w:ascii="Comic Sans MS" w:hAnsi="Comic Sans MS"/>
          <w:b/>
          <w:bCs/>
          <w:u w:val="single"/>
        </w:rPr>
        <w:t xml:space="preserve">exual </w:t>
      </w:r>
      <w:r w:rsidR="00067143" w:rsidRPr="00004DD0">
        <w:rPr>
          <w:rFonts w:ascii="Comic Sans MS" w:hAnsi="Comic Sans MS"/>
          <w:b/>
          <w:bCs/>
          <w:u w:val="single"/>
        </w:rPr>
        <w:t>E</w:t>
      </w:r>
      <w:r w:rsidRPr="00004DD0">
        <w:rPr>
          <w:rFonts w:ascii="Comic Sans MS" w:hAnsi="Comic Sans MS"/>
          <w:b/>
          <w:bCs/>
          <w:u w:val="single"/>
        </w:rPr>
        <w:t>xploitation</w:t>
      </w:r>
      <w:r w:rsidR="00067143" w:rsidRPr="00004DD0">
        <w:rPr>
          <w:rFonts w:ascii="Comic Sans MS" w:hAnsi="Comic Sans MS"/>
          <w:b/>
          <w:bCs/>
          <w:u w:val="single"/>
        </w:rPr>
        <w:t xml:space="preserve"> (CSE)</w:t>
      </w:r>
    </w:p>
    <w:p w14:paraId="04F8027E" w14:textId="61922EFB" w:rsidR="00757774" w:rsidRPr="00004DD0" w:rsidRDefault="00437401" w:rsidP="003A4E05">
      <w:pPr>
        <w:jc w:val="both"/>
        <w:rPr>
          <w:rFonts w:ascii="Comic Sans MS" w:hAnsi="Comic Sans MS"/>
        </w:rPr>
      </w:pPr>
      <w:r w:rsidRPr="00004DD0">
        <w:rPr>
          <w:rFonts w:ascii="Comic Sans MS" w:hAnsi="Comic Sans MS"/>
        </w:rPr>
        <w:t xml:space="preserve">CSE is a form of child sexual abuse. It occurs where an individual or group takes advantage of an imbalance of power to coerce, manipulate or deceive a child or young person under the age of 18 into sexual activity (a) in exchange for something the victim needs or wants, and/ 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(Co-operating to Safeguard Children and Young People in NI. DHSSPS version 2.0 2017) </w:t>
      </w:r>
    </w:p>
    <w:p w14:paraId="257389D1" w14:textId="77777777" w:rsidR="00757774" w:rsidRPr="00004DD0" w:rsidRDefault="00437401" w:rsidP="003A4E05">
      <w:pPr>
        <w:jc w:val="both"/>
        <w:rPr>
          <w:rFonts w:ascii="Comic Sans MS" w:hAnsi="Comic Sans MS"/>
        </w:rPr>
      </w:pPr>
      <w:r w:rsidRPr="00004DD0">
        <w:rPr>
          <w:rFonts w:ascii="Comic Sans MS" w:hAnsi="Comic Sans MS"/>
        </w:rPr>
        <w:t xml:space="preserve">The key factor that distinguishes cases of CSE from other forms of child sexual abuse is the concept of exchange – the fact that someone coerces or manipulates a child into engaging in sexual activity in return for something they need or desire and/or for the gain of those perpetrating or facilitating the abuse. The something received by the child or young person can include both tangible items and/or more intangible ‘rewards’ OR ‘benefits’ such as perceived affection, protection or a sense of value or belonging. </w:t>
      </w:r>
    </w:p>
    <w:p w14:paraId="257B56CF" w14:textId="23055EF6" w:rsidR="001462D7" w:rsidRPr="001462D7" w:rsidRDefault="00437401" w:rsidP="001462D7">
      <w:pPr>
        <w:jc w:val="both"/>
        <w:rPr>
          <w:rFonts w:ascii="Comic Sans MS" w:hAnsi="Comic Sans MS"/>
        </w:rPr>
      </w:pPr>
      <w:r w:rsidRPr="00004DD0">
        <w:rPr>
          <w:rFonts w:ascii="Comic Sans MS" w:hAnsi="Comic Sans MS"/>
        </w:rPr>
        <w:t xml:space="preserve">Any child under the age of eighteen, male or female, can be a victim of CSE, including those who can legally consent to have sex. </w:t>
      </w:r>
      <w:r w:rsidR="001462D7" w:rsidRPr="001462D7">
        <w:rPr>
          <w:rFonts w:ascii="Comic Sans MS" w:hAnsi="Comic Sans MS"/>
        </w:rPr>
        <w:t xml:space="preserve">Although younger children can experience CSE, the average age at which concerns are first identified is 12-15 years of age. Sixteen- and seventeen-year-olds, although legally able to consent to sexual activity can also be sexually exploited. </w:t>
      </w:r>
    </w:p>
    <w:p w14:paraId="68C26BDA" w14:textId="07BE1A58" w:rsidR="006622B2" w:rsidRDefault="001462D7" w:rsidP="001462D7">
      <w:pPr>
        <w:jc w:val="both"/>
        <w:rPr>
          <w:rFonts w:ascii="Comic Sans MS" w:hAnsi="Comic Sans MS"/>
        </w:rPr>
      </w:pPr>
      <w:r w:rsidRPr="001462D7">
        <w:rPr>
          <w:rFonts w:ascii="Comic Sans MS" w:hAnsi="Comic Sans MS"/>
        </w:rPr>
        <w:t>CSE can be perpetrated by adults or by young people’s peers, on an individual or group basis, or a combination of both, and can be perpetrated by females as well as males. While children in care are known to experience disproportionate risk of CSE, the majority of CSE victims are living at home.</w:t>
      </w:r>
    </w:p>
    <w:p w14:paraId="388BF764" w14:textId="77777777" w:rsidR="005A30FD" w:rsidRPr="005A30FD" w:rsidRDefault="005A30FD" w:rsidP="003A4E05">
      <w:pPr>
        <w:jc w:val="both"/>
        <w:rPr>
          <w:rFonts w:ascii="Comic Sans MS" w:hAnsi="Comic Sans MS"/>
          <w:b/>
          <w:bCs/>
        </w:rPr>
      </w:pPr>
      <w:r w:rsidRPr="005A30FD">
        <w:rPr>
          <w:rFonts w:ascii="Comic Sans MS" w:hAnsi="Comic Sans MS"/>
          <w:b/>
          <w:bCs/>
        </w:rPr>
        <w:t xml:space="preserve">Statutory Responsibilities </w:t>
      </w:r>
    </w:p>
    <w:p w14:paraId="19C5C067" w14:textId="2B6E10EC" w:rsidR="001E1E58" w:rsidRPr="00004DD0" w:rsidRDefault="00437401" w:rsidP="003A4E05">
      <w:pPr>
        <w:jc w:val="both"/>
        <w:rPr>
          <w:rFonts w:ascii="Comic Sans MS" w:hAnsi="Comic Sans MS"/>
        </w:rPr>
      </w:pPr>
      <w:r w:rsidRPr="00004DD0">
        <w:rPr>
          <w:rFonts w:ascii="Comic Sans MS" w:hAnsi="Comic Sans MS"/>
        </w:rPr>
        <w:t>CSE is a form of child abuse and, as such, any member of staff suspecting that CSE is occurring will follow the school’s child protection policy and procedures, including reporting to the appropriate agencies</w:t>
      </w:r>
      <w:r w:rsidR="00067143" w:rsidRPr="00004DD0">
        <w:rPr>
          <w:rFonts w:ascii="Comic Sans MS" w:hAnsi="Comic Sans MS"/>
        </w:rPr>
        <w:t>.</w:t>
      </w:r>
    </w:p>
    <w:p w14:paraId="65B5E22C" w14:textId="0DB2A767" w:rsidR="00453DBD" w:rsidRPr="00004DD0" w:rsidRDefault="00453DBD" w:rsidP="003A4E05">
      <w:pPr>
        <w:jc w:val="both"/>
        <w:rPr>
          <w:rFonts w:ascii="Comic Sans MS" w:hAnsi="Comic Sans MS"/>
        </w:rPr>
      </w:pPr>
    </w:p>
    <w:p w14:paraId="3CE63450" w14:textId="70BFEBB9" w:rsidR="00291F5C" w:rsidRPr="00004DD0" w:rsidRDefault="00291F5C" w:rsidP="003A4E05">
      <w:pPr>
        <w:jc w:val="both"/>
        <w:rPr>
          <w:rFonts w:ascii="Comic Sans MS" w:hAnsi="Comic Sans MS"/>
          <w:b/>
          <w:bCs/>
          <w:u w:val="single"/>
        </w:rPr>
      </w:pPr>
      <w:r w:rsidRPr="00004DD0">
        <w:rPr>
          <w:rFonts w:ascii="Comic Sans MS" w:hAnsi="Comic Sans MS"/>
          <w:b/>
          <w:bCs/>
          <w:u w:val="single"/>
        </w:rPr>
        <w:t xml:space="preserve">Domestic and Sexual </w:t>
      </w:r>
      <w:r w:rsidR="00213FF3" w:rsidRPr="00004DD0">
        <w:rPr>
          <w:rFonts w:ascii="Comic Sans MS" w:hAnsi="Comic Sans MS"/>
          <w:b/>
          <w:bCs/>
          <w:u w:val="single"/>
        </w:rPr>
        <w:t>A</w:t>
      </w:r>
      <w:r w:rsidRPr="00004DD0">
        <w:rPr>
          <w:rFonts w:ascii="Comic Sans MS" w:hAnsi="Comic Sans MS"/>
          <w:b/>
          <w:bCs/>
          <w:u w:val="single"/>
        </w:rPr>
        <w:t>buse</w:t>
      </w:r>
    </w:p>
    <w:p w14:paraId="2BF978C3" w14:textId="0DC31903" w:rsidR="001462D7" w:rsidRPr="001462D7" w:rsidRDefault="001462D7" w:rsidP="001462D7">
      <w:pPr>
        <w:jc w:val="both"/>
        <w:rPr>
          <w:rFonts w:ascii="Comic Sans MS" w:hAnsi="Comic Sans MS"/>
        </w:rPr>
      </w:pPr>
      <w:r w:rsidRPr="001462D7">
        <w:rPr>
          <w:rFonts w:ascii="Comic Sans MS" w:hAnsi="Comic Sans MS"/>
        </w:rPr>
        <w:t>he NI Domestic and Sexual Abuse strategy 2024 - 2031 defines domestic and sexual violence and abuse as follows: -</w:t>
      </w:r>
    </w:p>
    <w:p w14:paraId="1C9A9EFE" w14:textId="77777777" w:rsidR="001462D7" w:rsidRPr="001462D7" w:rsidRDefault="001462D7" w:rsidP="001462D7">
      <w:pPr>
        <w:jc w:val="both"/>
        <w:rPr>
          <w:rFonts w:ascii="Comic Sans MS" w:hAnsi="Comic Sans MS"/>
        </w:rPr>
      </w:pPr>
      <w:r w:rsidRPr="001462D7">
        <w:rPr>
          <w:rFonts w:ascii="Comic Sans MS" w:hAnsi="Comic Sans MS"/>
        </w:rPr>
        <w:t xml:space="preserve"> </w:t>
      </w:r>
      <w:r w:rsidRPr="001462D7">
        <w:rPr>
          <w:rFonts w:ascii="Comic Sans MS" w:hAnsi="Comic Sans MS"/>
          <w:b/>
          <w:bCs/>
        </w:rPr>
        <w:t>Domestic Abuse</w:t>
      </w:r>
      <w:r w:rsidRPr="001462D7">
        <w:rPr>
          <w:rFonts w:ascii="Comic Sans MS" w:hAnsi="Comic Sans MS"/>
        </w:rPr>
        <w:t xml:space="preserve"> is:</w:t>
      </w:r>
    </w:p>
    <w:p w14:paraId="72D23B0E" w14:textId="77777777" w:rsidR="001462D7" w:rsidRPr="001462D7" w:rsidRDefault="001462D7" w:rsidP="001462D7">
      <w:pPr>
        <w:jc w:val="both"/>
        <w:rPr>
          <w:rFonts w:ascii="Comic Sans MS" w:hAnsi="Comic Sans MS"/>
        </w:rPr>
      </w:pPr>
      <w:r w:rsidRPr="001462D7">
        <w:rPr>
          <w:rFonts w:ascii="Comic Sans MS" w:hAnsi="Comic Sans MS"/>
        </w:rPr>
        <w:t xml:space="preserve"> Threatening, controlling, coercive behaviour, violence or abuse (psychological, virtual, physical, verbal, sexual, financial or emotional) inflicted on anyone (irrespective of age, </w:t>
      </w:r>
      <w:r w:rsidRPr="001462D7">
        <w:rPr>
          <w:rFonts w:ascii="Comic Sans MS" w:hAnsi="Comic Sans MS"/>
        </w:rPr>
        <w:lastRenderedPageBreak/>
        <w:t>ethnicity, religion, gender, gender identity, sexual orientation or any form of disability) by a current or former intimate partner or family member</w:t>
      </w:r>
    </w:p>
    <w:p w14:paraId="06307E8D" w14:textId="77777777" w:rsidR="001462D7" w:rsidRPr="001462D7" w:rsidRDefault="001462D7" w:rsidP="001462D7">
      <w:pPr>
        <w:jc w:val="both"/>
        <w:rPr>
          <w:rFonts w:ascii="Comic Sans MS" w:hAnsi="Comic Sans MS"/>
        </w:rPr>
      </w:pPr>
      <w:r w:rsidRPr="001462D7">
        <w:rPr>
          <w:rFonts w:ascii="Comic Sans MS" w:hAnsi="Comic Sans MS"/>
          <w:b/>
          <w:bCs/>
        </w:rPr>
        <w:t>Sexual Abuse</w:t>
      </w:r>
      <w:r w:rsidRPr="001462D7">
        <w:rPr>
          <w:rFonts w:ascii="Comic Sans MS" w:hAnsi="Comic Sans MS"/>
        </w:rPr>
        <w:t xml:space="preserve"> is:</w:t>
      </w:r>
    </w:p>
    <w:p w14:paraId="0D73A172" w14:textId="77777777" w:rsidR="001462D7" w:rsidRPr="001462D7" w:rsidRDefault="001462D7" w:rsidP="001462D7">
      <w:pPr>
        <w:jc w:val="both"/>
        <w:rPr>
          <w:rFonts w:ascii="Comic Sans MS" w:hAnsi="Comic Sans MS"/>
        </w:rPr>
      </w:pPr>
      <w:r w:rsidRPr="001462D7">
        <w:rPr>
          <w:rFonts w:ascii="Comic Sans MS" w:hAnsi="Comic Sans MS"/>
        </w:rPr>
        <w:t>Any behaviour (physical, psychological, verbal, virtual/online) perceived to be of a sexual nature which is controlling, coercive, exploitative, harmful, or unwanted that is inflicted on anyone (irrespective of age, ethnicity, religion, gender, gender identity, sexual orientation or any form of disability).</w:t>
      </w:r>
    </w:p>
    <w:p w14:paraId="28054B10" w14:textId="77777777" w:rsidR="001462D7" w:rsidRPr="001462D7" w:rsidRDefault="001462D7" w:rsidP="001462D7">
      <w:pPr>
        <w:jc w:val="both"/>
        <w:rPr>
          <w:rFonts w:ascii="Comic Sans MS" w:hAnsi="Comic Sans MS"/>
        </w:rPr>
      </w:pPr>
    </w:p>
    <w:p w14:paraId="6E1D6493" w14:textId="77777777" w:rsidR="001462D7" w:rsidRPr="001462D7" w:rsidRDefault="001462D7" w:rsidP="001462D7">
      <w:pPr>
        <w:jc w:val="both"/>
        <w:rPr>
          <w:rFonts w:ascii="Comic Sans MS" w:hAnsi="Comic Sans MS"/>
        </w:rPr>
      </w:pPr>
      <w:r w:rsidRPr="001462D7">
        <w:rPr>
          <w:rFonts w:ascii="Comic Sans MS" w:hAnsi="Comic Sans MS"/>
        </w:rPr>
        <w:t xml:space="preserve">If it comes to the attention of school staff that domestic and /or sexual violence and abuse, is or may be, affecting a child this will be passed on to the Designated/Deputy Designated Teacher who has an obligation to share the information with the Social Services Gateway Team. </w:t>
      </w:r>
    </w:p>
    <w:p w14:paraId="78A84B58" w14:textId="77777777" w:rsidR="001462D7" w:rsidRPr="001462D7" w:rsidRDefault="001462D7" w:rsidP="001462D7">
      <w:pPr>
        <w:jc w:val="both"/>
        <w:rPr>
          <w:rFonts w:ascii="Comic Sans MS" w:hAnsi="Comic Sans MS"/>
        </w:rPr>
      </w:pPr>
    </w:p>
    <w:p w14:paraId="6B5F5731" w14:textId="77777777" w:rsidR="001462D7" w:rsidRPr="001462D7" w:rsidRDefault="001462D7" w:rsidP="001462D7">
      <w:pPr>
        <w:jc w:val="both"/>
        <w:rPr>
          <w:rFonts w:ascii="Comic Sans MS" w:hAnsi="Comic Sans MS"/>
          <w:b/>
          <w:bCs/>
        </w:rPr>
      </w:pPr>
      <w:r w:rsidRPr="001462D7">
        <w:rPr>
          <w:rFonts w:ascii="Comic Sans MS" w:hAnsi="Comic Sans MS"/>
          <w:b/>
          <w:bCs/>
        </w:rPr>
        <w:t xml:space="preserve">Operation Encompass </w:t>
      </w:r>
    </w:p>
    <w:p w14:paraId="43A0E61E" w14:textId="77777777" w:rsidR="001462D7" w:rsidRPr="001462D7" w:rsidRDefault="001462D7" w:rsidP="001462D7">
      <w:pPr>
        <w:jc w:val="both"/>
        <w:rPr>
          <w:rFonts w:ascii="Comic Sans MS" w:hAnsi="Comic Sans MS"/>
        </w:rPr>
      </w:pPr>
      <w:r w:rsidRPr="001462D7">
        <w:rPr>
          <w:rFonts w:ascii="Comic Sans MS" w:hAnsi="Comic Sans MS"/>
        </w:rPr>
        <w:t xml:space="preserve">We are an Operation Encompass school. Operation Encompass is an early intervention partnership between local Police and our school, aimed at supporting children who are victims of domestic violence and abuse. As a school, we recognise that children’s exposure to domestic violence is a traumatic event for them. </w:t>
      </w:r>
    </w:p>
    <w:p w14:paraId="0EA8D55C" w14:textId="77777777" w:rsidR="001462D7" w:rsidRPr="001462D7" w:rsidRDefault="001462D7" w:rsidP="001462D7">
      <w:pPr>
        <w:jc w:val="both"/>
        <w:rPr>
          <w:rFonts w:ascii="Comic Sans MS" w:hAnsi="Comic Sans MS"/>
        </w:rPr>
      </w:pPr>
    </w:p>
    <w:p w14:paraId="7E0DD055" w14:textId="77777777" w:rsidR="001462D7" w:rsidRPr="001462D7" w:rsidRDefault="001462D7" w:rsidP="001462D7">
      <w:pPr>
        <w:jc w:val="both"/>
        <w:rPr>
          <w:rFonts w:ascii="Comic Sans MS" w:hAnsi="Comic Sans MS"/>
        </w:rPr>
      </w:pPr>
      <w:r w:rsidRPr="001462D7">
        <w:rPr>
          <w:rFonts w:ascii="Comic Sans MS" w:hAnsi="Comic Sans MS"/>
        </w:rPr>
        <w:t>Children experiencing domestic abuse are negatively impacted by this exposure. Domestic abuse has been identified as an Adverse Childhood Experience and can lead to emotional, physical and psychological harm. Operation Encompass aims to mitigate this harm by enabling the provision of immediate support. This rapid provision of support within the school environment means children are better safeguarded against the short, medium and long-term effects of domestic abuse.</w:t>
      </w:r>
    </w:p>
    <w:p w14:paraId="72FE49A2" w14:textId="77777777" w:rsidR="001462D7" w:rsidRPr="001462D7" w:rsidRDefault="001462D7" w:rsidP="001462D7">
      <w:pPr>
        <w:jc w:val="both"/>
        <w:rPr>
          <w:rFonts w:ascii="Comic Sans MS" w:hAnsi="Comic Sans MS"/>
        </w:rPr>
      </w:pPr>
    </w:p>
    <w:p w14:paraId="205BB654" w14:textId="77777777" w:rsidR="001462D7" w:rsidRPr="001462D7" w:rsidRDefault="001462D7" w:rsidP="001462D7">
      <w:pPr>
        <w:jc w:val="both"/>
        <w:rPr>
          <w:rFonts w:ascii="Comic Sans MS" w:hAnsi="Comic Sans MS"/>
        </w:rPr>
      </w:pPr>
      <w:r w:rsidRPr="001462D7">
        <w:rPr>
          <w:rFonts w:ascii="Comic Sans MS" w:hAnsi="Comic Sans MS"/>
        </w:rPr>
        <w:t xml:space="preserve">As an Operation Encompass school, when the police have attended a domestic incident and one of our pupils is present, they will contact the school at the start of the next working day to share this information with a member of the school safeguarding team. This will allow the school safeguarding team to provide immediate emotional support to this child as well as giving the designated teacher greater insight into any wider safeguarding concerns. </w:t>
      </w:r>
    </w:p>
    <w:p w14:paraId="796E6C56" w14:textId="77777777" w:rsidR="001462D7" w:rsidRPr="001462D7" w:rsidRDefault="001462D7" w:rsidP="001462D7">
      <w:pPr>
        <w:jc w:val="both"/>
        <w:rPr>
          <w:rFonts w:ascii="Comic Sans MS" w:hAnsi="Comic Sans MS"/>
        </w:rPr>
      </w:pPr>
    </w:p>
    <w:p w14:paraId="1C3F0572" w14:textId="77777777" w:rsidR="001462D7" w:rsidRPr="001462D7" w:rsidRDefault="001462D7" w:rsidP="001462D7">
      <w:pPr>
        <w:jc w:val="both"/>
        <w:rPr>
          <w:rFonts w:ascii="Comic Sans MS" w:hAnsi="Comic Sans MS"/>
        </w:rPr>
      </w:pPr>
      <w:r w:rsidRPr="001462D7">
        <w:rPr>
          <w:rFonts w:ascii="Comic Sans MS" w:hAnsi="Comic Sans MS"/>
        </w:rPr>
        <w:t xml:space="preserve">This information will be treated in strict confidence, like any other category of child protection information. It will be processed as per DE Circular 2020/07 ‘Child Protection </w:t>
      </w:r>
      <w:r w:rsidRPr="001462D7">
        <w:rPr>
          <w:rFonts w:ascii="Comic Sans MS" w:hAnsi="Comic Sans MS"/>
        </w:rPr>
        <w:lastRenderedPageBreak/>
        <w:t>Record Keeping in Schools’ and a note will be made in the child’s child protection file. The information received on an Operation Encompass call from the Police will only be shared outside of the safeguarding team on a proportionate and need to know basis. All members of the safeguarding team will complete online Operation Encompass training, so they are able to take these calls. Any staff responsible for answering the phone at school will be made aware of Operation Encompass and the need to pass these calls on with urgency to a member of the Safeguarding team.</w:t>
      </w:r>
    </w:p>
    <w:p w14:paraId="38C0B6F6" w14:textId="77777777" w:rsidR="001462D7" w:rsidRPr="001462D7" w:rsidRDefault="001462D7" w:rsidP="001462D7">
      <w:pPr>
        <w:jc w:val="both"/>
        <w:rPr>
          <w:rFonts w:ascii="Comic Sans MS" w:hAnsi="Comic Sans MS"/>
        </w:rPr>
      </w:pPr>
    </w:p>
    <w:p w14:paraId="5437DF52" w14:textId="77777777" w:rsidR="001462D7" w:rsidRPr="001462D7" w:rsidRDefault="001462D7" w:rsidP="001462D7">
      <w:pPr>
        <w:jc w:val="both"/>
        <w:rPr>
          <w:rFonts w:ascii="Comic Sans MS" w:hAnsi="Comic Sans MS"/>
        </w:rPr>
      </w:pPr>
      <w:r w:rsidRPr="001462D7">
        <w:rPr>
          <w:rFonts w:ascii="Comic Sans MS" w:hAnsi="Comic Sans MS"/>
        </w:rPr>
        <w:t xml:space="preserve">Further information about Domestic Abuse Information Sharing with Schools etc. Regulations (Northern Ireland) 2022 can be found by following the link to:  https://www.legislation.gov.uk </w:t>
      </w:r>
    </w:p>
    <w:p w14:paraId="7E7F3277" w14:textId="77777777" w:rsidR="001462D7" w:rsidRPr="001462D7" w:rsidRDefault="001462D7" w:rsidP="001462D7">
      <w:pPr>
        <w:jc w:val="both"/>
        <w:rPr>
          <w:rFonts w:ascii="Comic Sans MS" w:hAnsi="Comic Sans MS"/>
        </w:rPr>
      </w:pPr>
    </w:p>
    <w:p w14:paraId="5CC2189D" w14:textId="77777777" w:rsidR="00070526" w:rsidRPr="00004DD0" w:rsidRDefault="00070526" w:rsidP="003A4E05">
      <w:pPr>
        <w:jc w:val="both"/>
        <w:rPr>
          <w:rFonts w:ascii="Comic Sans MS" w:hAnsi="Comic Sans MS"/>
        </w:rPr>
      </w:pPr>
    </w:p>
    <w:p w14:paraId="6803E10D" w14:textId="381FBC6B" w:rsidR="00070526" w:rsidRPr="00A2467A" w:rsidRDefault="00291F5C" w:rsidP="003A4E05">
      <w:pPr>
        <w:jc w:val="both"/>
        <w:rPr>
          <w:rFonts w:ascii="Comic Sans MS" w:hAnsi="Comic Sans MS"/>
          <w:b/>
          <w:bCs/>
          <w:u w:val="single"/>
        </w:rPr>
      </w:pPr>
      <w:r w:rsidRPr="00A2467A">
        <w:rPr>
          <w:rFonts w:ascii="Comic Sans MS" w:hAnsi="Comic Sans MS"/>
          <w:b/>
          <w:bCs/>
          <w:u w:val="single"/>
        </w:rPr>
        <w:t xml:space="preserve">Female Genital Mutilation </w:t>
      </w:r>
      <w:r w:rsidR="00070526" w:rsidRPr="00A2467A">
        <w:rPr>
          <w:rFonts w:ascii="Comic Sans MS" w:hAnsi="Comic Sans MS"/>
          <w:b/>
          <w:bCs/>
          <w:u w:val="single"/>
        </w:rPr>
        <w:t>(FGM)</w:t>
      </w:r>
    </w:p>
    <w:p w14:paraId="19CCBFBC" w14:textId="65031BC2" w:rsidR="00453DBD" w:rsidRPr="00004DD0" w:rsidRDefault="00291F5C" w:rsidP="003A4E05">
      <w:pPr>
        <w:jc w:val="both"/>
        <w:rPr>
          <w:rFonts w:ascii="Comic Sans MS" w:hAnsi="Comic Sans MS"/>
        </w:rPr>
      </w:pPr>
      <w:r w:rsidRPr="00004DD0">
        <w:rPr>
          <w:rFonts w:ascii="Comic Sans MS" w:hAnsi="Comic Sans MS"/>
        </w:rPr>
        <w:t>FGM is a form of child abuse and violence against women and girls. FGM comprises all procedures that involve partial or total removal of the external female genitalia, or other injury to the female genital organs for non-medical reasons. The procedure is also referred to as ‘cutting’, ‘female circumcision’ and ‘initiation’. The practice is medically unnecessary, extremely painful and has serious health consequences, both at the time when the mutilation is carried out and in later life. FGM is a form of child abuse and, as such, teachers have a statutory duty to report cases, including suspicion, to the appropriate agencies, through agreed established procedures set out in our school policy.</w:t>
      </w:r>
      <w:r w:rsidR="001462D7">
        <w:rPr>
          <w:rFonts w:ascii="Comic Sans MS" w:hAnsi="Comic Sans MS"/>
        </w:rPr>
        <w:t xml:space="preserve"> </w:t>
      </w:r>
      <w:r w:rsidR="001462D7" w:rsidRPr="001462D7">
        <w:rPr>
          <w:rFonts w:ascii="Comic Sans MS" w:hAnsi="Comic Sans MS"/>
        </w:rPr>
        <w:t>Where there is a concern that a child or young person may be at immediate risk of FGM this should be reported to the PSNI without delay. Contact can be made directly to the Sexual Referral Unit (based within the Public Protection Unit) at 028 9025 9299. Where there is a concern that a child or young person may be at risk of FGM, referral should be made to the relevant HSCT Gateway Team.</w:t>
      </w:r>
    </w:p>
    <w:p w14:paraId="7765D8A3" w14:textId="77777777" w:rsidR="00A94336" w:rsidRDefault="00A94336" w:rsidP="003A4E05">
      <w:pPr>
        <w:jc w:val="both"/>
        <w:rPr>
          <w:rFonts w:ascii="Comic Sans MS" w:hAnsi="Comic Sans MS"/>
          <w:b/>
          <w:bCs/>
          <w:u w:val="single"/>
        </w:rPr>
      </w:pPr>
    </w:p>
    <w:p w14:paraId="037C50A4" w14:textId="38CBA42B" w:rsidR="00E220DD" w:rsidRPr="00004DD0" w:rsidRDefault="00E220DD" w:rsidP="003A4E05">
      <w:pPr>
        <w:jc w:val="both"/>
        <w:rPr>
          <w:rFonts w:ascii="Comic Sans MS" w:hAnsi="Comic Sans MS"/>
          <w:b/>
          <w:bCs/>
          <w:u w:val="single"/>
        </w:rPr>
      </w:pPr>
      <w:r w:rsidRPr="00004DD0">
        <w:rPr>
          <w:rFonts w:ascii="Comic Sans MS" w:hAnsi="Comic Sans MS"/>
          <w:b/>
          <w:bCs/>
          <w:u w:val="single"/>
        </w:rPr>
        <w:t xml:space="preserve">Forced Marriage </w:t>
      </w:r>
    </w:p>
    <w:p w14:paraId="4AB865D0" w14:textId="77777777" w:rsidR="00E220DD" w:rsidRPr="00004DD0" w:rsidRDefault="00E220DD" w:rsidP="003A4E05">
      <w:pPr>
        <w:jc w:val="both"/>
        <w:rPr>
          <w:rFonts w:ascii="Comic Sans MS" w:hAnsi="Comic Sans MS"/>
        </w:rPr>
      </w:pPr>
      <w:r w:rsidRPr="00004DD0">
        <w:rPr>
          <w:rFonts w:ascii="Comic Sans MS" w:hAnsi="Comic Sans MS"/>
        </w:rPr>
        <w:t xml:space="preserve">A forced marriage is a marriage conducted without the valid consent of one or both parties and where duress is a factor. Duress can include physical, psychological, financial, sexual and emotional pressure. Forced marriage is a criminal offence in Northern Ireland and if in Glenwood Primary School we have knowledge or suspicion of a forced marriage in relation to a child or young person we will contact the PSNI immediately. </w:t>
      </w:r>
    </w:p>
    <w:p w14:paraId="2B168041" w14:textId="77777777" w:rsidR="00E220DD" w:rsidRPr="00004DD0" w:rsidRDefault="00E220DD" w:rsidP="003A4E05">
      <w:pPr>
        <w:jc w:val="both"/>
        <w:rPr>
          <w:rFonts w:ascii="Comic Sans MS" w:hAnsi="Comic Sans MS"/>
        </w:rPr>
      </w:pPr>
    </w:p>
    <w:p w14:paraId="7C684C49" w14:textId="77777777" w:rsidR="002A2438" w:rsidRDefault="002A2438" w:rsidP="003A4E05">
      <w:pPr>
        <w:jc w:val="both"/>
        <w:rPr>
          <w:rFonts w:ascii="Comic Sans MS" w:hAnsi="Comic Sans MS"/>
          <w:b/>
          <w:bCs/>
          <w:u w:val="single"/>
        </w:rPr>
      </w:pPr>
    </w:p>
    <w:p w14:paraId="3DA571CA" w14:textId="41BCA08E" w:rsidR="00E220DD" w:rsidRPr="00004DD0" w:rsidRDefault="00E220DD" w:rsidP="003A4E05">
      <w:pPr>
        <w:jc w:val="both"/>
        <w:rPr>
          <w:rFonts w:ascii="Comic Sans MS" w:hAnsi="Comic Sans MS"/>
          <w:b/>
          <w:bCs/>
          <w:u w:val="single"/>
        </w:rPr>
      </w:pPr>
      <w:r w:rsidRPr="00004DD0">
        <w:rPr>
          <w:rFonts w:ascii="Comic Sans MS" w:hAnsi="Comic Sans MS"/>
          <w:b/>
          <w:bCs/>
          <w:u w:val="single"/>
        </w:rPr>
        <w:lastRenderedPageBreak/>
        <w:t xml:space="preserve">Children who </w:t>
      </w:r>
      <w:r w:rsidR="00C30B82" w:rsidRPr="00004DD0">
        <w:rPr>
          <w:rFonts w:ascii="Comic Sans MS" w:hAnsi="Comic Sans MS"/>
          <w:b/>
          <w:bCs/>
          <w:u w:val="single"/>
        </w:rPr>
        <w:t>D</w:t>
      </w:r>
      <w:r w:rsidRPr="00004DD0">
        <w:rPr>
          <w:rFonts w:ascii="Comic Sans MS" w:hAnsi="Comic Sans MS"/>
          <w:b/>
          <w:bCs/>
          <w:u w:val="single"/>
        </w:rPr>
        <w:t xml:space="preserve">isplay </w:t>
      </w:r>
      <w:r w:rsidR="00C30B82" w:rsidRPr="00004DD0">
        <w:rPr>
          <w:rFonts w:ascii="Comic Sans MS" w:hAnsi="Comic Sans MS"/>
          <w:b/>
          <w:bCs/>
          <w:u w:val="single"/>
        </w:rPr>
        <w:t>H</w:t>
      </w:r>
      <w:r w:rsidRPr="00004DD0">
        <w:rPr>
          <w:rFonts w:ascii="Comic Sans MS" w:hAnsi="Comic Sans MS"/>
          <w:b/>
          <w:bCs/>
          <w:u w:val="single"/>
        </w:rPr>
        <w:t xml:space="preserve">armful </w:t>
      </w:r>
      <w:r w:rsidR="00C30B82" w:rsidRPr="00004DD0">
        <w:rPr>
          <w:rFonts w:ascii="Comic Sans MS" w:hAnsi="Comic Sans MS"/>
          <w:b/>
          <w:bCs/>
          <w:u w:val="single"/>
        </w:rPr>
        <w:t>S</w:t>
      </w:r>
      <w:r w:rsidRPr="00004DD0">
        <w:rPr>
          <w:rFonts w:ascii="Comic Sans MS" w:hAnsi="Comic Sans MS"/>
          <w:b/>
          <w:bCs/>
          <w:u w:val="single"/>
        </w:rPr>
        <w:t>exualised</w:t>
      </w:r>
      <w:r w:rsidR="00C30B82" w:rsidRPr="00004DD0">
        <w:rPr>
          <w:rFonts w:ascii="Comic Sans MS" w:hAnsi="Comic Sans MS"/>
          <w:b/>
          <w:bCs/>
          <w:u w:val="single"/>
        </w:rPr>
        <w:t xml:space="preserve"> B</w:t>
      </w:r>
      <w:r w:rsidRPr="00004DD0">
        <w:rPr>
          <w:rFonts w:ascii="Comic Sans MS" w:hAnsi="Comic Sans MS"/>
          <w:b/>
          <w:bCs/>
          <w:u w:val="single"/>
        </w:rPr>
        <w:t>ehaviour</w:t>
      </w:r>
    </w:p>
    <w:p w14:paraId="3FC93F53" w14:textId="03376D01" w:rsidR="00C30B82" w:rsidRPr="00004DD0" w:rsidRDefault="00E220DD" w:rsidP="003A4E05">
      <w:pPr>
        <w:jc w:val="both"/>
        <w:rPr>
          <w:rFonts w:ascii="Comic Sans MS" w:hAnsi="Comic Sans MS"/>
        </w:rPr>
      </w:pPr>
      <w:r w:rsidRPr="00004DD0">
        <w:rPr>
          <w:rFonts w:ascii="Comic Sans MS" w:hAnsi="Comic Sans MS"/>
        </w:rPr>
        <w:t>Learning about sex and sexual behaviour is a normal part of a child’s development. It will help them as they grow up, and as they start to make decisions about relationships. As a school we support children and young people, through the Personal Development element of the curriculum, to develop their understanding of relationships and sexuality and the responsibilities of healthy relationships. Teachers are often therefore in a good position to consider if behaviour is within the normal continuum or otherwise.</w:t>
      </w:r>
    </w:p>
    <w:p w14:paraId="6A9DC0F3" w14:textId="2349F440" w:rsidR="00545FCF" w:rsidRPr="00004DD0" w:rsidRDefault="00E220DD" w:rsidP="003A4E05">
      <w:pPr>
        <w:jc w:val="both"/>
        <w:rPr>
          <w:rFonts w:ascii="Comic Sans MS" w:hAnsi="Comic Sans MS"/>
        </w:rPr>
      </w:pPr>
      <w:r w:rsidRPr="00004DD0">
        <w:rPr>
          <w:rFonts w:ascii="Comic Sans MS" w:hAnsi="Comic Sans MS"/>
        </w:rPr>
        <w:t xml:space="preserve"> It is important to distinguish between different sexual behaviours - these can be defined as ‘healthy’, ‘problematic’ or ‘sexually harmful’. Healthy sexual behaviour will normally have no need for intervention, however consideration may be required as to appropriateness within a school setting. Problematic sexual behaviour requires some level of intervention, depending on the activity and level of concern. For example, a one-off incident may simply require liaising with parents on setting clear direction that the behaviour is unacceptable, explaining boundaries and providing information and education. Alternatively, if the behaviour is considered to be more serious, perhaps because there are a number of aspects of concern, advice from the EA CPSS may be required. We will also take guidance from DE Circular </w:t>
      </w:r>
      <w:r w:rsidR="00DE29D2">
        <w:rPr>
          <w:rFonts w:ascii="Comic Sans MS" w:hAnsi="Comic Sans MS"/>
        </w:rPr>
        <w:t>2022/02</w:t>
      </w:r>
      <w:r w:rsidRPr="00004DD0">
        <w:rPr>
          <w:rFonts w:ascii="Comic Sans MS" w:hAnsi="Comic Sans MS"/>
        </w:rPr>
        <w:t xml:space="preserve"> to address concerns about harmful sexualised behaviour displayed by children and young people.</w:t>
      </w:r>
    </w:p>
    <w:p w14:paraId="0C1C3A16" w14:textId="31ED027C" w:rsidR="00493C6F" w:rsidRPr="00004DD0" w:rsidRDefault="00493C6F" w:rsidP="003A4E05">
      <w:pPr>
        <w:jc w:val="both"/>
        <w:rPr>
          <w:rFonts w:ascii="Comic Sans MS" w:hAnsi="Comic Sans MS"/>
        </w:rPr>
      </w:pPr>
    </w:p>
    <w:p w14:paraId="2A19B831" w14:textId="77777777" w:rsidR="009E0E0B" w:rsidRPr="00004DD0" w:rsidRDefault="009E0E0B" w:rsidP="003A4E05">
      <w:pPr>
        <w:jc w:val="both"/>
        <w:rPr>
          <w:rFonts w:ascii="Comic Sans MS" w:hAnsi="Comic Sans MS"/>
          <w:b/>
          <w:bCs/>
          <w:u w:val="single"/>
        </w:rPr>
      </w:pPr>
      <w:r w:rsidRPr="00004DD0">
        <w:rPr>
          <w:rFonts w:ascii="Comic Sans MS" w:hAnsi="Comic Sans MS"/>
          <w:b/>
          <w:bCs/>
          <w:u w:val="single"/>
        </w:rPr>
        <w:t xml:space="preserve">What is Harmful Sexualised Behaviour? </w:t>
      </w:r>
    </w:p>
    <w:p w14:paraId="03094E29" w14:textId="2396C5E2" w:rsidR="00DE29D2" w:rsidRDefault="00DE29D2" w:rsidP="003A4E05">
      <w:pPr>
        <w:jc w:val="both"/>
        <w:rPr>
          <w:rFonts w:ascii="Comic Sans MS" w:hAnsi="Comic Sans MS"/>
        </w:rPr>
      </w:pPr>
      <w:r>
        <w:rPr>
          <w:rFonts w:ascii="Comic Sans MS" w:hAnsi="Comic Sans MS"/>
        </w:rPr>
        <w:t xml:space="preserve">Harmful sexual behaviour is an umbrella term for sexual behaviours which are of concern and have, or are likely to, cause harm to an individual or themselves. </w:t>
      </w:r>
    </w:p>
    <w:p w14:paraId="428B989B" w14:textId="47A43EC8" w:rsidR="009E0E0B" w:rsidRPr="00004DD0" w:rsidRDefault="009E0E0B" w:rsidP="003A4E05">
      <w:pPr>
        <w:jc w:val="both"/>
        <w:rPr>
          <w:rFonts w:ascii="Comic Sans MS" w:hAnsi="Comic Sans MS"/>
        </w:rPr>
      </w:pPr>
      <w:r w:rsidRPr="00004DD0">
        <w:rPr>
          <w:rFonts w:ascii="Comic Sans MS" w:hAnsi="Comic Sans MS"/>
        </w:rPr>
        <w:t xml:space="preserve">Harmful sexualised behaviour is any behaviour of a sexual nature that takes place when: </w:t>
      </w:r>
    </w:p>
    <w:p w14:paraId="31DB78C0" w14:textId="77777777" w:rsidR="00714E36" w:rsidRPr="00004DD0" w:rsidRDefault="009E0E0B" w:rsidP="001462D7">
      <w:pPr>
        <w:pStyle w:val="ListParagraph"/>
        <w:numPr>
          <w:ilvl w:val="0"/>
          <w:numId w:val="9"/>
        </w:numPr>
        <w:jc w:val="both"/>
        <w:rPr>
          <w:rFonts w:ascii="Comic Sans MS" w:hAnsi="Comic Sans MS"/>
        </w:rPr>
      </w:pPr>
      <w:r w:rsidRPr="00004DD0">
        <w:rPr>
          <w:rFonts w:ascii="Comic Sans MS" w:hAnsi="Comic Sans MS"/>
        </w:rPr>
        <w:t xml:space="preserve">There is no informed consent by the victim; and/or </w:t>
      </w:r>
    </w:p>
    <w:p w14:paraId="57645FF7" w14:textId="7B94BB06" w:rsidR="00714E36" w:rsidRPr="00004DD0" w:rsidRDefault="0024011D" w:rsidP="001462D7">
      <w:pPr>
        <w:pStyle w:val="ListParagraph"/>
        <w:numPr>
          <w:ilvl w:val="0"/>
          <w:numId w:val="9"/>
        </w:numPr>
        <w:jc w:val="both"/>
        <w:rPr>
          <w:rFonts w:ascii="Comic Sans MS" w:hAnsi="Comic Sans MS"/>
        </w:rPr>
      </w:pPr>
      <w:r w:rsidRPr="00004DD0">
        <w:rPr>
          <w:rFonts w:ascii="Comic Sans MS" w:hAnsi="Comic Sans MS"/>
        </w:rPr>
        <w:t>T</w:t>
      </w:r>
      <w:r w:rsidR="009E0E0B" w:rsidRPr="00004DD0">
        <w:rPr>
          <w:rFonts w:ascii="Comic Sans MS" w:hAnsi="Comic Sans MS"/>
        </w:rPr>
        <w:t xml:space="preserve">he perpetrator uses threat (verbal, physical or emotional) to coerce, threaten or intimidate the victim </w:t>
      </w:r>
    </w:p>
    <w:p w14:paraId="5545275B" w14:textId="77777777" w:rsidR="00921174" w:rsidRPr="00921174" w:rsidRDefault="009E0E0B" w:rsidP="00921174">
      <w:pPr>
        <w:jc w:val="both"/>
        <w:rPr>
          <w:rFonts w:ascii="Comic Sans MS" w:hAnsi="Comic Sans MS"/>
        </w:rPr>
      </w:pPr>
      <w:r w:rsidRPr="00921174">
        <w:rPr>
          <w:rFonts w:ascii="Comic Sans MS" w:hAnsi="Comic Sans MS"/>
        </w:rPr>
        <w:t xml:space="preserve">Harmful sexualised behaviour can include: </w:t>
      </w:r>
    </w:p>
    <w:p w14:paraId="7B531A78" w14:textId="49657BA4" w:rsidR="00714E36" w:rsidRPr="00004DD0" w:rsidRDefault="009E0E0B" w:rsidP="001462D7">
      <w:pPr>
        <w:pStyle w:val="ListParagraph"/>
        <w:numPr>
          <w:ilvl w:val="0"/>
          <w:numId w:val="9"/>
        </w:numPr>
        <w:jc w:val="both"/>
        <w:rPr>
          <w:rFonts w:ascii="Comic Sans MS" w:hAnsi="Comic Sans MS"/>
        </w:rPr>
      </w:pPr>
      <w:r w:rsidRPr="00004DD0">
        <w:rPr>
          <w:rFonts w:ascii="Comic Sans MS" w:hAnsi="Comic Sans MS"/>
        </w:rPr>
        <w:t xml:space="preserve">Using age inappropriate sexually explicit words and phrases </w:t>
      </w:r>
    </w:p>
    <w:p w14:paraId="55441AB3" w14:textId="77777777" w:rsidR="0024011D" w:rsidRPr="00004DD0" w:rsidRDefault="009E0E0B" w:rsidP="001462D7">
      <w:pPr>
        <w:pStyle w:val="ListParagraph"/>
        <w:numPr>
          <w:ilvl w:val="0"/>
          <w:numId w:val="9"/>
        </w:numPr>
        <w:jc w:val="both"/>
        <w:rPr>
          <w:rFonts w:ascii="Comic Sans MS" w:hAnsi="Comic Sans MS"/>
        </w:rPr>
      </w:pPr>
      <w:r w:rsidRPr="00004DD0">
        <w:rPr>
          <w:rFonts w:ascii="Comic Sans MS" w:hAnsi="Comic Sans MS"/>
        </w:rPr>
        <w:t xml:space="preserve">Inappropriate touching. </w:t>
      </w:r>
    </w:p>
    <w:p w14:paraId="3BC54FAC" w14:textId="37D08326" w:rsidR="00714E36" w:rsidRPr="00004DD0" w:rsidRDefault="009E0E0B" w:rsidP="001462D7">
      <w:pPr>
        <w:pStyle w:val="ListParagraph"/>
        <w:numPr>
          <w:ilvl w:val="0"/>
          <w:numId w:val="9"/>
        </w:numPr>
        <w:jc w:val="both"/>
        <w:rPr>
          <w:rFonts w:ascii="Comic Sans MS" w:hAnsi="Comic Sans MS"/>
        </w:rPr>
      </w:pPr>
      <w:r w:rsidRPr="00004DD0">
        <w:rPr>
          <w:rFonts w:ascii="Comic Sans MS" w:hAnsi="Comic Sans MS"/>
        </w:rPr>
        <w:t xml:space="preserve"> Using sexual violence or threats. </w:t>
      </w:r>
    </w:p>
    <w:p w14:paraId="5794FD6E" w14:textId="77777777" w:rsidR="0024011D" w:rsidRPr="00004DD0" w:rsidRDefault="009E0E0B" w:rsidP="001462D7">
      <w:pPr>
        <w:pStyle w:val="ListParagraph"/>
        <w:numPr>
          <w:ilvl w:val="0"/>
          <w:numId w:val="9"/>
        </w:numPr>
        <w:jc w:val="both"/>
        <w:rPr>
          <w:rFonts w:ascii="Comic Sans MS" w:hAnsi="Comic Sans MS"/>
        </w:rPr>
      </w:pPr>
      <w:r w:rsidRPr="00004DD0">
        <w:rPr>
          <w:rFonts w:ascii="Comic Sans MS" w:hAnsi="Comic Sans MS"/>
        </w:rPr>
        <w:t xml:space="preserve"> Sexual behaviour between children is also considered harmful if one of the children is much older - particularly if there is more than two years’ difference in age or if one of the children is pre-pubescent and the other is not. </w:t>
      </w:r>
    </w:p>
    <w:p w14:paraId="6B20FE6B" w14:textId="66F81D9D" w:rsidR="00CC5814" w:rsidRPr="00004DD0" w:rsidRDefault="009E0E0B" w:rsidP="001462D7">
      <w:pPr>
        <w:pStyle w:val="ListParagraph"/>
        <w:numPr>
          <w:ilvl w:val="0"/>
          <w:numId w:val="9"/>
        </w:numPr>
        <w:jc w:val="both"/>
        <w:rPr>
          <w:rFonts w:ascii="Comic Sans MS" w:hAnsi="Comic Sans MS"/>
        </w:rPr>
      </w:pPr>
      <w:r w:rsidRPr="00004DD0">
        <w:rPr>
          <w:rFonts w:ascii="Comic Sans MS" w:hAnsi="Comic Sans MS"/>
        </w:rPr>
        <w:t xml:space="preserve"> However, a younger child can abuse an older child, particularly if they have power over them - for example, if the older child is disabled. </w:t>
      </w:r>
    </w:p>
    <w:p w14:paraId="211AC4F4" w14:textId="3CA32907" w:rsidR="00CC5814" w:rsidRPr="00004DD0" w:rsidRDefault="009E0E0B" w:rsidP="00CC5814">
      <w:pPr>
        <w:jc w:val="both"/>
        <w:rPr>
          <w:rFonts w:ascii="Comic Sans MS" w:hAnsi="Comic Sans MS"/>
        </w:rPr>
      </w:pPr>
      <w:r w:rsidRPr="00004DD0">
        <w:rPr>
          <w:rFonts w:ascii="Comic Sans MS" w:hAnsi="Comic Sans MS"/>
        </w:rPr>
        <w:lastRenderedPageBreak/>
        <w:t>Sexually harmful behaviour is primarily a Child Protection concern. There may remain issues to be addressed through the school’s Positive Behaviour Policy</w:t>
      </w:r>
      <w:r w:rsidR="00921174">
        <w:rPr>
          <w:rFonts w:ascii="Comic Sans MS" w:hAnsi="Comic Sans MS"/>
        </w:rPr>
        <w:t>,</w:t>
      </w:r>
      <w:r w:rsidRPr="00004DD0">
        <w:rPr>
          <w:rFonts w:ascii="Comic Sans MS" w:hAnsi="Comic Sans MS"/>
        </w:rPr>
        <w:t xml:space="preserve"> but it is important to always apply principles that remain child centred. </w:t>
      </w:r>
    </w:p>
    <w:p w14:paraId="3D4D41B3" w14:textId="77777777" w:rsidR="001462D7" w:rsidRPr="001462D7" w:rsidRDefault="009E0E0B" w:rsidP="001462D7">
      <w:pPr>
        <w:rPr>
          <w:rFonts w:ascii="Comic Sans MS" w:hAnsi="Comic Sans MS"/>
        </w:rPr>
      </w:pPr>
      <w:r w:rsidRPr="00004DD0">
        <w:rPr>
          <w:rFonts w:ascii="Comic Sans MS" w:hAnsi="Comic Sans MS"/>
        </w:rPr>
        <w:t xml:space="preserve">Harmful sexualised behaviour will always require intervention and in our school we will refer to our child protection policy and, seek the support that is available from the CPSS. </w:t>
      </w:r>
      <w:r w:rsidR="001462D7" w:rsidRPr="001462D7">
        <w:rPr>
          <w:rFonts w:ascii="Comic Sans MS" w:hAnsi="Comic Sans MS"/>
        </w:rPr>
        <w:t xml:space="preserve">The CPSS will advise if contact with PSNI or Social Services is required. </w:t>
      </w:r>
    </w:p>
    <w:p w14:paraId="4DBD6F68" w14:textId="57DE53FB" w:rsidR="00CC5814" w:rsidRPr="001462D7" w:rsidRDefault="00CC5814" w:rsidP="00CC5814">
      <w:pPr>
        <w:jc w:val="both"/>
        <w:rPr>
          <w:rFonts w:ascii="Comic Sans MS" w:hAnsi="Comic Sans MS"/>
          <w:b/>
          <w:bCs/>
        </w:rPr>
      </w:pPr>
    </w:p>
    <w:p w14:paraId="658D7DCF" w14:textId="5A97C6B0" w:rsidR="00CC5814" w:rsidRPr="00B75A61" w:rsidRDefault="001462D7" w:rsidP="00CC5814">
      <w:pPr>
        <w:jc w:val="both"/>
        <w:rPr>
          <w:rFonts w:ascii="Comic Sans MS" w:hAnsi="Comic Sans MS"/>
          <w:b/>
          <w:bCs/>
          <w:u w:val="single"/>
        </w:rPr>
      </w:pPr>
      <w:r w:rsidRPr="00B75A61">
        <w:rPr>
          <w:rFonts w:ascii="Comic Sans MS" w:hAnsi="Comic Sans MS"/>
          <w:b/>
          <w:bCs/>
          <w:u w:val="single"/>
        </w:rPr>
        <w:t>Online safety</w:t>
      </w:r>
    </w:p>
    <w:p w14:paraId="6C851421" w14:textId="1CB5C9F9" w:rsidR="00493C6F" w:rsidRDefault="009E0E0B" w:rsidP="00CC5814">
      <w:pPr>
        <w:jc w:val="both"/>
        <w:rPr>
          <w:rFonts w:ascii="Comic Sans MS" w:hAnsi="Comic Sans MS"/>
        </w:rPr>
      </w:pPr>
      <w:r w:rsidRPr="00004DD0">
        <w:rPr>
          <w:rFonts w:ascii="Comic Sans MS" w:hAnsi="Comic Sans MS"/>
        </w:rPr>
        <w:t>Online safety means acting and staying safe when using digital technologies. It is wider than simply internet technology and includes electronic communication via text messages, social environments and apps, and using games consoles through any digital device. In all cases, in schools and elsewhere, it is a paramount concern.</w:t>
      </w:r>
    </w:p>
    <w:p w14:paraId="773426F2" w14:textId="77777777" w:rsidR="007040FF" w:rsidRPr="007040FF" w:rsidRDefault="007040FF" w:rsidP="007040FF">
      <w:pPr>
        <w:jc w:val="both"/>
        <w:rPr>
          <w:rFonts w:ascii="Comic Sans MS" w:hAnsi="Comic Sans MS"/>
        </w:rPr>
      </w:pPr>
      <w:r w:rsidRPr="007040FF">
        <w:rPr>
          <w:rFonts w:ascii="Comic Sans MS" w:hAnsi="Comic Sans MS"/>
        </w:rPr>
        <w:t xml:space="preserve">The overall strategic direction for child safety online is the </w:t>
      </w:r>
      <w:r w:rsidRPr="007040FF">
        <w:rPr>
          <w:rFonts w:ascii="Comic Sans MS" w:hAnsi="Comic Sans MS"/>
          <w:b/>
          <w:bCs/>
        </w:rPr>
        <w:t>Keeping Children and Young People Safe: An Online Safety Strategy, published in February 2021</w:t>
      </w:r>
      <w:r w:rsidRPr="007040FF">
        <w:rPr>
          <w:rFonts w:ascii="Comic Sans MS" w:hAnsi="Comic Sans MS"/>
        </w:rPr>
        <w:t>. It sets out the Northern Ireland Executive's ambition that all children and young people enjoy the educational, social and economic benefits of the online world, and that they are empowered to do this safely, knowledgably and without fear.</w:t>
      </w:r>
    </w:p>
    <w:p w14:paraId="26C71A6F" w14:textId="77777777" w:rsidR="007040FF" w:rsidRPr="007040FF" w:rsidRDefault="007040FF" w:rsidP="007040FF">
      <w:pPr>
        <w:jc w:val="both"/>
        <w:rPr>
          <w:rFonts w:ascii="Comic Sans MS" w:hAnsi="Comic Sans MS"/>
        </w:rPr>
      </w:pPr>
    </w:p>
    <w:p w14:paraId="2B719609" w14:textId="54F27421" w:rsidR="007040FF" w:rsidRPr="007040FF" w:rsidRDefault="007040FF" w:rsidP="007040FF">
      <w:pPr>
        <w:jc w:val="both"/>
        <w:rPr>
          <w:rFonts w:ascii="Comic Sans MS" w:hAnsi="Comic Sans MS"/>
        </w:rPr>
      </w:pPr>
      <w:r w:rsidRPr="007040FF">
        <w:rPr>
          <w:rFonts w:ascii="Comic Sans MS" w:hAnsi="Comic Sans MS"/>
        </w:rPr>
        <w:t>The Strategy recognises that the ever-changing and fast-growing online environment presents both extensive educational benefits as well challenges in terms of keeping children and young people safe from the dangers of inappropriate communication and content.</w:t>
      </w:r>
    </w:p>
    <w:p w14:paraId="6A3A2D8D" w14:textId="77777777" w:rsidR="007040FF" w:rsidRPr="007040FF" w:rsidRDefault="007040FF" w:rsidP="007040FF">
      <w:pPr>
        <w:jc w:val="both"/>
        <w:rPr>
          <w:rFonts w:ascii="Comic Sans MS" w:hAnsi="Comic Sans MS"/>
          <w:b/>
          <w:bCs/>
        </w:rPr>
      </w:pPr>
      <w:r w:rsidRPr="007040FF">
        <w:rPr>
          <w:rFonts w:ascii="Comic Sans MS" w:hAnsi="Comic Sans MS"/>
        </w:rPr>
        <w:t xml:space="preserve">For further information see: </w:t>
      </w:r>
      <w:r w:rsidRPr="007040FF">
        <w:rPr>
          <w:rFonts w:ascii="Comic Sans MS" w:hAnsi="Comic Sans MS"/>
          <w:b/>
          <w:bCs/>
        </w:rPr>
        <w:t>Online Safety Hub - Safeguarding Board for Northern Ireland (safeguardingni.org)</w:t>
      </w:r>
    </w:p>
    <w:p w14:paraId="5D6DD04D" w14:textId="77777777" w:rsidR="007040FF" w:rsidRPr="00004DD0" w:rsidRDefault="007040FF" w:rsidP="00CC5814">
      <w:pPr>
        <w:jc w:val="both"/>
        <w:rPr>
          <w:rFonts w:ascii="Comic Sans MS" w:hAnsi="Comic Sans MS"/>
        </w:rPr>
      </w:pPr>
    </w:p>
    <w:p w14:paraId="0BE09505" w14:textId="77777777" w:rsidR="00F642BB" w:rsidRPr="00004DD0" w:rsidRDefault="00B64C70" w:rsidP="006B65CD">
      <w:pPr>
        <w:jc w:val="both"/>
        <w:rPr>
          <w:rFonts w:ascii="Comic Sans MS" w:hAnsi="Comic Sans MS"/>
        </w:rPr>
      </w:pPr>
      <w:r w:rsidRPr="00004DD0">
        <w:rPr>
          <w:rFonts w:ascii="Comic Sans MS" w:hAnsi="Comic Sans MS"/>
        </w:rPr>
        <w:t xml:space="preserve">We in </w:t>
      </w:r>
      <w:r w:rsidR="006B65CD" w:rsidRPr="00004DD0">
        <w:rPr>
          <w:rFonts w:ascii="Comic Sans MS" w:hAnsi="Comic Sans MS"/>
        </w:rPr>
        <w:t>Glenwood</w:t>
      </w:r>
      <w:r w:rsidRPr="00004DD0">
        <w:rPr>
          <w:rFonts w:ascii="Comic Sans MS" w:hAnsi="Comic Sans MS"/>
        </w:rPr>
        <w:t xml:space="preserve"> Primary School have a responsibility to ensure that there is a reduced risk of pupils accessing harmful and inappropriate digital content and will be energetic in teaching pupils how to act responsibly and keep themselves safe. As a result, pupils should have a clear understanding of online safety issues and, individually, be able to demonstrate what a positive digital footprint might look like. </w:t>
      </w:r>
    </w:p>
    <w:p w14:paraId="6A8084BE" w14:textId="0F91E416" w:rsidR="007D513C" w:rsidRPr="007040FF" w:rsidRDefault="00B64C70" w:rsidP="006B65CD">
      <w:pPr>
        <w:jc w:val="both"/>
        <w:rPr>
          <w:rFonts w:ascii="Comic Sans MS" w:hAnsi="Comic Sans MS"/>
        </w:rPr>
      </w:pPr>
      <w:r w:rsidRPr="00004DD0">
        <w:rPr>
          <w:rFonts w:ascii="Comic Sans MS" w:hAnsi="Comic Sans MS"/>
        </w:rPr>
        <w:t>The school’s actions and governance of online safety are reflected clearly in our safeguarding arrangements. Safeguarding and promoting pupils’ welfare around digital technology is the responsibility of everyone who comes into contact with the pupils in the school or on school</w:t>
      </w:r>
      <w:r w:rsidR="00921174">
        <w:rPr>
          <w:rFonts w:ascii="Comic Sans MS" w:hAnsi="Comic Sans MS"/>
        </w:rPr>
        <w:t xml:space="preserve"> </w:t>
      </w:r>
      <w:r w:rsidRPr="00004DD0">
        <w:rPr>
          <w:rFonts w:ascii="Comic Sans MS" w:hAnsi="Comic Sans MS"/>
        </w:rPr>
        <w:t>organised activities.</w:t>
      </w:r>
    </w:p>
    <w:p w14:paraId="63325EAD" w14:textId="77777777" w:rsidR="002A2438" w:rsidRDefault="002A2438" w:rsidP="007040FF">
      <w:pPr>
        <w:jc w:val="both"/>
        <w:rPr>
          <w:rFonts w:ascii="Comic Sans MS" w:hAnsi="Comic Sans MS"/>
          <w:b/>
          <w:bCs/>
          <w:u w:val="single"/>
        </w:rPr>
      </w:pPr>
    </w:p>
    <w:p w14:paraId="57992063" w14:textId="48439184" w:rsidR="007040FF" w:rsidRPr="007040FF" w:rsidRDefault="007040FF" w:rsidP="007040FF">
      <w:pPr>
        <w:jc w:val="both"/>
        <w:rPr>
          <w:rFonts w:ascii="Comic Sans MS" w:hAnsi="Comic Sans MS"/>
          <w:b/>
          <w:bCs/>
          <w:u w:val="single"/>
        </w:rPr>
      </w:pPr>
      <w:r w:rsidRPr="007040FF">
        <w:rPr>
          <w:rFonts w:ascii="Comic Sans MS" w:hAnsi="Comic Sans MS"/>
          <w:b/>
          <w:bCs/>
          <w:u w:val="single"/>
        </w:rPr>
        <w:lastRenderedPageBreak/>
        <w:t xml:space="preserve">Sharing Nudes and Semi-Nudes </w:t>
      </w:r>
    </w:p>
    <w:p w14:paraId="44B7FBE1" w14:textId="77777777" w:rsidR="007040FF" w:rsidRPr="007040FF" w:rsidRDefault="007040FF" w:rsidP="007040FF">
      <w:pPr>
        <w:jc w:val="both"/>
        <w:rPr>
          <w:rFonts w:ascii="Comic Sans MS" w:hAnsi="Comic Sans MS"/>
        </w:rPr>
      </w:pPr>
      <w:r w:rsidRPr="007040FF">
        <w:rPr>
          <w:rFonts w:ascii="Comic Sans MS" w:hAnsi="Comic Sans MS"/>
        </w:rPr>
        <w:t xml:space="preserve">Sharing nudes and semi-nudes is a term used to describe the sending or posting of </w:t>
      </w:r>
    </w:p>
    <w:p w14:paraId="6146B32A" w14:textId="77777777" w:rsidR="007040FF" w:rsidRPr="007040FF" w:rsidRDefault="007040FF" w:rsidP="007040FF">
      <w:pPr>
        <w:jc w:val="both"/>
        <w:rPr>
          <w:rFonts w:ascii="Comic Sans MS" w:hAnsi="Comic Sans MS"/>
        </w:rPr>
      </w:pPr>
      <w:r w:rsidRPr="007040FF">
        <w:rPr>
          <w:rFonts w:ascii="Comic Sans MS" w:hAnsi="Comic Sans MS"/>
        </w:rPr>
        <w:t xml:space="preserve">naked or partially naked images, videos or livestreams online by young people under </w:t>
      </w:r>
    </w:p>
    <w:p w14:paraId="70543696" w14:textId="77777777" w:rsidR="007040FF" w:rsidRPr="007040FF" w:rsidRDefault="007040FF" w:rsidP="007040FF">
      <w:pPr>
        <w:jc w:val="both"/>
        <w:rPr>
          <w:rFonts w:ascii="Comic Sans MS" w:hAnsi="Comic Sans MS"/>
        </w:rPr>
      </w:pPr>
      <w:r w:rsidRPr="007040FF">
        <w:rPr>
          <w:rFonts w:ascii="Comic Sans MS" w:hAnsi="Comic Sans MS"/>
        </w:rPr>
        <w:t xml:space="preserve">the age of 18. This could be via text, email, social media and gaming platforms, chat </w:t>
      </w:r>
    </w:p>
    <w:p w14:paraId="69BEFAA5" w14:textId="77777777" w:rsidR="007040FF" w:rsidRPr="007040FF" w:rsidRDefault="007040FF" w:rsidP="007040FF">
      <w:pPr>
        <w:jc w:val="both"/>
        <w:rPr>
          <w:rFonts w:ascii="Comic Sans MS" w:hAnsi="Comic Sans MS"/>
        </w:rPr>
      </w:pPr>
      <w:r w:rsidRPr="007040FF">
        <w:rPr>
          <w:rFonts w:ascii="Comic Sans MS" w:hAnsi="Comic Sans MS"/>
        </w:rPr>
        <w:t xml:space="preserve">apps or forums. Sharing nudes is sometimes called ‘sexting’, however this term is often </w:t>
      </w:r>
    </w:p>
    <w:p w14:paraId="1C2E5B75" w14:textId="6AE7E5C0" w:rsidR="007040FF" w:rsidRPr="007040FF" w:rsidRDefault="007040FF" w:rsidP="007040FF">
      <w:pPr>
        <w:jc w:val="both"/>
        <w:rPr>
          <w:rFonts w:ascii="Comic Sans MS" w:hAnsi="Comic Sans MS"/>
        </w:rPr>
      </w:pPr>
      <w:r w:rsidRPr="007040FF">
        <w:rPr>
          <w:rFonts w:ascii="Comic Sans MS" w:hAnsi="Comic Sans MS"/>
        </w:rPr>
        <w:t>used by young people to talk about sharing sexual messages and not imagery.</w:t>
      </w:r>
    </w:p>
    <w:p w14:paraId="39776B0D" w14:textId="77777777" w:rsidR="007040FF" w:rsidRPr="007040FF" w:rsidRDefault="007040FF" w:rsidP="007040FF">
      <w:pPr>
        <w:jc w:val="both"/>
        <w:rPr>
          <w:rFonts w:ascii="Comic Sans MS" w:hAnsi="Comic Sans MS"/>
          <w:b/>
          <w:bCs/>
        </w:rPr>
      </w:pPr>
      <w:r w:rsidRPr="007040FF">
        <w:rPr>
          <w:rFonts w:ascii="Comic Sans MS" w:hAnsi="Comic Sans MS"/>
          <w:b/>
          <w:bCs/>
        </w:rPr>
        <w:t xml:space="preserve">Sharing nudes and semi-nudes between individuals in a relationship </w:t>
      </w:r>
    </w:p>
    <w:p w14:paraId="35529981" w14:textId="77777777" w:rsidR="007040FF" w:rsidRPr="007040FF" w:rsidRDefault="007040FF" w:rsidP="007040FF">
      <w:pPr>
        <w:jc w:val="both"/>
        <w:rPr>
          <w:rFonts w:ascii="Comic Sans MS" w:hAnsi="Comic Sans MS"/>
        </w:rPr>
      </w:pPr>
      <w:r w:rsidRPr="007040FF">
        <w:rPr>
          <w:rFonts w:ascii="Comic Sans MS" w:hAnsi="Comic Sans MS"/>
        </w:rPr>
        <w:t>As adults we can question the wisdom of this, but the reality is that children consider this to be normal and often the result of a child’s natural curiosity about sex and their exploration of relationships. As a consequence, engaging in the taking or sharing of nudes and semi-nudes may not always be in a ‘harmful’ context. Nonetheless, staff must be aware that an image can be shared non-consensually, or a child can be groomed, tricked or coerced into sending nude and semi-nude images. Clearly pupils need to be aware that it is illegal, under the Sexual Offences (NI) Order 2008, to take, possess or share ‘indecent images’ of anyone under 18 even if they are the person in the picture (or even if they are aged 16+ and in a consensual Specific Types of Abuse Specific Types of Abuse 50 51 relationship) and in these cases you should contact local PSNI on 101 for advice and guidance. Please be aware that, while offences may technically have been committed by the child/children involved, the matter will be dealt with sensitively and considering all the circumstances and it is not necessarily the case that they will end up with a criminal record. It is important that particular care is taken in dealing with any such cases. Adopting scare tactics may discourage a child from seeking help if they feel entrapped by the misuse of sexual images. Advice should be sought from CPSS</w:t>
      </w:r>
    </w:p>
    <w:p w14:paraId="3CD7C427" w14:textId="77777777" w:rsidR="007040FF" w:rsidRPr="007040FF" w:rsidRDefault="007040FF" w:rsidP="007040FF">
      <w:pPr>
        <w:jc w:val="both"/>
        <w:rPr>
          <w:rFonts w:ascii="Comic Sans MS" w:hAnsi="Comic Sans MS"/>
        </w:rPr>
      </w:pPr>
    </w:p>
    <w:p w14:paraId="3C8CE149" w14:textId="77777777" w:rsidR="007040FF" w:rsidRPr="007040FF" w:rsidRDefault="007040FF" w:rsidP="007040FF">
      <w:pPr>
        <w:jc w:val="both"/>
        <w:rPr>
          <w:rFonts w:ascii="Comic Sans MS" w:hAnsi="Comic Sans MS"/>
          <w:b/>
          <w:bCs/>
        </w:rPr>
      </w:pPr>
      <w:r w:rsidRPr="007040FF">
        <w:rPr>
          <w:rFonts w:ascii="Comic Sans MS" w:hAnsi="Comic Sans MS"/>
          <w:b/>
          <w:bCs/>
        </w:rPr>
        <w:t xml:space="preserve">Sharing an Inappropriate Image with an Intent to Cause Distress </w:t>
      </w:r>
    </w:p>
    <w:p w14:paraId="03AB948D" w14:textId="77777777" w:rsidR="007040FF" w:rsidRPr="007040FF" w:rsidRDefault="007040FF" w:rsidP="007040FF">
      <w:pPr>
        <w:jc w:val="both"/>
        <w:rPr>
          <w:rFonts w:ascii="Comic Sans MS" w:hAnsi="Comic Sans MS"/>
        </w:rPr>
      </w:pPr>
      <w:r w:rsidRPr="007040FF">
        <w:rPr>
          <w:rFonts w:ascii="Comic Sans MS" w:hAnsi="Comic Sans MS"/>
        </w:rPr>
        <w:t>If a child has been affected by inappropriate images or links on the internet it is important that you do not forward it to anyone else. Please remember that schools are not required to investigate incidents. It is an offence under the Criminal Justice and Courts Act 2015 (Criminal Justice and Courts Act 2015) to share an inappropriate image of another person without the individual’s consent - see Articles 33-35 of the Act for more detail. By contacting the PSNI you could help prevent further distribution of the image and further such incidents contain the damage it can cause. If a child has shared an inappropriate image of themselves that is now being shared further whether or not it is intended to cause distress, the child protection procedures should be followed.  For further information see: www.legislation.gov.uk/ukpga/2015/2/section/33/enacted</w:t>
      </w:r>
    </w:p>
    <w:p w14:paraId="686E8F55" w14:textId="77777777" w:rsidR="007040FF" w:rsidRPr="007040FF" w:rsidRDefault="007040FF" w:rsidP="007040FF">
      <w:pPr>
        <w:jc w:val="both"/>
        <w:rPr>
          <w:rFonts w:ascii="Comic Sans MS" w:hAnsi="Comic Sans MS"/>
        </w:rPr>
      </w:pPr>
    </w:p>
    <w:p w14:paraId="73D8E096" w14:textId="747D8CDD" w:rsidR="0048312A" w:rsidRPr="00004DD0" w:rsidRDefault="007040FF" w:rsidP="007040FF">
      <w:pPr>
        <w:jc w:val="both"/>
        <w:rPr>
          <w:rFonts w:ascii="Comic Sans MS" w:hAnsi="Comic Sans MS"/>
        </w:rPr>
      </w:pPr>
      <w:r w:rsidRPr="007040FF">
        <w:rPr>
          <w:rFonts w:ascii="Comic Sans MS" w:hAnsi="Comic Sans MS"/>
        </w:rPr>
        <w:lastRenderedPageBreak/>
        <w:t>If a young person has shared an inappropriate image of themselves that is now being shared further whether or not it is intended to cause distress, the child protection procedures of the school will be followed.</w:t>
      </w:r>
    </w:p>
    <w:p w14:paraId="71C13E0B" w14:textId="77777777" w:rsidR="007040FF" w:rsidRDefault="007040FF" w:rsidP="007040FF">
      <w:pPr>
        <w:jc w:val="both"/>
        <w:rPr>
          <w:rFonts w:ascii="Comic Sans MS" w:hAnsi="Comic Sans MS"/>
        </w:rPr>
      </w:pPr>
    </w:p>
    <w:p w14:paraId="29E7877F" w14:textId="3EAF9A5A" w:rsidR="007040FF" w:rsidRPr="007040FF" w:rsidRDefault="007040FF" w:rsidP="007040FF">
      <w:pPr>
        <w:jc w:val="both"/>
        <w:rPr>
          <w:rFonts w:ascii="Comic Sans MS" w:hAnsi="Comic Sans MS"/>
          <w:b/>
          <w:bCs/>
        </w:rPr>
      </w:pPr>
      <w:r w:rsidRPr="007040FF">
        <w:rPr>
          <w:rFonts w:ascii="Comic Sans MS" w:hAnsi="Comic Sans MS"/>
          <w:b/>
          <w:bCs/>
        </w:rPr>
        <w:t xml:space="preserve">Adult Safeguarding   </w:t>
      </w:r>
    </w:p>
    <w:p w14:paraId="3F50881D" w14:textId="77777777" w:rsidR="007040FF" w:rsidRPr="007040FF" w:rsidRDefault="007040FF" w:rsidP="007040FF">
      <w:pPr>
        <w:jc w:val="both"/>
        <w:rPr>
          <w:rFonts w:ascii="Comic Sans MS" w:hAnsi="Comic Sans MS"/>
        </w:rPr>
      </w:pPr>
      <w:r w:rsidRPr="007040FF">
        <w:rPr>
          <w:rFonts w:ascii="Comic Sans MS" w:hAnsi="Comic Sans MS"/>
        </w:rPr>
        <w:t>For further information see: https://www.health-ni.gov.uk/publications/adult-safeguarding-prevention-and-protection-partnership-key-document</w:t>
      </w:r>
    </w:p>
    <w:p w14:paraId="0F829A3A" w14:textId="77777777" w:rsidR="007040FF" w:rsidRPr="007040FF" w:rsidRDefault="007040FF" w:rsidP="007040FF">
      <w:pPr>
        <w:jc w:val="both"/>
        <w:rPr>
          <w:rFonts w:ascii="Comic Sans MS" w:hAnsi="Comic Sans MS"/>
        </w:rPr>
      </w:pPr>
      <w:r w:rsidRPr="007040FF">
        <w:rPr>
          <w:rFonts w:ascii="Comic Sans MS" w:hAnsi="Comic Sans MS"/>
        </w:rPr>
        <w:t>The decision as to whether the definition of an ‘adult in need of protection’ is met will demand the careful exercise of professional judgement applied on a case by case basis. This will take into account all the available evidence, concerns, the impact of harm, degree of risk and other matters relating to the individual and his or her circumstances. The seriousness and the degree of risk of harm are key to determining the most appropriate response and establishing whether the threshold for protective intervention has been met.</w:t>
      </w:r>
    </w:p>
    <w:p w14:paraId="206366CF" w14:textId="77777777" w:rsidR="007040FF" w:rsidRPr="007040FF" w:rsidRDefault="007040FF" w:rsidP="007040FF">
      <w:pPr>
        <w:jc w:val="both"/>
        <w:rPr>
          <w:rFonts w:ascii="Comic Sans MS" w:hAnsi="Comic Sans MS"/>
        </w:rPr>
      </w:pPr>
      <w:r w:rsidRPr="007040FF">
        <w:rPr>
          <w:rFonts w:ascii="Comic Sans MS" w:hAnsi="Comic Sans MS"/>
        </w:rPr>
        <w:t xml:space="preserve">The main forms of abuse are: </w:t>
      </w:r>
    </w:p>
    <w:p w14:paraId="206BCE78" w14:textId="77777777" w:rsidR="007040FF" w:rsidRPr="007040FF" w:rsidRDefault="007040FF" w:rsidP="007040FF">
      <w:pPr>
        <w:jc w:val="both"/>
        <w:rPr>
          <w:rFonts w:ascii="Comic Sans MS" w:hAnsi="Comic Sans MS"/>
          <w:b/>
          <w:bCs/>
        </w:rPr>
      </w:pPr>
      <w:r w:rsidRPr="007040FF">
        <w:rPr>
          <w:rFonts w:ascii="Comic Sans MS" w:hAnsi="Comic Sans MS"/>
          <w:b/>
          <w:bCs/>
        </w:rPr>
        <w:t xml:space="preserve">Physical abuse </w:t>
      </w:r>
    </w:p>
    <w:p w14:paraId="62DC9F11" w14:textId="77777777" w:rsidR="007040FF" w:rsidRPr="007040FF" w:rsidRDefault="007040FF" w:rsidP="007040FF">
      <w:pPr>
        <w:jc w:val="both"/>
        <w:rPr>
          <w:rFonts w:ascii="Comic Sans MS" w:hAnsi="Comic Sans MS"/>
        </w:rPr>
      </w:pPr>
      <w:r w:rsidRPr="007040FF">
        <w:rPr>
          <w:rFonts w:ascii="Comic Sans MS" w:hAnsi="Comic Sans MS"/>
        </w:rPr>
        <w:t xml:space="preserve">Physical abuse is the use of physical force or mistreatment of one person by another which may or may not result in actual physical injury. This may include hitting, pushing, rough handling, exposure to heat or cold, force feeding, improper administration of medication, denial of treatment, misuse or illegal use of restraint and deprivation of liberty. </w:t>
      </w:r>
    </w:p>
    <w:p w14:paraId="44CF4856" w14:textId="77777777" w:rsidR="007040FF" w:rsidRPr="007040FF" w:rsidRDefault="007040FF" w:rsidP="007040FF">
      <w:pPr>
        <w:jc w:val="both"/>
        <w:rPr>
          <w:rFonts w:ascii="Comic Sans MS" w:hAnsi="Comic Sans MS"/>
          <w:b/>
          <w:bCs/>
        </w:rPr>
      </w:pPr>
      <w:r w:rsidRPr="007040FF">
        <w:rPr>
          <w:rFonts w:ascii="Comic Sans MS" w:hAnsi="Comic Sans MS"/>
          <w:b/>
          <w:bCs/>
        </w:rPr>
        <w:t xml:space="preserve">Sexual Violence and Abuse </w:t>
      </w:r>
    </w:p>
    <w:p w14:paraId="5F16DA11" w14:textId="77777777" w:rsidR="007040FF" w:rsidRPr="007040FF" w:rsidRDefault="007040FF" w:rsidP="007040FF">
      <w:pPr>
        <w:jc w:val="both"/>
        <w:rPr>
          <w:rFonts w:ascii="Comic Sans MS" w:hAnsi="Comic Sans MS"/>
        </w:rPr>
      </w:pPr>
      <w:r w:rsidRPr="007040FF">
        <w:rPr>
          <w:rFonts w:ascii="Comic Sans MS" w:hAnsi="Comic Sans MS"/>
        </w:rPr>
        <w:t xml:space="preserve">Sexual abuse is any behaviour perceived to be of a sexual nature which is unwanted or takes place without consent or understanding6. Sexual violence and abuse can take many forms and may include non-contact sexual activities, such as indecent exposure, stalking, grooming, being made to look at or be involved in the production of sexually abusive material, or being made to watch sexual activities. It may involve physical contact, including but not limited to non-consensual penetrative sexual activities or non-penetrative sexual activities, such as intentional touching (known as groping). Sexual violence can be found across all sections of society, irrelevant of gender, age, ability, religion, race, ethnicity, personal circumstances, financial background or sexual orientation. </w:t>
      </w:r>
    </w:p>
    <w:p w14:paraId="0AB89B51" w14:textId="77777777" w:rsidR="007040FF" w:rsidRPr="007040FF" w:rsidRDefault="007040FF" w:rsidP="007040FF">
      <w:pPr>
        <w:jc w:val="both"/>
        <w:rPr>
          <w:rFonts w:ascii="Comic Sans MS" w:hAnsi="Comic Sans MS"/>
          <w:b/>
          <w:bCs/>
        </w:rPr>
      </w:pPr>
      <w:r w:rsidRPr="007040FF">
        <w:rPr>
          <w:rFonts w:ascii="Comic Sans MS" w:hAnsi="Comic Sans MS"/>
          <w:b/>
          <w:bCs/>
        </w:rPr>
        <w:t xml:space="preserve">Psychological/Emotional Abuse </w:t>
      </w:r>
    </w:p>
    <w:p w14:paraId="672B1D6F" w14:textId="77777777" w:rsidR="007040FF" w:rsidRPr="007040FF" w:rsidRDefault="007040FF" w:rsidP="007040FF">
      <w:pPr>
        <w:jc w:val="both"/>
        <w:rPr>
          <w:rFonts w:ascii="Comic Sans MS" w:hAnsi="Comic Sans MS"/>
        </w:rPr>
      </w:pPr>
      <w:r w:rsidRPr="007040FF">
        <w:rPr>
          <w:rFonts w:ascii="Comic Sans MS" w:hAnsi="Comic Sans MS"/>
        </w:rPr>
        <w:t xml:space="preserve">Psychological/emotional abuse is behaviour that is psychologically harmful or inflicts mental distress by threat, humiliation or other verbal/non-verbal conduct. This may </w:t>
      </w:r>
      <w:r w:rsidRPr="007040FF">
        <w:rPr>
          <w:rFonts w:ascii="Comic Sans MS" w:hAnsi="Comic Sans MS"/>
        </w:rPr>
        <w:lastRenderedPageBreak/>
        <w:t xml:space="preserve">include threats, humiliation or ridicule, provoking fear of violence, shouting, yelling and swearing, blaming, Controlling, Intimidation and Coercion. </w:t>
      </w:r>
    </w:p>
    <w:p w14:paraId="7C150F33" w14:textId="77777777" w:rsidR="007040FF" w:rsidRPr="007040FF" w:rsidRDefault="007040FF" w:rsidP="007040FF">
      <w:pPr>
        <w:jc w:val="both"/>
        <w:rPr>
          <w:rFonts w:ascii="Comic Sans MS" w:hAnsi="Comic Sans MS"/>
          <w:b/>
          <w:bCs/>
        </w:rPr>
      </w:pPr>
      <w:r w:rsidRPr="007040FF">
        <w:rPr>
          <w:rFonts w:ascii="Comic Sans MS" w:hAnsi="Comic Sans MS"/>
          <w:b/>
          <w:bCs/>
        </w:rPr>
        <w:t xml:space="preserve">Financial Abuse </w:t>
      </w:r>
    </w:p>
    <w:p w14:paraId="4EF51C99" w14:textId="77777777" w:rsidR="007040FF" w:rsidRPr="007040FF" w:rsidRDefault="007040FF" w:rsidP="007040FF">
      <w:pPr>
        <w:jc w:val="both"/>
        <w:rPr>
          <w:rFonts w:ascii="Comic Sans MS" w:hAnsi="Comic Sans MS"/>
        </w:rPr>
      </w:pPr>
      <w:r w:rsidRPr="007040FF">
        <w:rPr>
          <w:rFonts w:ascii="Comic Sans MS" w:hAnsi="Comic Sans MS"/>
        </w:rPr>
        <w:t xml:space="preserve">Financial abuse is actual or attempted theft, fraud or burglary. It is the misappropriation or misuse of money, property, benefits, material goods or other asset transactions which the person did not or could not consent to, or which were invalidated by intimidation, coercion or deception. This may include exploitation, embezzlement, withholding pension or benefits or pressure exerted around wills, property or inheritance. </w:t>
      </w:r>
    </w:p>
    <w:p w14:paraId="2C570A33" w14:textId="77777777" w:rsidR="007040FF" w:rsidRPr="007040FF" w:rsidRDefault="007040FF" w:rsidP="007040FF">
      <w:pPr>
        <w:jc w:val="both"/>
        <w:rPr>
          <w:rFonts w:ascii="Comic Sans MS" w:hAnsi="Comic Sans MS"/>
          <w:b/>
          <w:bCs/>
        </w:rPr>
      </w:pPr>
      <w:r w:rsidRPr="007040FF">
        <w:rPr>
          <w:rFonts w:ascii="Comic Sans MS" w:hAnsi="Comic Sans MS"/>
          <w:b/>
          <w:bCs/>
        </w:rPr>
        <w:t xml:space="preserve">Institutional Abuse </w:t>
      </w:r>
    </w:p>
    <w:p w14:paraId="222F2098" w14:textId="77777777" w:rsidR="007040FF" w:rsidRPr="007040FF" w:rsidRDefault="007040FF" w:rsidP="007040FF">
      <w:pPr>
        <w:jc w:val="both"/>
        <w:rPr>
          <w:rFonts w:ascii="Comic Sans MS" w:hAnsi="Comic Sans MS"/>
        </w:rPr>
      </w:pPr>
      <w:r w:rsidRPr="007040FF">
        <w:rPr>
          <w:rFonts w:ascii="Comic Sans MS" w:hAnsi="Comic Sans MS"/>
        </w:rPr>
        <w:t xml:space="preserve">Institutional abuse is the mistreatment or neglect of an adult by a regime or individuals in settings which adults who may be at risk reside in or use. This can occur in any organisation, within and outside the HSC sector. Institutional abuse may occur when the routines, systems and regimes result in poor standards of care, poor practice and behaviours, inflexible regimes and rigid routines which violate the dignity and human rights of the adults and place them at risk of harm. Institutional abuse may occur within a culture that denies, restricts or curtails privacy, dignity, choice and independence. It involves the collective failure of a service provider or an organisation to provide safe and appropriate services, and includes a failure to ensure that the necessary preventative and/or protective measures are in place. </w:t>
      </w:r>
    </w:p>
    <w:p w14:paraId="0D55C097" w14:textId="05022770" w:rsidR="005C7FE2" w:rsidRPr="00004DD0" w:rsidRDefault="007040FF" w:rsidP="007040FF">
      <w:pPr>
        <w:jc w:val="both"/>
        <w:rPr>
          <w:rFonts w:ascii="Comic Sans MS" w:hAnsi="Comic Sans MS"/>
        </w:rPr>
      </w:pPr>
      <w:r w:rsidRPr="007040FF">
        <w:rPr>
          <w:rFonts w:ascii="Comic Sans MS" w:hAnsi="Comic Sans MS"/>
          <w:b/>
          <w:bCs/>
        </w:rPr>
        <w:t>Neglect</w:t>
      </w:r>
      <w:r w:rsidRPr="007040FF">
        <w:rPr>
          <w:rFonts w:ascii="Comic Sans MS" w:hAnsi="Comic Sans MS"/>
        </w:rPr>
        <w:t xml:space="preserve"> occurs when a person deliberately withholds, or fails to provide, appropriate and adequate care and support which is required by another adult. It may be through a lack of knowledge or awareness, or through a failure to take reasonable action given the information and facts available to them at the time. It may include physical neglect to the extent that health or well-being is impaired, administering too much or too little medication, failure to provide access to appropriate health or social care, withholding the necessities of life, such as adequate nutrition, heating or clothing, or failure to intervene in situations that are dangerous to the person concerned or to others particularly when the person lacks the capacity to assess risk.</w:t>
      </w:r>
    </w:p>
    <w:p w14:paraId="3AAC075F" w14:textId="5275A8C2" w:rsidR="005C7FE2" w:rsidRPr="00004DD0" w:rsidRDefault="005C7FE2" w:rsidP="0048312A">
      <w:pPr>
        <w:jc w:val="both"/>
        <w:rPr>
          <w:rFonts w:ascii="Comic Sans MS" w:hAnsi="Comic Sans MS"/>
        </w:rPr>
      </w:pPr>
    </w:p>
    <w:p w14:paraId="06D7FFA2" w14:textId="2776A592" w:rsidR="005C7FE2" w:rsidRPr="00004DD0" w:rsidRDefault="005C7FE2" w:rsidP="0048312A">
      <w:pPr>
        <w:jc w:val="both"/>
        <w:rPr>
          <w:rFonts w:ascii="Comic Sans MS" w:hAnsi="Comic Sans MS"/>
        </w:rPr>
      </w:pPr>
    </w:p>
    <w:p w14:paraId="0DBAA2F7" w14:textId="4C0A97CD" w:rsidR="005C7FE2" w:rsidRPr="00004DD0" w:rsidRDefault="005C7FE2" w:rsidP="0048312A">
      <w:pPr>
        <w:jc w:val="both"/>
        <w:rPr>
          <w:rFonts w:ascii="Comic Sans MS" w:hAnsi="Comic Sans MS"/>
        </w:rPr>
      </w:pPr>
    </w:p>
    <w:p w14:paraId="4D6E648B" w14:textId="1F1416DE" w:rsidR="005C7FE2" w:rsidRPr="00004DD0" w:rsidRDefault="005C7FE2" w:rsidP="0048312A">
      <w:pPr>
        <w:jc w:val="both"/>
        <w:rPr>
          <w:rFonts w:ascii="Comic Sans MS" w:hAnsi="Comic Sans MS"/>
        </w:rPr>
      </w:pPr>
    </w:p>
    <w:p w14:paraId="60BE0B7A" w14:textId="75CB3670" w:rsidR="005C7FE2" w:rsidRPr="00004DD0" w:rsidRDefault="005C7FE2" w:rsidP="0048312A">
      <w:pPr>
        <w:jc w:val="both"/>
        <w:rPr>
          <w:rFonts w:ascii="Comic Sans MS" w:hAnsi="Comic Sans MS"/>
        </w:rPr>
      </w:pPr>
    </w:p>
    <w:p w14:paraId="0FF44ED7" w14:textId="2A81542A" w:rsidR="005C7FE2" w:rsidRPr="00004DD0" w:rsidRDefault="005C7FE2" w:rsidP="0048312A">
      <w:pPr>
        <w:jc w:val="both"/>
        <w:rPr>
          <w:rFonts w:ascii="Comic Sans MS" w:hAnsi="Comic Sans MS"/>
        </w:rPr>
      </w:pPr>
    </w:p>
    <w:p w14:paraId="3E86A2BA" w14:textId="4E1DA0BF" w:rsidR="005C7FE2" w:rsidRPr="00004DD0" w:rsidRDefault="005C7FE2" w:rsidP="0048312A">
      <w:pPr>
        <w:jc w:val="both"/>
        <w:rPr>
          <w:rFonts w:ascii="Comic Sans MS" w:hAnsi="Comic Sans MS"/>
        </w:rPr>
      </w:pPr>
    </w:p>
    <w:p w14:paraId="3FC24F6E" w14:textId="7E45687F" w:rsidR="006D03EE" w:rsidRPr="007E256B" w:rsidRDefault="005C7FE2" w:rsidP="0048312A">
      <w:pPr>
        <w:jc w:val="both"/>
        <w:rPr>
          <w:rFonts w:ascii="Comic Sans MS" w:hAnsi="Comic Sans MS"/>
        </w:rPr>
      </w:pPr>
      <w:r w:rsidRPr="007E256B">
        <w:rPr>
          <w:rFonts w:ascii="Comic Sans MS" w:hAnsi="Comic Sans MS"/>
        </w:rPr>
        <w:lastRenderedPageBreak/>
        <w:t xml:space="preserve">Appendix </w:t>
      </w:r>
      <w:r w:rsidR="007E256B" w:rsidRPr="007E256B">
        <w:rPr>
          <w:rFonts w:ascii="Comic Sans MS" w:hAnsi="Comic Sans MS"/>
        </w:rPr>
        <w:t>3</w:t>
      </w:r>
    </w:p>
    <w:p w14:paraId="39963815" w14:textId="77777777" w:rsidR="006D03EE" w:rsidRPr="00004DD0" w:rsidRDefault="005C7FE2" w:rsidP="0048312A">
      <w:pPr>
        <w:jc w:val="both"/>
        <w:rPr>
          <w:rFonts w:ascii="Comic Sans MS" w:hAnsi="Comic Sans MS"/>
          <w:b/>
          <w:bCs/>
          <w:u w:val="single"/>
        </w:rPr>
      </w:pPr>
      <w:r w:rsidRPr="00004DD0">
        <w:rPr>
          <w:rFonts w:ascii="Comic Sans MS" w:hAnsi="Comic Sans MS"/>
          <w:b/>
          <w:bCs/>
          <w:u w:val="single"/>
        </w:rPr>
        <w:t xml:space="preserve">Children with Increased Vulnerabilities </w:t>
      </w:r>
    </w:p>
    <w:p w14:paraId="37B055A5" w14:textId="77777777" w:rsidR="006D03EE" w:rsidRPr="00004DD0" w:rsidRDefault="005C7FE2" w:rsidP="0048312A">
      <w:pPr>
        <w:jc w:val="both"/>
        <w:rPr>
          <w:rFonts w:ascii="Comic Sans MS" w:hAnsi="Comic Sans MS"/>
        </w:rPr>
      </w:pPr>
      <w:r w:rsidRPr="00004DD0">
        <w:rPr>
          <w:rFonts w:ascii="Comic Sans MS" w:hAnsi="Comic Sans MS"/>
          <w:b/>
          <w:bCs/>
          <w:u w:val="single"/>
        </w:rPr>
        <w:t>Children with a disability</w:t>
      </w:r>
      <w:r w:rsidRPr="00004DD0">
        <w:rPr>
          <w:rFonts w:ascii="Comic Sans MS" w:hAnsi="Comic Sans MS"/>
        </w:rPr>
        <w:t xml:space="preserve"> </w:t>
      </w:r>
    </w:p>
    <w:p w14:paraId="302B2745" w14:textId="77777777" w:rsidR="004C3F73" w:rsidRPr="00004DD0" w:rsidRDefault="005C7FE2" w:rsidP="0048312A">
      <w:pPr>
        <w:jc w:val="both"/>
        <w:rPr>
          <w:rFonts w:ascii="Comic Sans MS" w:hAnsi="Comic Sans MS"/>
        </w:rPr>
      </w:pPr>
      <w:r w:rsidRPr="00004DD0">
        <w:rPr>
          <w:rFonts w:ascii="Comic Sans MS" w:hAnsi="Comic Sans MS"/>
        </w:rPr>
        <w:t xml:space="preserve">Children and young people with disabilities (i.e. any child or young person who has a physical, sensory or learning impairment or a significant health condition) may be more vulnerable to abuse and staff will be aware of any vulnerability factors associated with risk of harm, and any emerging child protection issues. </w:t>
      </w:r>
    </w:p>
    <w:p w14:paraId="077CCE0D" w14:textId="3518CEFB" w:rsidR="003B4203" w:rsidRPr="00004DD0" w:rsidRDefault="005C7FE2" w:rsidP="0048312A">
      <w:pPr>
        <w:jc w:val="both"/>
        <w:rPr>
          <w:rFonts w:ascii="Comic Sans MS" w:hAnsi="Comic Sans MS"/>
        </w:rPr>
      </w:pPr>
      <w:r w:rsidRPr="00004DD0">
        <w:rPr>
          <w:rFonts w:ascii="Comic Sans MS" w:hAnsi="Comic Sans MS"/>
        </w:rPr>
        <w:t xml:space="preserve">Staff must be aware that communication difficulties can be hidden or overlooked making disclosure particularly difficult. Staff and volunteers working with children with disabilities in </w:t>
      </w:r>
      <w:r w:rsidR="003B4203" w:rsidRPr="00004DD0">
        <w:rPr>
          <w:rFonts w:ascii="Comic Sans MS" w:hAnsi="Comic Sans MS"/>
        </w:rPr>
        <w:t>Glenwood</w:t>
      </w:r>
      <w:r w:rsidRPr="00004DD0">
        <w:rPr>
          <w:rFonts w:ascii="Comic Sans MS" w:hAnsi="Comic Sans MS"/>
        </w:rPr>
        <w:t xml:space="preserve"> Primary School will receive training to enable them to identify and refer concerns early in order</w:t>
      </w:r>
      <w:r w:rsidR="00E773FA" w:rsidRPr="00004DD0">
        <w:rPr>
          <w:rFonts w:ascii="Comic Sans MS" w:hAnsi="Comic Sans MS"/>
        </w:rPr>
        <w:t xml:space="preserve"> </w:t>
      </w:r>
      <w:r w:rsidRPr="00004DD0">
        <w:rPr>
          <w:rFonts w:ascii="Comic Sans MS" w:hAnsi="Comic Sans MS"/>
        </w:rPr>
        <w:t xml:space="preserve">to allow preventative action to be taken. </w:t>
      </w:r>
    </w:p>
    <w:p w14:paraId="10639ACC" w14:textId="77777777" w:rsidR="00E773FA" w:rsidRPr="00004DD0" w:rsidRDefault="00E773FA" w:rsidP="0048312A">
      <w:pPr>
        <w:jc w:val="both"/>
        <w:rPr>
          <w:rFonts w:ascii="Comic Sans MS" w:hAnsi="Comic Sans MS"/>
        </w:rPr>
      </w:pPr>
    </w:p>
    <w:p w14:paraId="3F8464C4" w14:textId="6E3540CB" w:rsidR="009B3D3F" w:rsidRPr="00B75A61" w:rsidRDefault="005C7FE2" w:rsidP="0048312A">
      <w:pPr>
        <w:jc w:val="both"/>
        <w:rPr>
          <w:rFonts w:ascii="Comic Sans MS" w:hAnsi="Comic Sans MS"/>
          <w:b/>
          <w:bCs/>
          <w:u w:val="single"/>
        </w:rPr>
      </w:pPr>
      <w:r w:rsidRPr="00B75A61">
        <w:rPr>
          <w:rFonts w:ascii="Comic Sans MS" w:hAnsi="Comic Sans MS"/>
          <w:b/>
          <w:bCs/>
          <w:u w:val="single"/>
        </w:rPr>
        <w:t xml:space="preserve">Children with </w:t>
      </w:r>
      <w:r w:rsidR="001D1012" w:rsidRPr="00B75A61">
        <w:rPr>
          <w:rFonts w:ascii="Comic Sans MS" w:hAnsi="Comic Sans MS"/>
          <w:b/>
          <w:bCs/>
          <w:u w:val="single"/>
        </w:rPr>
        <w:t>L</w:t>
      </w:r>
      <w:r w:rsidRPr="00B75A61">
        <w:rPr>
          <w:rFonts w:ascii="Comic Sans MS" w:hAnsi="Comic Sans MS"/>
          <w:b/>
          <w:bCs/>
          <w:u w:val="single"/>
        </w:rPr>
        <w:t xml:space="preserve">imited </w:t>
      </w:r>
      <w:r w:rsidR="001D1012" w:rsidRPr="00B75A61">
        <w:rPr>
          <w:rFonts w:ascii="Comic Sans MS" w:hAnsi="Comic Sans MS"/>
          <w:b/>
          <w:bCs/>
          <w:u w:val="single"/>
        </w:rPr>
        <w:t>F</w:t>
      </w:r>
      <w:r w:rsidRPr="00B75A61">
        <w:rPr>
          <w:rFonts w:ascii="Comic Sans MS" w:hAnsi="Comic Sans MS"/>
          <w:b/>
          <w:bCs/>
          <w:u w:val="single"/>
        </w:rPr>
        <w:t xml:space="preserve">luency in English </w:t>
      </w:r>
    </w:p>
    <w:p w14:paraId="7379F501" w14:textId="77777777" w:rsidR="009B3D3F" w:rsidRPr="00004DD0" w:rsidRDefault="005C7FE2" w:rsidP="0048312A">
      <w:pPr>
        <w:jc w:val="both"/>
        <w:rPr>
          <w:rFonts w:ascii="Comic Sans MS" w:hAnsi="Comic Sans MS"/>
        </w:rPr>
      </w:pPr>
      <w:r w:rsidRPr="00004DD0">
        <w:rPr>
          <w:rFonts w:ascii="Comic Sans MS" w:hAnsi="Comic Sans MS"/>
        </w:rPr>
        <w:t xml:space="preserve">As with children with a special educational need, children who are not fluent in English will be given the chance to express themselves to a member of staff or other professional with appropriate language/communication skills, especially where there are concerns that abuse may have occurred. </w:t>
      </w:r>
    </w:p>
    <w:p w14:paraId="40FEE921" w14:textId="205C8671" w:rsidR="002917D5" w:rsidRDefault="005C7FE2" w:rsidP="0048312A">
      <w:pPr>
        <w:jc w:val="both"/>
        <w:rPr>
          <w:rFonts w:ascii="Comic Sans MS" w:hAnsi="Comic Sans MS"/>
        </w:rPr>
      </w:pPr>
      <w:r w:rsidRPr="00004DD0">
        <w:rPr>
          <w:rFonts w:ascii="Comic Sans MS" w:hAnsi="Comic Sans MS"/>
        </w:rPr>
        <w:t xml:space="preserve">The Designated Teacher will seek advice from the EA’s Inclusion and Diversity Service to identify and respond to any particular communication needs that a child may have. At </w:t>
      </w:r>
      <w:r w:rsidR="00921174">
        <w:rPr>
          <w:rFonts w:ascii="Comic Sans MS" w:hAnsi="Comic Sans MS"/>
        </w:rPr>
        <w:t>Glenwood</w:t>
      </w:r>
      <w:r w:rsidRPr="00004DD0">
        <w:rPr>
          <w:rFonts w:ascii="Comic Sans MS" w:hAnsi="Comic Sans MS"/>
        </w:rPr>
        <w:t xml:space="preserve"> Primary School, we work hard to create an atmosphere in which pupils with special educational needs which involve communication difficulties, or pupils for whom English is not their first language, feel confident to discuss these issues or other matters that may be worrying them.</w:t>
      </w:r>
    </w:p>
    <w:p w14:paraId="0E082B42" w14:textId="77777777" w:rsidR="00BA2EB2" w:rsidRDefault="00BA2EB2" w:rsidP="0048312A">
      <w:pPr>
        <w:jc w:val="both"/>
        <w:rPr>
          <w:rFonts w:ascii="Comic Sans MS" w:hAnsi="Comic Sans MS"/>
          <w:b/>
          <w:bCs/>
          <w:u w:val="single"/>
        </w:rPr>
      </w:pPr>
    </w:p>
    <w:p w14:paraId="7050C8CE" w14:textId="189E5AA5" w:rsidR="001D1012" w:rsidRPr="002917D5" w:rsidRDefault="001D1012" w:rsidP="0048312A">
      <w:pPr>
        <w:jc w:val="both"/>
        <w:rPr>
          <w:rFonts w:ascii="Comic Sans MS" w:hAnsi="Comic Sans MS"/>
          <w:b/>
          <w:bCs/>
          <w:u w:val="single"/>
        </w:rPr>
      </w:pPr>
      <w:r w:rsidRPr="002917D5">
        <w:rPr>
          <w:rFonts w:ascii="Comic Sans MS" w:hAnsi="Comic Sans MS"/>
          <w:b/>
          <w:bCs/>
          <w:u w:val="single"/>
        </w:rPr>
        <w:t xml:space="preserve">Looked After Children </w:t>
      </w:r>
    </w:p>
    <w:p w14:paraId="6E118FCB" w14:textId="77777777" w:rsidR="009143E2" w:rsidRPr="00004DD0" w:rsidRDefault="001D1012" w:rsidP="0048312A">
      <w:pPr>
        <w:jc w:val="both"/>
        <w:rPr>
          <w:rFonts w:ascii="Comic Sans MS" w:hAnsi="Comic Sans MS"/>
        </w:rPr>
      </w:pPr>
      <w:r w:rsidRPr="00004DD0">
        <w:rPr>
          <w:rFonts w:ascii="Comic Sans MS" w:hAnsi="Comic Sans MS"/>
        </w:rPr>
        <w:t>In consultation with other agencies and professionals, a Health and Social Care Trust may determine that a child or young person’s welfare cannot be safeguarded if they remain at home. In these circumstances, a child may be accommodated through a voluntary arrangement with the persons with parental responsibility for the child or the HSCT may make an application to the Court for a Care Order to place the child or young person in an alternative placement provided by the Trust. The HSCT will then make arrangements for the child to be looked after, either permanently or temporarily. It is important that the views of children, young people and their parents and/or others with parental responsibility for the looked child are taken into account when decisions are made.</w:t>
      </w:r>
    </w:p>
    <w:p w14:paraId="4BCB1169" w14:textId="00EC18A6" w:rsidR="009143E2" w:rsidRPr="00004DD0" w:rsidRDefault="001D1012" w:rsidP="0048312A">
      <w:pPr>
        <w:jc w:val="both"/>
        <w:rPr>
          <w:rFonts w:ascii="Comic Sans MS" w:hAnsi="Comic Sans MS"/>
        </w:rPr>
      </w:pPr>
      <w:r w:rsidRPr="00004DD0">
        <w:rPr>
          <w:rFonts w:ascii="Comic Sans MS" w:hAnsi="Comic Sans MS"/>
        </w:rPr>
        <w:lastRenderedPageBreak/>
        <w:t>A member of school staff will attend LAC meetings and will provide a written report. Where necessary, school support will be put in place for the child/young person. Information will be shared with relevant staff on a need</w:t>
      </w:r>
      <w:r w:rsidR="002917D5">
        <w:rPr>
          <w:rFonts w:ascii="Comic Sans MS" w:hAnsi="Comic Sans MS"/>
        </w:rPr>
        <w:t>-</w:t>
      </w:r>
      <w:r w:rsidRPr="00004DD0">
        <w:rPr>
          <w:rFonts w:ascii="Comic Sans MS" w:hAnsi="Comic Sans MS"/>
        </w:rPr>
        <w:t>to</w:t>
      </w:r>
      <w:r w:rsidR="002917D5">
        <w:rPr>
          <w:rFonts w:ascii="Comic Sans MS" w:hAnsi="Comic Sans MS"/>
        </w:rPr>
        <w:t>-</w:t>
      </w:r>
      <w:r w:rsidRPr="00004DD0">
        <w:rPr>
          <w:rFonts w:ascii="Comic Sans MS" w:hAnsi="Comic Sans MS"/>
        </w:rPr>
        <w:t xml:space="preserve">know basis. </w:t>
      </w:r>
    </w:p>
    <w:p w14:paraId="52A6ED13" w14:textId="77777777" w:rsidR="009143E2" w:rsidRPr="00004DD0" w:rsidRDefault="009143E2" w:rsidP="0048312A">
      <w:pPr>
        <w:jc w:val="both"/>
        <w:rPr>
          <w:rFonts w:ascii="Comic Sans MS" w:hAnsi="Comic Sans MS"/>
        </w:rPr>
      </w:pPr>
    </w:p>
    <w:p w14:paraId="00E5E875" w14:textId="77777777" w:rsidR="009143E2" w:rsidRPr="00895A57" w:rsidRDefault="001D1012" w:rsidP="0048312A">
      <w:pPr>
        <w:jc w:val="both"/>
        <w:rPr>
          <w:rFonts w:ascii="Comic Sans MS" w:hAnsi="Comic Sans MS"/>
          <w:b/>
          <w:bCs/>
          <w:u w:val="single"/>
        </w:rPr>
      </w:pPr>
      <w:r w:rsidRPr="00895A57">
        <w:rPr>
          <w:rFonts w:ascii="Comic Sans MS" w:hAnsi="Comic Sans MS"/>
          <w:b/>
          <w:bCs/>
          <w:u w:val="single"/>
        </w:rPr>
        <w:t>Children</w:t>
      </w:r>
      <w:r w:rsidR="009143E2" w:rsidRPr="00895A57">
        <w:rPr>
          <w:rFonts w:ascii="Comic Sans MS" w:hAnsi="Comic Sans MS"/>
          <w:b/>
          <w:bCs/>
          <w:u w:val="single"/>
        </w:rPr>
        <w:t>/Y</w:t>
      </w:r>
      <w:r w:rsidRPr="00895A57">
        <w:rPr>
          <w:rFonts w:ascii="Comic Sans MS" w:hAnsi="Comic Sans MS"/>
          <w:b/>
          <w:bCs/>
          <w:u w:val="single"/>
        </w:rPr>
        <w:t xml:space="preserve">oung </w:t>
      </w:r>
      <w:r w:rsidR="009143E2" w:rsidRPr="00895A57">
        <w:rPr>
          <w:rFonts w:ascii="Comic Sans MS" w:hAnsi="Comic Sans MS"/>
          <w:b/>
          <w:bCs/>
          <w:u w:val="single"/>
        </w:rPr>
        <w:t>P</w:t>
      </w:r>
      <w:r w:rsidRPr="00895A57">
        <w:rPr>
          <w:rFonts w:ascii="Comic Sans MS" w:hAnsi="Comic Sans MS"/>
          <w:b/>
          <w:bCs/>
          <w:u w:val="single"/>
        </w:rPr>
        <w:t xml:space="preserve">eople who go </w:t>
      </w:r>
      <w:r w:rsidR="009143E2" w:rsidRPr="00895A57">
        <w:rPr>
          <w:rFonts w:ascii="Comic Sans MS" w:hAnsi="Comic Sans MS"/>
          <w:b/>
          <w:bCs/>
          <w:u w:val="single"/>
        </w:rPr>
        <w:t>M</w:t>
      </w:r>
      <w:r w:rsidRPr="00895A57">
        <w:rPr>
          <w:rFonts w:ascii="Comic Sans MS" w:hAnsi="Comic Sans MS"/>
          <w:b/>
          <w:bCs/>
          <w:u w:val="single"/>
        </w:rPr>
        <w:t xml:space="preserve">issing </w:t>
      </w:r>
    </w:p>
    <w:p w14:paraId="49188ADB" w14:textId="77777777" w:rsidR="00F70E35" w:rsidRPr="00004DD0" w:rsidRDefault="001D1012" w:rsidP="0048312A">
      <w:pPr>
        <w:jc w:val="both"/>
        <w:rPr>
          <w:rFonts w:ascii="Comic Sans MS" w:hAnsi="Comic Sans MS"/>
        </w:rPr>
      </w:pPr>
      <w:r w:rsidRPr="00004DD0">
        <w:rPr>
          <w:rFonts w:ascii="Comic Sans MS" w:hAnsi="Comic Sans MS"/>
        </w:rPr>
        <w:t xml:space="preserve">Children and young people who go missing come from all backgrounds and communities and are known to be at greater risk of harm. This includes risks of being sexually abused or exploited although children and young people may also become homeless or a victim or perpetrator of crime. Those who go missing from their family home may have no involvement with services as not all children and young people who run away or go missing from their family home have underlying issues within the family, or are reported to the police as missing. </w:t>
      </w:r>
    </w:p>
    <w:p w14:paraId="3C15DE63" w14:textId="77777777" w:rsidR="00F70E35" w:rsidRPr="00004DD0" w:rsidRDefault="001D1012" w:rsidP="0048312A">
      <w:pPr>
        <w:jc w:val="both"/>
        <w:rPr>
          <w:rFonts w:ascii="Comic Sans MS" w:hAnsi="Comic Sans MS"/>
        </w:rPr>
      </w:pPr>
      <w:r w:rsidRPr="00004DD0">
        <w:rPr>
          <w:rFonts w:ascii="Comic Sans MS" w:hAnsi="Comic Sans MS"/>
        </w:rPr>
        <w:t xml:space="preserve">The patterns of going missing may include overnight absences or those who have infrequent unauthorised absences of short time duration. When a child or young person returns, having been missing for a period, we should be alert to the possibility that they may have been harmed and to any behaviours or relationships or other indicators that children and young people may have been abused. </w:t>
      </w:r>
    </w:p>
    <w:p w14:paraId="240F0D26" w14:textId="47444AEE" w:rsidR="001D1012" w:rsidRDefault="001D1012" w:rsidP="0048312A">
      <w:pPr>
        <w:jc w:val="both"/>
        <w:rPr>
          <w:rFonts w:ascii="Comic Sans MS" w:hAnsi="Comic Sans MS"/>
        </w:rPr>
      </w:pPr>
      <w:r w:rsidRPr="00004DD0">
        <w:rPr>
          <w:rFonts w:ascii="Comic Sans MS" w:hAnsi="Comic Sans MS"/>
        </w:rPr>
        <w:t>School staff will work in partnership with those who look after the child or young person who goes missing and, if appropriate, will complete a risk assessment. Current school policies will apply e.g. attendance, safeguarding, relationships and sexuality education.</w:t>
      </w:r>
    </w:p>
    <w:p w14:paraId="21FB7630" w14:textId="46F1CE3A" w:rsidR="00281F7D" w:rsidRDefault="00281F7D" w:rsidP="0048312A">
      <w:pPr>
        <w:jc w:val="both"/>
        <w:rPr>
          <w:rFonts w:ascii="Comic Sans MS" w:hAnsi="Comic Sans MS"/>
        </w:rPr>
      </w:pPr>
    </w:p>
    <w:p w14:paraId="71745BFE" w14:textId="76D33759" w:rsidR="00E04865" w:rsidRPr="004935AF" w:rsidRDefault="00281F7D" w:rsidP="0048312A">
      <w:pPr>
        <w:jc w:val="both"/>
        <w:rPr>
          <w:rFonts w:ascii="Comic Sans MS" w:hAnsi="Comic Sans MS"/>
          <w:b/>
          <w:bCs/>
          <w:u w:val="single"/>
        </w:rPr>
      </w:pPr>
      <w:r w:rsidRPr="004935AF">
        <w:rPr>
          <w:rFonts w:ascii="Comic Sans MS" w:hAnsi="Comic Sans MS"/>
          <w:b/>
          <w:bCs/>
          <w:u w:val="single"/>
        </w:rPr>
        <w:t xml:space="preserve">Young </w:t>
      </w:r>
      <w:r w:rsidR="004935AF">
        <w:rPr>
          <w:rFonts w:ascii="Comic Sans MS" w:hAnsi="Comic Sans MS"/>
          <w:b/>
          <w:bCs/>
          <w:u w:val="single"/>
        </w:rPr>
        <w:t>P</w:t>
      </w:r>
      <w:r w:rsidRPr="004935AF">
        <w:rPr>
          <w:rFonts w:ascii="Comic Sans MS" w:hAnsi="Comic Sans MS"/>
          <w:b/>
          <w:bCs/>
          <w:u w:val="single"/>
        </w:rPr>
        <w:t xml:space="preserve">eople who are </w:t>
      </w:r>
      <w:r w:rsidR="004935AF">
        <w:rPr>
          <w:rFonts w:ascii="Comic Sans MS" w:hAnsi="Comic Sans MS"/>
          <w:b/>
          <w:bCs/>
          <w:u w:val="single"/>
        </w:rPr>
        <w:t>H</w:t>
      </w:r>
      <w:r w:rsidRPr="004935AF">
        <w:rPr>
          <w:rFonts w:ascii="Comic Sans MS" w:hAnsi="Comic Sans MS"/>
          <w:b/>
          <w:bCs/>
          <w:u w:val="single"/>
        </w:rPr>
        <w:t xml:space="preserve">omeless </w:t>
      </w:r>
    </w:p>
    <w:p w14:paraId="53D42484" w14:textId="77777777" w:rsidR="00E04865" w:rsidRPr="00407E97" w:rsidRDefault="00281F7D" w:rsidP="0048312A">
      <w:pPr>
        <w:jc w:val="both"/>
        <w:rPr>
          <w:rFonts w:ascii="Comic Sans MS" w:hAnsi="Comic Sans MS"/>
        </w:rPr>
      </w:pPr>
      <w:r w:rsidRPr="00407E97">
        <w:rPr>
          <w:rFonts w:ascii="Comic Sans MS" w:hAnsi="Comic Sans MS"/>
        </w:rPr>
        <w:t>If we become aware that a child in our school is homeless</w:t>
      </w:r>
      <w:r w:rsidR="00E04865" w:rsidRPr="00407E97">
        <w:rPr>
          <w:rFonts w:ascii="Comic Sans MS" w:hAnsi="Comic Sans MS"/>
        </w:rPr>
        <w:t>,</w:t>
      </w:r>
      <w:r w:rsidRPr="00407E97">
        <w:rPr>
          <w:rFonts w:ascii="Comic Sans MS" w:hAnsi="Comic Sans MS"/>
        </w:rPr>
        <w:t xml:space="preserve"> we will share this information with Social Services whose role is to carry out a comprehensive needs and risk assessment. We will contribute to the assessment and attend multi-disciplinary meetings. </w:t>
      </w:r>
    </w:p>
    <w:p w14:paraId="70B1919C" w14:textId="77777777" w:rsidR="00BA2EB2" w:rsidRDefault="00BA2EB2" w:rsidP="0048312A">
      <w:pPr>
        <w:jc w:val="both"/>
        <w:rPr>
          <w:rFonts w:ascii="Comic Sans MS" w:hAnsi="Comic Sans MS"/>
          <w:b/>
          <w:bCs/>
        </w:rPr>
      </w:pPr>
    </w:p>
    <w:p w14:paraId="1AA577B2" w14:textId="6A70491B" w:rsidR="00E04865" w:rsidRPr="00BA2EB2" w:rsidRDefault="00281F7D" w:rsidP="0048312A">
      <w:pPr>
        <w:jc w:val="both"/>
        <w:rPr>
          <w:rFonts w:ascii="Comic Sans MS" w:hAnsi="Comic Sans MS"/>
          <w:b/>
          <w:bCs/>
          <w:u w:val="single"/>
        </w:rPr>
      </w:pPr>
      <w:r w:rsidRPr="00BA2EB2">
        <w:rPr>
          <w:rFonts w:ascii="Comic Sans MS" w:hAnsi="Comic Sans MS"/>
          <w:b/>
          <w:bCs/>
          <w:u w:val="single"/>
        </w:rPr>
        <w:t xml:space="preserve">Separated, </w:t>
      </w:r>
      <w:r w:rsidR="00407E97" w:rsidRPr="00BA2EB2">
        <w:rPr>
          <w:rFonts w:ascii="Comic Sans MS" w:hAnsi="Comic Sans MS"/>
          <w:b/>
          <w:bCs/>
          <w:u w:val="single"/>
        </w:rPr>
        <w:t>U</w:t>
      </w:r>
      <w:r w:rsidRPr="00BA2EB2">
        <w:rPr>
          <w:rFonts w:ascii="Comic Sans MS" w:hAnsi="Comic Sans MS"/>
          <w:b/>
          <w:bCs/>
          <w:u w:val="single"/>
        </w:rPr>
        <w:t xml:space="preserve">naccompanied and </w:t>
      </w:r>
      <w:r w:rsidR="00407E97" w:rsidRPr="00BA2EB2">
        <w:rPr>
          <w:rFonts w:ascii="Comic Sans MS" w:hAnsi="Comic Sans MS"/>
          <w:b/>
          <w:bCs/>
          <w:u w:val="single"/>
        </w:rPr>
        <w:t>T</w:t>
      </w:r>
      <w:r w:rsidRPr="00BA2EB2">
        <w:rPr>
          <w:rFonts w:ascii="Comic Sans MS" w:hAnsi="Comic Sans MS"/>
          <w:b/>
          <w:bCs/>
          <w:u w:val="single"/>
        </w:rPr>
        <w:t xml:space="preserve">rafficked </w:t>
      </w:r>
      <w:r w:rsidR="00407E97" w:rsidRPr="00BA2EB2">
        <w:rPr>
          <w:rFonts w:ascii="Comic Sans MS" w:hAnsi="Comic Sans MS"/>
          <w:b/>
          <w:bCs/>
          <w:u w:val="single"/>
        </w:rPr>
        <w:t>C</w:t>
      </w:r>
      <w:r w:rsidRPr="00BA2EB2">
        <w:rPr>
          <w:rFonts w:ascii="Comic Sans MS" w:hAnsi="Comic Sans MS"/>
          <w:b/>
          <w:bCs/>
          <w:u w:val="single"/>
        </w:rPr>
        <w:t xml:space="preserve">hildren and </w:t>
      </w:r>
      <w:r w:rsidR="004935AF" w:rsidRPr="00BA2EB2">
        <w:rPr>
          <w:rFonts w:ascii="Comic Sans MS" w:hAnsi="Comic Sans MS"/>
          <w:b/>
          <w:bCs/>
          <w:u w:val="single"/>
        </w:rPr>
        <w:t>Y</w:t>
      </w:r>
      <w:r w:rsidRPr="00BA2EB2">
        <w:rPr>
          <w:rFonts w:ascii="Comic Sans MS" w:hAnsi="Comic Sans MS"/>
          <w:b/>
          <w:bCs/>
          <w:u w:val="single"/>
        </w:rPr>
        <w:t xml:space="preserve">oung </w:t>
      </w:r>
      <w:r w:rsidR="004935AF" w:rsidRPr="00BA2EB2">
        <w:rPr>
          <w:rFonts w:ascii="Comic Sans MS" w:hAnsi="Comic Sans MS"/>
          <w:b/>
          <w:bCs/>
          <w:u w:val="single"/>
        </w:rPr>
        <w:t>P</w:t>
      </w:r>
      <w:r w:rsidRPr="00BA2EB2">
        <w:rPr>
          <w:rFonts w:ascii="Comic Sans MS" w:hAnsi="Comic Sans MS"/>
          <w:b/>
          <w:bCs/>
          <w:u w:val="single"/>
        </w:rPr>
        <w:t xml:space="preserve">eople </w:t>
      </w:r>
    </w:p>
    <w:p w14:paraId="45816927" w14:textId="3C0A95C0" w:rsidR="00281F7D" w:rsidRPr="00407E97" w:rsidRDefault="00281F7D" w:rsidP="0048312A">
      <w:pPr>
        <w:jc w:val="both"/>
        <w:rPr>
          <w:rFonts w:ascii="Comic Sans MS" w:hAnsi="Comic Sans MS"/>
        </w:rPr>
      </w:pPr>
      <w:r w:rsidRPr="00407E97">
        <w:rPr>
          <w:rFonts w:ascii="Comic Sans MS" w:hAnsi="Comic Sans MS"/>
        </w:rPr>
        <w:t>Separated children and young people are those who have been separated from their parents, or from their previous legal or customary primary caregiver. Unaccompanied children and young people are those seeking asylum without the presence of a legal guardian. Consideration must be given to the fact that separated or unaccompanied children may be a victim of human traffickin</w:t>
      </w:r>
      <w:r w:rsidR="004935AF">
        <w:rPr>
          <w:rFonts w:ascii="Comic Sans MS" w:hAnsi="Comic Sans MS"/>
        </w:rPr>
        <w:t>g.</w:t>
      </w:r>
    </w:p>
    <w:p w14:paraId="1ECD7A8D" w14:textId="77777777" w:rsidR="00A94336" w:rsidRDefault="00A94336" w:rsidP="0048312A">
      <w:pPr>
        <w:jc w:val="both"/>
        <w:rPr>
          <w:rFonts w:ascii="Comic Sans MS" w:hAnsi="Comic Sans MS"/>
        </w:rPr>
      </w:pPr>
    </w:p>
    <w:p w14:paraId="328D1F35" w14:textId="77777777" w:rsidR="008E019F" w:rsidRDefault="008E019F" w:rsidP="0048312A">
      <w:pPr>
        <w:jc w:val="both"/>
        <w:rPr>
          <w:rFonts w:ascii="Comic Sans MS" w:hAnsi="Comic Sans MS"/>
          <w:b/>
          <w:bCs/>
          <w:u w:val="single"/>
        </w:rPr>
      </w:pPr>
    </w:p>
    <w:p w14:paraId="0998BE95" w14:textId="77777777" w:rsidR="008E019F" w:rsidRDefault="008E019F" w:rsidP="0048312A">
      <w:pPr>
        <w:jc w:val="both"/>
        <w:rPr>
          <w:rFonts w:ascii="Comic Sans MS" w:hAnsi="Comic Sans MS"/>
          <w:b/>
          <w:bCs/>
          <w:u w:val="single"/>
        </w:rPr>
      </w:pPr>
    </w:p>
    <w:p w14:paraId="015039FA" w14:textId="6AF30F24" w:rsidR="003471D5" w:rsidRPr="00BC00FD" w:rsidRDefault="003471D5" w:rsidP="0048312A">
      <w:pPr>
        <w:jc w:val="both"/>
        <w:rPr>
          <w:rFonts w:ascii="Comic Sans MS" w:hAnsi="Comic Sans MS"/>
          <w:b/>
          <w:bCs/>
          <w:u w:val="single"/>
        </w:rPr>
      </w:pPr>
      <w:r w:rsidRPr="00BC00FD">
        <w:rPr>
          <w:rFonts w:ascii="Comic Sans MS" w:hAnsi="Comic Sans MS"/>
          <w:b/>
          <w:bCs/>
          <w:u w:val="single"/>
        </w:rPr>
        <w:lastRenderedPageBreak/>
        <w:t xml:space="preserve">Child Trafficking </w:t>
      </w:r>
    </w:p>
    <w:p w14:paraId="7611951D" w14:textId="77777777" w:rsidR="003471D5" w:rsidRPr="00BD379D" w:rsidRDefault="003471D5" w:rsidP="0048312A">
      <w:pPr>
        <w:jc w:val="both"/>
        <w:rPr>
          <w:rFonts w:ascii="Comic Sans MS" w:hAnsi="Comic Sans MS"/>
        </w:rPr>
      </w:pPr>
      <w:r w:rsidRPr="00BD379D">
        <w:rPr>
          <w:rFonts w:ascii="Comic Sans MS" w:hAnsi="Comic Sans MS"/>
        </w:rPr>
        <w:t>Child Trafficking is the recruitment, transportation, transfer, harbouring or receipt of a child or young person, whether by force or not, by a third person or group, for the purpose of different types of exploitation.</w:t>
      </w:r>
    </w:p>
    <w:p w14:paraId="40A70019" w14:textId="77777777" w:rsidR="00BD379D" w:rsidRPr="00BD379D" w:rsidRDefault="003471D5" w:rsidP="0048312A">
      <w:pPr>
        <w:jc w:val="both"/>
        <w:rPr>
          <w:rFonts w:ascii="Comic Sans MS" w:hAnsi="Comic Sans MS"/>
        </w:rPr>
      </w:pPr>
      <w:r w:rsidRPr="00BD379D">
        <w:rPr>
          <w:rFonts w:ascii="Comic Sans MS" w:hAnsi="Comic Sans MS"/>
        </w:rPr>
        <w:t xml:space="preserve"> If we become aware of a child who may be separated, unaccompanied or a victim of human trafficking we in </w:t>
      </w:r>
      <w:r w:rsidR="00BD379D" w:rsidRPr="00BD379D">
        <w:rPr>
          <w:rFonts w:ascii="Comic Sans MS" w:hAnsi="Comic Sans MS"/>
        </w:rPr>
        <w:t>Glenwood</w:t>
      </w:r>
      <w:r w:rsidRPr="00BD379D">
        <w:rPr>
          <w:rFonts w:ascii="Comic Sans MS" w:hAnsi="Comic Sans MS"/>
        </w:rPr>
        <w:t xml:space="preserve"> Primary School will immediately follow our safeguarding and child protection procedures</w:t>
      </w:r>
      <w:r w:rsidR="00BD379D" w:rsidRPr="00BD379D">
        <w:rPr>
          <w:rFonts w:ascii="Comic Sans MS" w:hAnsi="Comic Sans MS"/>
        </w:rPr>
        <w:t>.</w:t>
      </w:r>
    </w:p>
    <w:p w14:paraId="2D473848" w14:textId="77777777" w:rsidR="00BD379D" w:rsidRPr="00BD379D" w:rsidRDefault="00BD379D" w:rsidP="0048312A">
      <w:pPr>
        <w:jc w:val="both"/>
        <w:rPr>
          <w:rFonts w:ascii="Comic Sans MS" w:hAnsi="Comic Sans MS"/>
        </w:rPr>
      </w:pPr>
    </w:p>
    <w:p w14:paraId="08D5132A" w14:textId="3173F917" w:rsidR="00BD379D" w:rsidRPr="00BC00FD" w:rsidRDefault="003471D5" w:rsidP="0048312A">
      <w:pPr>
        <w:jc w:val="both"/>
        <w:rPr>
          <w:rFonts w:ascii="Comic Sans MS" w:hAnsi="Comic Sans MS"/>
          <w:b/>
          <w:bCs/>
          <w:u w:val="single"/>
        </w:rPr>
      </w:pPr>
      <w:r w:rsidRPr="00BC00FD">
        <w:rPr>
          <w:rFonts w:ascii="Comic Sans MS" w:hAnsi="Comic Sans MS"/>
          <w:b/>
          <w:bCs/>
          <w:u w:val="single"/>
        </w:rPr>
        <w:t xml:space="preserve">Children of </w:t>
      </w:r>
      <w:r w:rsidR="00BD379D" w:rsidRPr="00BC00FD">
        <w:rPr>
          <w:rFonts w:ascii="Comic Sans MS" w:hAnsi="Comic Sans MS"/>
          <w:b/>
          <w:bCs/>
          <w:u w:val="single"/>
        </w:rPr>
        <w:t>P</w:t>
      </w:r>
      <w:r w:rsidRPr="00BC00FD">
        <w:rPr>
          <w:rFonts w:ascii="Comic Sans MS" w:hAnsi="Comic Sans MS"/>
          <w:b/>
          <w:bCs/>
          <w:u w:val="single"/>
        </w:rPr>
        <w:t xml:space="preserve">arents with </w:t>
      </w:r>
      <w:r w:rsidR="00BD379D" w:rsidRPr="00BC00FD">
        <w:rPr>
          <w:rFonts w:ascii="Comic Sans MS" w:hAnsi="Comic Sans MS"/>
          <w:b/>
          <w:bCs/>
          <w:u w:val="single"/>
        </w:rPr>
        <w:t>A</w:t>
      </w:r>
      <w:r w:rsidRPr="00BC00FD">
        <w:rPr>
          <w:rFonts w:ascii="Comic Sans MS" w:hAnsi="Comic Sans MS"/>
          <w:b/>
          <w:bCs/>
          <w:u w:val="single"/>
        </w:rPr>
        <w:t xml:space="preserve">dditional </w:t>
      </w:r>
      <w:r w:rsidR="00BD379D" w:rsidRPr="00BC00FD">
        <w:rPr>
          <w:rFonts w:ascii="Comic Sans MS" w:hAnsi="Comic Sans MS"/>
          <w:b/>
          <w:bCs/>
          <w:u w:val="single"/>
        </w:rPr>
        <w:t>S</w:t>
      </w:r>
      <w:r w:rsidRPr="00BC00FD">
        <w:rPr>
          <w:rFonts w:ascii="Comic Sans MS" w:hAnsi="Comic Sans MS"/>
          <w:b/>
          <w:bCs/>
          <w:u w:val="single"/>
        </w:rPr>
        <w:t xml:space="preserve">upport </w:t>
      </w:r>
      <w:r w:rsidR="00BD379D" w:rsidRPr="00BC00FD">
        <w:rPr>
          <w:rFonts w:ascii="Comic Sans MS" w:hAnsi="Comic Sans MS"/>
          <w:b/>
          <w:bCs/>
          <w:u w:val="single"/>
        </w:rPr>
        <w:t>N</w:t>
      </w:r>
      <w:r w:rsidRPr="00BC00FD">
        <w:rPr>
          <w:rFonts w:ascii="Comic Sans MS" w:hAnsi="Comic Sans MS"/>
          <w:b/>
          <w:bCs/>
          <w:u w:val="single"/>
        </w:rPr>
        <w:t xml:space="preserve">eeds </w:t>
      </w:r>
    </w:p>
    <w:p w14:paraId="44B5D964" w14:textId="77777777" w:rsidR="00BC00FD" w:rsidRDefault="003471D5" w:rsidP="0048312A">
      <w:pPr>
        <w:jc w:val="both"/>
        <w:rPr>
          <w:rFonts w:ascii="Comic Sans MS" w:hAnsi="Comic Sans MS"/>
        </w:rPr>
      </w:pPr>
      <w:r w:rsidRPr="00BD379D">
        <w:rPr>
          <w:rFonts w:ascii="Comic Sans MS" w:hAnsi="Comic Sans MS"/>
        </w:rPr>
        <w:t xml:space="preserve">Children and young people can be affected by the disability of those caring for them. Parents, carers or siblings with disabilities may have additional support needs which impact on the safety and wellbeing of children and young people in the family, possibly affecting their education or physical and emotional development. It is important that any action school staff take to safeguard children and young people at risk of harm in these circumstances encompasses joint working between specialist disability and children’s social workers and other professionals and agencies involved in providing services to adult family members. This will assist us in ensuring the welfare of the children and young people in the family is promoted and they are safeguarded as effectively as possible. </w:t>
      </w:r>
    </w:p>
    <w:p w14:paraId="2F3EF87C" w14:textId="2EBE6B8A" w:rsidR="000946D8" w:rsidRDefault="003471D5" w:rsidP="0048312A">
      <w:pPr>
        <w:jc w:val="both"/>
        <w:rPr>
          <w:rFonts w:ascii="Comic Sans MS" w:hAnsi="Comic Sans MS"/>
        </w:rPr>
      </w:pPr>
      <w:r w:rsidRPr="00BD379D">
        <w:rPr>
          <w:rFonts w:ascii="Comic Sans MS" w:hAnsi="Comic Sans MS"/>
        </w:rPr>
        <w:t>Where it is known or suspected that parents or carers have impaired ability to care for a child, the safeguarding team will give consideration to the need for a child protection response in addition to the provision of family support and intervention</w:t>
      </w:r>
      <w:r w:rsidR="00BC00FD">
        <w:rPr>
          <w:rFonts w:ascii="Comic Sans MS" w:hAnsi="Comic Sans MS"/>
        </w:rPr>
        <w:t>.</w:t>
      </w:r>
    </w:p>
    <w:p w14:paraId="5A306313" w14:textId="0D55B6DB" w:rsidR="00BC00FD" w:rsidRDefault="00BC00FD" w:rsidP="0048312A">
      <w:pPr>
        <w:jc w:val="both"/>
        <w:rPr>
          <w:rFonts w:ascii="Comic Sans MS" w:hAnsi="Comic Sans MS"/>
        </w:rPr>
      </w:pPr>
    </w:p>
    <w:p w14:paraId="47DDD1E2" w14:textId="1D43618B" w:rsidR="00DC2B70" w:rsidRPr="00904F9D" w:rsidRDefault="00DC2B70" w:rsidP="00DC2B70">
      <w:pPr>
        <w:jc w:val="both"/>
        <w:rPr>
          <w:rFonts w:ascii="Comic Sans MS" w:hAnsi="Comic Sans MS"/>
          <w:b/>
          <w:bCs/>
          <w:u w:val="single"/>
        </w:rPr>
      </w:pPr>
      <w:r w:rsidRPr="00904F9D">
        <w:rPr>
          <w:rFonts w:ascii="Comic Sans MS" w:hAnsi="Comic Sans MS"/>
          <w:b/>
          <w:bCs/>
          <w:u w:val="single"/>
        </w:rPr>
        <w:t>Gender Identity Issues and Sexual Orientation</w:t>
      </w:r>
    </w:p>
    <w:p w14:paraId="202D2E01" w14:textId="084E144C" w:rsidR="00BA2EB2" w:rsidRDefault="00DC2B70" w:rsidP="00DC2B70">
      <w:pPr>
        <w:jc w:val="both"/>
        <w:rPr>
          <w:rFonts w:ascii="Comic Sans MS" w:hAnsi="Comic Sans MS"/>
        </w:rPr>
      </w:pPr>
      <w:r w:rsidRPr="00DC2B70">
        <w:rPr>
          <w:rFonts w:ascii="Comic Sans MS" w:hAnsi="Comic Sans MS"/>
        </w:rPr>
        <w:t xml:space="preserve">Schools should strive to provide a happy environment where all young people feel safe and secure. All pupils have the right to learn in a safe and secure environment, to be treated with respect and dignity, and not to be treated any less favourably due to their actual or perceived sexual orientation. DE requires all grant-aided schools to develop their own policy on how they will address Relationships and Sexuality Education (RSE) within the curriculum. It is via this policy that schools are expected to cover issues relating to relationships and sexuality, including those affecting LGB&amp;T children and young people.  </w:t>
      </w:r>
    </w:p>
    <w:p w14:paraId="68AEBB98" w14:textId="211B0DEA" w:rsidR="00904F9D" w:rsidRDefault="008E019F" w:rsidP="00DC2B70">
      <w:pPr>
        <w:jc w:val="both"/>
        <w:rPr>
          <w:rFonts w:ascii="Comic Sans MS" w:hAnsi="Comic Sans MS"/>
        </w:rPr>
      </w:pPr>
      <w:hyperlink r:id="rId14" w:history="1">
        <w:r w:rsidR="00904F9D" w:rsidRPr="004D78F6">
          <w:rPr>
            <w:rStyle w:val="Hyperlink"/>
            <w:rFonts w:ascii="Comic Sans MS" w:hAnsi="Comic Sans MS"/>
          </w:rPr>
          <w:t>https://www.eani.org.uk/school-management/policies-and-guidance/supporting-transgender-young-people</w:t>
        </w:r>
      </w:hyperlink>
    </w:p>
    <w:p w14:paraId="289848DB" w14:textId="35A409F3" w:rsidR="00904F9D" w:rsidRPr="00DC2B70" w:rsidRDefault="00904F9D" w:rsidP="00DC2B70">
      <w:pPr>
        <w:jc w:val="both"/>
        <w:rPr>
          <w:rFonts w:ascii="Comic Sans MS" w:hAnsi="Comic Sans MS"/>
        </w:rPr>
      </w:pPr>
      <w:r w:rsidRPr="00904F9D">
        <w:rPr>
          <w:rFonts w:ascii="Comic Sans MS" w:hAnsi="Comic Sans MS"/>
        </w:rPr>
        <w:t>As a staff working with young people from the LGBTQ+ community we will support them to appropriately access information and support on healthy relationships and to report any concerns or risks of abuse or exploitation</w:t>
      </w:r>
    </w:p>
    <w:p w14:paraId="0F6E26A8" w14:textId="4A0AECD9" w:rsidR="00AB44AD" w:rsidRPr="00BA2EB2" w:rsidRDefault="00D45AE0" w:rsidP="0048312A">
      <w:pPr>
        <w:jc w:val="both"/>
        <w:rPr>
          <w:rFonts w:ascii="Comic Sans MS" w:hAnsi="Comic Sans MS"/>
          <w:b/>
          <w:bCs/>
          <w:u w:val="single"/>
        </w:rPr>
      </w:pPr>
      <w:r w:rsidRPr="00BA2EB2">
        <w:rPr>
          <w:rFonts w:ascii="Comic Sans MS" w:hAnsi="Comic Sans MS"/>
          <w:b/>
          <w:bCs/>
          <w:u w:val="single"/>
        </w:rPr>
        <w:lastRenderedPageBreak/>
        <w:t xml:space="preserve">School </w:t>
      </w:r>
      <w:r w:rsidR="00AB44AD" w:rsidRPr="00BA2EB2">
        <w:rPr>
          <w:rFonts w:ascii="Comic Sans MS" w:hAnsi="Comic Sans MS"/>
          <w:b/>
          <w:bCs/>
          <w:u w:val="single"/>
        </w:rPr>
        <w:t>T</w:t>
      </w:r>
      <w:r w:rsidRPr="00BA2EB2">
        <w:rPr>
          <w:rFonts w:ascii="Comic Sans MS" w:hAnsi="Comic Sans MS"/>
          <w:b/>
          <w:bCs/>
          <w:u w:val="single"/>
        </w:rPr>
        <w:t xml:space="preserve">rips and </w:t>
      </w:r>
      <w:r w:rsidR="00AB44AD" w:rsidRPr="00BA2EB2">
        <w:rPr>
          <w:rFonts w:ascii="Comic Sans MS" w:hAnsi="Comic Sans MS"/>
          <w:b/>
          <w:bCs/>
          <w:u w:val="single"/>
        </w:rPr>
        <w:t>E</w:t>
      </w:r>
      <w:r w:rsidRPr="00BA2EB2">
        <w:rPr>
          <w:rFonts w:ascii="Comic Sans MS" w:hAnsi="Comic Sans MS"/>
          <w:b/>
          <w:bCs/>
          <w:u w:val="single"/>
        </w:rPr>
        <w:t xml:space="preserve">ducational </w:t>
      </w:r>
      <w:r w:rsidR="00AB44AD" w:rsidRPr="00BA2EB2">
        <w:rPr>
          <w:rFonts w:ascii="Comic Sans MS" w:hAnsi="Comic Sans MS"/>
          <w:b/>
          <w:bCs/>
          <w:u w:val="single"/>
        </w:rPr>
        <w:t>V</w:t>
      </w:r>
      <w:r w:rsidRPr="00BA2EB2">
        <w:rPr>
          <w:rFonts w:ascii="Comic Sans MS" w:hAnsi="Comic Sans MS"/>
          <w:b/>
          <w:bCs/>
          <w:u w:val="single"/>
        </w:rPr>
        <w:t>isits</w:t>
      </w:r>
    </w:p>
    <w:p w14:paraId="2C54B911" w14:textId="55C5BFCC" w:rsidR="00BC00FD" w:rsidRPr="00BA2EB2" w:rsidRDefault="00D45AE0" w:rsidP="0048312A">
      <w:pPr>
        <w:jc w:val="both"/>
        <w:rPr>
          <w:rFonts w:ascii="Comic Sans MS" w:hAnsi="Comic Sans MS"/>
        </w:rPr>
      </w:pPr>
      <w:r w:rsidRPr="00BA2EB2">
        <w:rPr>
          <w:rFonts w:ascii="Comic Sans MS" w:hAnsi="Comic Sans MS"/>
        </w:rPr>
        <w:t xml:space="preserve"> Our duty to safeguard and promote the welfare of children and young people also includes periods when they are in our care outside of the school setting. We will follow DE guidance on educational visits, school trips and work experience to ensure our current safeguarding policies are adhered to and that appropriate staffing levels are in place.</w:t>
      </w:r>
    </w:p>
    <w:p w14:paraId="1E5BE475" w14:textId="46580CD5" w:rsidR="00CC41AD" w:rsidRDefault="00CC41AD" w:rsidP="0048312A">
      <w:pPr>
        <w:jc w:val="both"/>
        <w:rPr>
          <w:rFonts w:ascii="Comic Sans MS" w:hAnsi="Comic Sans MS"/>
          <w:sz w:val="24"/>
          <w:szCs w:val="24"/>
        </w:rPr>
      </w:pPr>
    </w:p>
    <w:p w14:paraId="22C62304" w14:textId="3F910722" w:rsidR="00CC41AD" w:rsidRPr="00D069F7" w:rsidRDefault="00CC41AD" w:rsidP="0048312A">
      <w:pPr>
        <w:jc w:val="both"/>
        <w:rPr>
          <w:rFonts w:ascii="Comic Sans MS" w:hAnsi="Comic Sans MS"/>
          <w:b/>
          <w:bCs/>
          <w:u w:val="single"/>
        </w:rPr>
      </w:pPr>
      <w:r w:rsidRPr="00D069F7">
        <w:rPr>
          <w:rFonts w:ascii="Comic Sans MS" w:hAnsi="Comic Sans MS"/>
          <w:b/>
          <w:bCs/>
          <w:u w:val="single"/>
        </w:rPr>
        <w:t>Children/</w:t>
      </w:r>
      <w:r w:rsidR="00CA75EB" w:rsidRPr="00D069F7">
        <w:rPr>
          <w:rFonts w:ascii="Comic Sans MS" w:hAnsi="Comic Sans MS"/>
          <w:b/>
          <w:bCs/>
          <w:u w:val="single"/>
        </w:rPr>
        <w:t>Y</w:t>
      </w:r>
      <w:r w:rsidRPr="00D069F7">
        <w:rPr>
          <w:rFonts w:ascii="Comic Sans MS" w:hAnsi="Comic Sans MS"/>
          <w:b/>
          <w:bCs/>
          <w:u w:val="single"/>
        </w:rPr>
        <w:t xml:space="preserve">oung </w:t>
      </w:r>
      <w:r w:rsidR="00CA75EB" w:rsidRPr="00D069F7">
        <w:rPr>
          <w:rFonts w:ascii="Comic Sans MS" w:hAnsi="Comic Sans MS"/>
          <w:b/>
          <w:bCs/>
          <w:u w:val="single"/>
        </w:rPr>
        <w:t>P</w:t>
      </w:r>
      <w:r w:rsidRPr="00D069F7">
        <w:rPr>
          <w:rFonts w:ascii="Comic Sans MS" w:hAnsi="Comic Sans MS"/>
          <w:b/>
          <w:bCs/>
          <w:u w:val="single"/>
        </w:rPr>
        <w:t xml:space="preserve">eople’s </w:t>
      </w:r>
      <w:r w:rsidR="00CA75EB" w:rsidRPr="00D069F7">
        <w:rPr>
          <w:rFonts w:ascii="Comic Sans MS" w:hAnsi="Comic Sans MS"/>
          <w:b/>
          <w:bCs/>
          <w:u w:val="single"/>
        </w:rPr>
        <w:t>B</w:t>
      </w:r>
      <w:r w:rsidRPr="00D069F7">
        <w:rPr>
          <w:rFonts w:ascii="Comic Sans MS" w:hAnsi="Comic Sans MS"/>
          <w:b/>
          <w:bCs/>
          <w:u w:val="single"/>
        </w:rPr>
        <w:t xml:space="preserve">ehaviours </w:t>
      </w:r>
    </w:p>
    <w:p w14:paraId="4EDC2EFB" w14:textId="77777777" w:rsidR="00CA75EB" w:rsidRPr="00D069F7" w:rsidRDefault="00CC41AD" w:rsidP="0048312A">
      <w:pPr>
        <w:jc w:val="both"/>
        <w:rPr>
          <w:rFonts w:ascii="Comic Sans MS" w:hAnsi="Comic Sans MS"/>
          <w:b/>
          <w:bCs/>
          <w:u w:val="single"/>
        </w:rPr>
      </w:pPr>
      <w:r w:rsidRPr="00D069F7">
        <w:rPr>
          <w:rFonts w:ascii="Comic Sans MS" w:hAnsi="Comic Sans MS"/>
          <w:b/>
          <w:bCs/>
          <w:u w:val="single"/>
        </w:rPr>
        <w:t xml:space="preserve">Peer Abuse </w:t>
      </w:r>
    </w:p>
    <w:p w14:paraId="6CC1D09F" w14:textId="77777777" w:rsidR="001A3399" w:rsidRPr="00D069F7" w:rsidRDefault="00CC41AD" w:rsidP="0048312A">
      <w:pPr>
        <w:jc w:val="both"/>
        <w:rPr>
          <w:rFonts w:ascii="Comic Sans MS" w:hAnsi="Comic Sans MS"/>
        </w:rPr>
      </w:pPr>
      <w:r w:rsidRPr="00D069F7">
        <w:rPr>
          <w:rFonts w:ascii="Comic Sans MS" w:hAnsi="Comic Sans MS"/>
        </w:rPr>
        <w:t xml:space="preserve">Children and young people may be at risk of physical, sexual and emotional bullying and abuse by their peers. Such abuse should always be taken as seriously as abuse perpetrated by an adult. Where a child or young person has been harmed by another, all school staff should be aware of their responsibilities in relation to both children and young people who perpetrate the abuse as well as those who are victims of it and, where necessary, should contribute to an inter-disciplinary and multi-agency response. </w:t>
      </w:r>
    </w:p>
    <w:p w14:paraId="0F673836" w14:textId="77777777" w:rsidR="001A3399" w:rsidRPr="00D069F7" w:rsidRDefault="001A3399" w:rsidP="0048312A">
      <w:pPr>
        <w:jc w:val="both"/>
        <w:rPr>
          <w:rFonts w:ascii="Comic Sans MS" w:hAnsi="Comic Sans MS"/>
        </w:rPr>
      </w:pPr>
    </w:p>
    <w:p w14:paraId="1A028815" w14:textId="6E2B54F5" w:rsidR="001A3399" w:rsidRPr="00D069F7" w:rsidRDefault="00CC41AD" w:rsidP="0048312A">
      <w:pPr>
        <w:jc w:val="both"/>
        <w:rPr>
          <w:rFonts w:ascii="Comic Sans MS" w:hAnsi="Comic Sans MS"/>
          <w:b/>
          <w:bCs/>
          <w:u w:val="single"/>
        </w:rPr>
      </w:pPr>
      <w:r w:rsidRPr="00D069F7">
        <w:rPr>
          <w:rFonts w:ascii="Comic Sans MS" w:hAnsi="Comic Sans MS"/>
          <w:b/>
          <w:bCs/>
          <w:u w:val="single"/>
        </w:rPr>
        <w:t xml:space="preserve">Self-Harm </w:t>
      </w:r>
    </w:p>
    <w:p w14:paraId="1F257EBC" w14:textId="77777777" w:rsidR="001A3399" w:rsidRPr="00D069F7" w:rsidRDefault="00CC41AD" w:rsidP="0048312A">
      <w:pPr>
        <w:jc w:val="both"/>
        <w:rPr>
          <w:rFonts w:ascii="Comic Sans MS" w:hAnsi="Comic Sans MS"/>
        </w:rPr>
      </w:pPr>
      <w:r w:rsidRPr="00D069F7">
        <w:rPr>
          <w:rFonts w:ascii="Comic Sans MS" w:hAnsi="Comic Sans MS"/>
        </w:rPr>
        <w:t xml:space="preserve">Self-harm encompasses a wide range of behaviours and things that people do to themselves in a deliberate and usually hidden way, which are damaging. It may indicate a temporary period of emotional pain or distress, or deeper mental health issues which may result in the development of a progressive pattern of worsening self-harm that may ultimately result in death by misadventure or suicide. Self-harm may involve abuse of substances such as alcohol or drugs, including both illegal and/or prescribed drugs. </w:t>
      </w:r>
    </w:p>
    <w:p w14:paraId="67B3B380" w14:textId="77777777" w:rsidR="00D069F7" w:rsidRDefault="00CC41AD" w:rsidP="0048312A">
      <w:pPr>
        <w:jc w:val="both"/>
        <w:rPr>
          <w:rFonts w:ascii="Comic Sans MS" w:hAnsi="Comic Sans MS"/>
        </w:rPr>
      </w:pPr>
      <w:r w:rsidRPr="00D069F7">
        <w:rPr>
          <w:rFonts w:ascii="Comic Sans MS" w:hAnsi="Comic Sans MS"/>
        </w:rPr>
        <w:t xml:space="preserve">Self-harming behaviours may indicate that a child has suffered abuse; however, this is not always the case. School staff will share concerns about a child who is self-harming with a member of the safeguarding team who will seek advice from appropriately qualified and experienced professionals including those in the non-statutory sector to make informed assessments of risk in relation to self-harming behaviours. </w:t>
      </w:r>
    </w:p>
    <w:p w14:paraId="002F9CB0" w14:textId="4540F2E9" w:rsidR="00D069F7" w:rsidRPr="00D069F7" w:rsidRDefault="00CC41AD" w:rsidP="0048312A">
      <w:pPr>
        <w:jc w:val="both"/>
        <w:rPr>
          <w:rFonts w:ascii="Comic Sans MS" w:hAnsi="Comic Sans MS"/>
          <w:b/>
          <w:bCs/>
          <w:u w:val="single"/>
        </w:rPr>
      </w:pPr>
      <w:r w:rsidRPr="00D069F7">
        <w:rPr>
          <w:rFonts w:ascii="Comic Sans MS" w:hAnsi="Comic Sans MS"/>
          <w:b/>
          <w:bCs/>
          <w:u w:val="single"/>
        </w:rPr>
        <w:t xml:space="preserve">Suicidal Ideation </w:t>
      </w:r>
    </w:p>
    <w:p w14:paraId="3756476B" w14:textId="77777777" w:rsidR="0037205D" w:rsidRDefault="00CC41AD" w:rsidP="0037205D">
      <w:pPr>
        <w:jc w:val="both"/>
        <w:rPr>
          <w:rFonts w:ascii="Comic Sans MS" w:hAnsi="Comic Sans MS"/>
        </w:rPr>
      </w:pPr>
      <w:r w:rsidRPr="00D069F7">
        <w:rPr>
          <w:rFonts w:ascii="Comic Sans MS" w:hAnsi="Comic Sans MS"/>
        </w:rPr>
        <w:t>Staff must act without delay if they have concerns about a child who presents as being suicidal as it is important that children who communicate thoughts of suicide or engage in parasuicidal behaviours are seen urgently by an appropriately qualified and experienced professional, including those in the non-statutory sector, to ensure they are taken seriously, treated with empathy, kindness and understanding and informed assessments of risk and needs can be completed as a matter of priority.</w:t>
      </w:r>
    </w:p>
    <w:p w14:paraId="2B551C66" w14:textId="77777777" w:rsidR="007E256B" w:rsidRDefault="007E256B" w:rsidP="0037205D">
      <w:pPr>
        <w:jc w:val="both"/>
        <w:rPr>
          <w:rFonts w:ascii="Comic Sans MS" w:hAnsi="Comic Sans MS"/>
        </w:rPr>
      </w:pPr>
    </w:p>
    <w:p w14:paraId="055B16DD" w14:textId="77777777" w:rsidR="00C43856" w:rsidRDefault="00C43856" w:rsidP="007E256B">
      <w:pPr>
        <w:spacing w:after="8" w:line="276" w:lineRule="auto"/>
        <w:ind w:right="63"/>
        <w:jc w:val="both"/>
        <w:rPr>
          <w:rFonts w:ascii="Comic Sans MS" w:hAnsi="Comic Sans MS" w:cstheme="minorHAnsi"/>
          <w:b/>
        </w:rPr>
      </w:pPr>
    </w:p>
    <w:p w14:paraId="25130376" w14:textId="77777777" w:rsidR="00C43856" w:rsidRDefault="00C43856" w:rsidP="007E256B">
      <w:pPr>
        <w:spacing w:after="8" w:line="276" w:lineRule="auto"/>
        <w:ind w:right="63"/>
        <w:jc w:val="both"/>
        <w:rPr>
          <w:rFonts w:ascii="Comic Sans MS" w:hAnsi="Comic Sans MS" w:cstheme="minorHAnsi"/>
          <w:b/>
        </w:rPr>
      </w:pPr>
    </w:p>
    <w:p w14:paraId="0FE3EB12" w14:textId="1288CC51" w:rsidR="007E256B" w:rsidRPr="007E256B" w:rsidRDefault="007E256B" w:rsidP="007E256B">
      <w:pPr>
        <w:spacing w:after="8" w:line="276" w:lineRule="auto"/>
        <w:ind w:right="63"/>
        <w:jc w:val="both"/>
        <w:rPr>
          <w:rFonts w:ascii="Comic Sans MS" w:hAnsi="Comic Sans MS" w:cstheme="minorHAnsi"/>
          <w:b/>
        </w:rPr>
      </w:pPr>
      <w:r w:rsidRPr="007E256B">
        <w:rPr>
          <w:rFonts w:ascii="Comic Sans MS" w:hAnsi="Comic Sans MS" w:cstheme="minorHAnsi"/>
          <w:b/>
        </w:rPr>
        <w:t>APPENDIX 4</w:t>
      </w:r>
      <w:r w:rsidRPr="007E256B">
        <w:rPr>
          <w:rFonts w:ascii="Comic Sans MS" w:hAnsi="Comic Sans MS" w:cstheme="minorHAnsi"/>
          <w:b/>
        </w:rPr>
        <w:tab/>
      </w:r>
      <w:r w:rsidRPr="007E256B">
        <w:rPr>
          <w:rFonts w:ascii="Comic Sans MS" w:hAnsi="Comic Sans MS" w:cstheme="minorHAnsi"/>
          <w:b/>
        </w:rPr>
        <w:tab/>
      </w:r>
    </w:p>
    <w:p w14:paraId="35BDDAD2" w14:textId="77777777" w:rsidR="007E256B" w:rsidRPr="007E256B" w:rsidRDefault="007E256B" w:rsidP="007E256B">
      <w:pPr>
        <w:spacing w:after="8" w:line="276" w:lineRule="auto"/>
        <w:ind w:right="63"/>
        <w:jc w:val="both"/>
        <w:rPr>
          <w:rFonts w:ascii="Comic Sans MS" w:hAnsi="Comic Sans MS" w:cstheme="minorHAnsi"/>
          <w:b/>
          <w:color w:val="0070C0"/>
        </w:rPr>
      </w:pPr>
      <w:r w:rsidRPr="007E256B">
        <w:rPr>
          <w:rFonts w:ascii="Comic Sans MS" w:hAnsi="Comic Sans MS" w:cstheme="minorHAnsi"/>
          <w:b/>
          <w:color w:val="0070C0"/>
        </w:rPr>
        <w:t>Signs and Symptoms of Child Abuse</w:t>
      </w:r>
    </w:p>
    <w:p w14:paraId="4F80767E" w14:textId="77777777" w:rsidR="007E256B" w:rsidRPr="007E256B" w:rsidRDefault="007E256B" w:rsidP="007E256B">
      <w:pPr>
        <w:spacing w:after="8" w:line="276" w:lineRule="auto"/>
        <w:ind w:right="63"/>
        <w:jc w:val="both"/>
        <w:rPr>
          <w:rFonts w:ascii="Comic Sans MS" w:hAnsi="Comic Sans MS" w:cstheme="minorHAnsi"/>
          <w:b/>
        </w:rPr>
      </w:pPr>
    </w:p>
    <w:p w14:paraId="0E4E8F33" w14:textId="77777777" w:rsidR="007E256B" w:rsidRPr="007E256B" w:rsidRDefault="007E256B" w:rsidP="007E256B">
      <w:pPr>
        <w:spacing w:after="0" w:line="240" w:lineRule="auto"/>
        <w:ind w:right="63"/>
        <w:jc w:val="both"/>
        <w:rPr>
          <w:rFonts w:ascii="Comic Sans MS" w:hAnsi="Comic Sans MS" w:cstheme="minorHAnsi"/>
        </w:rPr>
      </w:pPr>
      <w:r w:rsidRPr="007E256B">
        <w:rPr>
          <w:rFonts w:ascii="Comic Sans MS" w:hAnsi="Comic Sans MS" w:cstheme="minorHAnsi"/>
        </w:rPr>
        <w:t>This section contains information for all professionals working with children and families and is not an exhaustive list. The following pages provide guidance only and should not be used as a checklist.</w:t>
      </w:r>
    </w:p>
    <w:p w14:paraId="76D85FAE" w14:textId="77777777" w:rsidR="007E256B" w:rsidRPr="007E256B" w:rsidRDefault="007E256B" w:rsidP="007E256B">
      <w:pPr>
        <w:spacing w:after="0" w:line="240" w:lineRule="auto"/>
        <w:ind w:right="63"/>
        <w:jc w:val="both"/>
        <w:rPr>
          <w:rFonts w:ascii="Comic Sans MS" w:hAnsi="Comic Sans MS" w:cstheme="minorHAnsi"/>
        </w:rPr>
      </w:pPr>
    </w:p>
    <w:p w14:paraId="65DB9357" w14:textId="77777777" w:rsidR="007E256B" w:rsidRPr="007E256B" w:rsidRDefault="007E256B" w:rsidP="007E256B">
      <w:pPr>
        <w:spacing w:after="0" w:line="240" w:lineRule="auto"/>
        <w:ind w:right="63"/>
        <w:jc w:val="both"/>
        <w:rPr>
          <w:rFonts w:ascii="Comic Sans MS" w:hAnsi="Comic Sans MS" w:cstheme="minorHAnsi"/>
          <w:bCs/>
        </w:rPr>
      </w:pPr>
      <w:r w:rsidRPr="007E256B">
        <w:rPr>
          <w:rFonts w:ascii="Comic Sans MS" w:hAnsi="Comic Sans MS" w:cstheme="minorHAnsi"/>
          <w:bCs/>
        </w:rPr>
        <w:t>The first indication that a child is being abused may not necessarily be the presence of a severe injury. Concerns may become apparent in a number of ways e.g.</w:t>
      </w:r>
    </w:p>
    <w:p w14:paraId="33B057A2" w14:textId="77777777" w:rsidR="007E256B" w:rsidRPr="007E256B" w:rsidRDefault="007E256B" w:rsidP="007E256B">
      <w:pPr>
        <w:spacing w:after="0" w:line="240" w:lineRule="auto"/>
        <w:ind w:left="720" w:right="63" w:hanging="720"/>
        <w:jc w:val="both"/>
        <w:rPr>
          <w:rFonts w:ascii="Comic Sans MS" w:hAnsi="Comic Sans MS" w:cstheme="minorHAnsi"/>
        </w:rPr>
      </w:pPr>
    </w:p>
    <w:p w14:paraId="0F1EB254" w14:textId="77777777" w:rsidR="007E256B" w:rsidRPr="007E256B" w:rsidRDefault="007E256B" w:rsidP="001462D7">
      <w:pPr>
        <w:pStyle w:val="ListParagraph"/>
        <w:numPr>
          <w:ilvl w:val="0"/>
          <w:numId w:val="11"/>
        </w:numPr>
        <w:spacing w:after="0" w:line="240" w:lineRule="auto"/>
        <w:ind w:right="63" w:hanging="720"/>
        <w:jc w:val="both"/>
        <w:rPr>
          <w:rFonts w:ascii="Comic Sans MS" w:hAnsi="Comic Sans MS" w:cstheme="minorHAnsi"/>
        </w:rPr>
      </w:pPr>
      <w:r w:rsidRPr="007E256B">
        <w:rPr>
          <w:rFonts w:ascii="Comic Sans MS" w:hAnsi="Comic Sans MS" w:cstheme="minorHAnsi"/>
        </w:rPr>
        <w:t>by bruises or marks on a child's body</w:t>
      </w:r>
    </w:p>
    <w:p w14:paraId="27ABF724" w14:textId="77777777" w:rsidR="007E256B" w:rsidRPr="007E256B" w:rsidRDefault="007E256B" w:rsidP="001462D7">
      <w:pPr>
        <w:pStyle w:val="ListParagraph"/>
        <w:numPr>
          <w:ilvl w:val="0"/>
          <w:numId w:val="11"/>
        </w:numPr>
        <w:spacing w:after="0" w:line="240" w:lineRule="auto"/>
        <w:ind w:right="63" w:hanging="720"/>
        <w:jc w:val="both"/>
        <w:rPr>
          <w:rFonts w:ascii="Comic Sans MS" w:hAnsi="Comic Sans MS" w:cstheme="minorHAnsi"/>
        </w:rPr>
      </w:pPr>
      <w:r w:rsidRPr="007E256B">
        <w:rPr>
          <w:rFonts w:ascii="Comic Sans MS" w:hAnsi="Comic Sans MS" w:cstheme="minorHAnsi"/>
        </w:rPr>
        <w:t>by remarks made by a child, his parents or friends</w:t>
      </w:r>
    </w:p>
    <w:p w14:paraId="0B34E384" w14:textId="77777777" w:rsidR="007E256B" w:rsidRPr="007E256B" w:rsidRDefault="007E256B" w:rsidP="001462D7">
      <w:pPr>
        <w:pStyle w:val="ListParagraph"/>
        <w:numPr>
          <w:ilvl w:val="0"/>
          <w:numId w:val="11"/>
        </w:numPr>
        <w:spacing w:after="0" w:line="240" w:lineRule="auto"/>
        <w:ind w:right="63" w:hanging="720"/>
        <w:jc w:val="both"/>
        <w:rPr>
          <w:rFonts w:ascii="Comic Sans MS" w:hAnsi="Comic Sans MS" w:cstheme="minorHAnsi"/>
        </w:rPr>
      </w:pPr>
      <w:r w:rsidRPr="007E256B">
        <w:rPr>
          <w:rFonts w:ascii="Comic Sans MS" w:hAnsi="Comic Sans MS" w:cstheme="minorHAnsi"/>
        </w:rPr>
        <w:t>by overhearing conversation by the child, or his parents</w:t>
      </w:r>
    </w:p>
    <w:p w14:paraId="070904B7" w14:textId="77777777" w:rsidR="007E256B" w:rsidRPr="007E256B" w:rsidRDefault="007E256B" w:rsidP="001462D7">
      <w:pPr>
        <w:pStyle w:val="ListParagraph"/>
        <w:numPr>
          <w:ilvl w:val="0"/>
          <w:numId w:val="11"/>
        </w:numPr>
        <w:spacing w:after="0" w:line="240" w:lineRule="auto"/>
        <w:ind w:right="63" w:hanging="720"/>
        <w:jc w:val="both"/>
        <w:rPr>
          <w:rFonts w:ascii="Comic Sans MS" w:hAnsi="Comic Sans MS" w:cstheme="minorHAnsi"/>
        </w:rPr>
      </w:pPr>
      <w:r w:rsidRPr="007E256B">
        <w:rPr>
          <w:rFonts w:ascii="Comic Sans MS" w:hAnsi="Comic Sans MS" w:cstheme="minorHAnsi"/>
        </w:rPr>
        <w:t>by observing that the child is either being made a scapegoat by or has a poor relationship/bond with his parents.</w:t>
      </w:r>
    </w:p>
    <w:p w14:paraId="00069815" w14:textId="77777777" w:rsidR="007E256B" w:rsidRPr="007E256B" w:rsidRDefault="007E256B" w:rsidP="001462D7">
      <w:pPr>
        <w:pStyle w:val="ListParagraph"/>
        <w:numPr>
          <w:ilvl w:val="0"/>
          <w:numId w:val="11"/>
        </w:numPr>
        <w:spacing w:after="0" w:line="240" w:lineRule="auto"/>
        <w:ind w:right="63" w:hanging="720"/>
        <w:jc w:val="both"/>
        <w:rPr>
          <w:rFonts w:ascii="Comic Sans MS" w:hAnsi="Comic Sans MS" w:cstheme="minorHAnsi"/>
        </w:rPr>
      </w:pPr>
      <w:r w:rsidRPr="007E256B">
        <w:rPr>
          <w:rFonts w:ascii="Comic Sans MS" w:hAnsi="Comic Sans MS" w:cstheme="minorHAnsi"/>
        </w:rPr>
        <w:t>by a child having sexual knowledge or exhibiting sexualised behaviour which is unusual given his age and/or level of understanding.</w:t>
      </w:r>
    </w:p>
    <w:p w14:paraId="18050891" w14:textId="77777777" w:rsidR="007E256B" w:rsidRPr="007E256B" w:rsidRDefault="007E256B" w:rsidP="001462D7">
      <w:pPr>
        <w:pStyle w:val="ListParagraph"/>
        <w:numPr>
          <w:ilvl w:val="0"/>
          <w:numId w:val="11"/>
        </w:numPr>
        <w:spacing w:after="0" w:line="240" w:lineRule="auto"/>
        <w:ind w:right="63" w:hanging="720"/>
        <w:jc w:val="both"/>
        <w:rPr>
          <w:rFonts w:ascii="Comic Sans MS" w:hAnsi="Comic Sans MS" w:cstheme="minorHAnsi"/>
        </w:rPr>
      </w:pPr>
      <w:r w:rsidRPr="007E256B">
        <w:rPr>
          <w:rFonts w:ascii="Comic Sans MS" w:hAnsi="Comic Sans MS" w:cstheme="minorHAnsi"/>
        </w:rPr>
        <w:t>by a child not thriving or developing at a rate which one would expect for his age and stage of development.</w:t>
      </w:r>
    </w:p>
    <w:p w14:paraId="1426593A" w14:textId="77777777" w:rsidR="007E256B" w:rsidRPr="007E256B" w:rsidRDefault="007E256B" w:rsidP="001462D7">
      <w:pPr>
        <w:pStyle w:val="ListParagraph"/>
        <w:numPr>
          <w:ilvl w:val="0"/>
          <w:numId w:val="11"/>
        </w:numPr>
        <w:spacing w:after="0" w:line="240" w:lineRule="auto"/>
        <w:ind w:right="63" w:hanging="720"/>
        <w:jc w:val="both"/>
        <w:rPr>
          <w:rFonts w:ascii="Comic Sans MS" w:hAnsi="Comic Sans MS" w:cstheme="minorHAnsi"/>
        </w:rPr>
      </w:pPr>
      <w:r w:rsidRPr="007E256B">
        <w:rPr>
          <w:rFonts w:ascii="Comic Sans MS" w:hAnsi="Comic Sans MS" w:cstheme="minorHAnsi"/>
        </w:rPr>
        <w:t>by the observation of a child's behaviour and changes in his behaviour.</w:t>
      </w:r>
    </w:p>
    <w:p w14:paraId="1E39D032" w14:textId="77777777" w:rsidR="007E256B" w:rsidRPr="007E256B" w:rsidRDefault="007E256B" w:rsidP="001462D7">
      <w:pPr>
        <w:pStyle w:val="ListParagraph"/>
        <w:numPr>
          <w:ilvl w:val="0"/>
          <w:numId w:val="11"/>
        </w:numPr>
        <w:spacing w:after="0" w:line="240" w:lineRule="auto"/>
        <w:ind w:right="63" w:hanging="720"/>
        <w:jc w:val="both"/>
        <w:rPr>
          <w:rFonts w:ascii="Comic Sans MS" w:hAnsi="Comic Sans MS" w:cstheme="minorHAnsi"/>
        </w:rPr>
      </w:pPr>
      <w:r w:rsidRPr="007E256B">
        <w:rPr>
          <w:rFonts w:ascii="Comic Sans MS" w:hAnsi="Comic Sans MS" w:cstheme="minorHAnsi"/>
        </w:rPr>
        <w:t>by indications that the family is under stress and needs support in caring for their children.</w:t>
      </w:r>
    </w:p>
    <w:p w14:paraId="2AF4D272" w14:textId="77777777" w:rsidR="007E256B" w:rsidRPr="007E256B" w:rsidRDefault="007E256B" w:rsidP="001462D7">
      <w:pPr>
        <w:pStyle w:val="ListParagraph"/>
        <w:numPr>
          <w:ilvl w:val="0"/>
          <w:numId w:val="11"/>
        </w:numPr>
        <w:spacing w:after="0" w:line="240" w:lineRule="auto"/>
        <w:ind w:right="63" w:hanging="720"/>
        <w:jc w:val="both"/>
        <w:rPr>
          <w:rFonts w:ascii="Comic Sans MS" w:hAnsi="Comic Sans MS" w:cstheme="minorHAnsi"/>
        </w:rPr>
      </w:pPr>
      <w:r w:rsidRPr="007E256B">
        <w:rPr>
          <w:rFonts w:ascii="Comic Sans MS" w:hAnsi="Comic Sans MS" w:cstheme="minorHAnsi"/>
        </w:rPr>
        <w:t>by repeat visits to a general practitioner or hospital.</w:t>
      </w:r>
    </w:p>
    <w:p w14:paraId="0D3A1D3C" w14:textId="77777777" w:rsidR="007E256B" w:rsidRPr="007E256B" w:rsidRDefault="007E256B" w:rsidP="007E256B">
      <w:pPr>
        <w:pStyle w:val="ListParagraph"/>
        <w:spacing w:after="0" w:line="240" w:lineRule="auto"/>
        <w:ind w:right="63"/>
        <w:jc w:val="both"/>
        <w:rPr>
          <w:rFonts w:ascii="Comic Sans MS" w:hAnsi="Comic Sans MS" w:cstheme="minorHAnsi"/>
        </w:rPr>
      </w:pPr>
    </w:p>
    <w:p w14:paraId="098034A8" w14:textId="77777777" w:rsidR="007E256B" w:rsidRPr="007E256B" w:rsidRDefault="007E256B" w:rsidP="007E256B">
      <w:pPr>
        <w:pStyle w:val="ListParagraph"/>
        <w:spacing w:after="0" w:line="240" w:lineRule="auto"/>
        <w:ind w:right="63"/>
        <w:jc w:val="both"/>
        <w:rPr>
          <w:rFonts w:ascii="Comic Sans MS" w:hAnsi="Comic Sans MS" w:cstheme="minorHAnsi"/>
        </w:rPr>
      </w:pPr>
      <w:r w:rsidRPr="007E256B">
        <w:rPr>
          <w:rFonts w:ascii="Comic Sans MS" w:hAnsi="Comic Sans MS" w:cstheme="minorHAnsi"/>
        </w:rPr>
        <w:t>There may be a series of events which in themselves do not necessarily cause concern but are significant, if viewed together. Initially the incident may not seem serious but it should be remembered that prompt help to a family under stress may prevent minor abuse escalating into something more serious.</w:t>
      </w:r>
    </w:p>
    <w:p w14:paraId="1670CACE" w14:textId="77777777" w:rsidR="007E256B" w:rsidRPr="007E256B" w:rsidRDefault="007E256B" w:rsidP="007E256B">
      <w:pPr>
        <w:spacing w:after="0" w:line="240" w:lineRule="auto"/>
        <w:ind w:left="720" w:right="63"/>
        <w:jc w:val="both"/>
        <w:rPr>
          <w:rFonts w:ascii="Comic Sans MS" w:hAnsi="Comic Sans MS" w:cstheme="minorHAnsi"/>
        </w:rPr>
      </w:pPr>
    </w:p>
    <w:p w14:paraId="0020F60A" w14:textId="77777777" w:rsidR="007E256B" w:rsidRPr="007E256B" w:rsidRDefault="007E256B" w:rsidP="007E256B">
      <w:pPr>
        <w:spacing w:after="0" w:line="240" w:lineRule="auto"/>
        <w:ind w:left="709" w:right="63" w:hanging="685"/>
        <w:jc w:val="both"/>
        <w:rPr>
          <w:rFonts w:ascii="Comic Sans MS" w:hAnsi="Comic Sans MS" w:cstheme="minorHAnsi"/>
        </w:rPr>
      </w:pPr>
      <w:r w:rsidRPr="007E256B">
        <w:rPr>
          <w:rFonts w:ascii="Comic Sans MS" w:hAnsi="Comic Sans MS" w:cstheme="minorHAnsi"/>
        </w:rPr>
        <w:tab/>
        <w:t>It is important to remember that abused children do not necessarily show fear or anxiety and may appear to have established a sound relationship with their abuser(s). Staff should familiarise themselves on 'attachment theory' and its implications for assessing the bond between parents and their children.</w:t>
      </w:r>
    </w:p>
    <w:p w14:paraId="0B8B8FC3" w14:textId="77777777" w:rsidR="007E256B" w:rsidRPr="007E256B" w:rsidRDefault="007E256B" w:rsidP="007E256B">
      <w:pPr>
        <w:spacing w:after="0" w:line="240" w:lineRule="auto"/>
        <w:ind w:left="709" w:right="63" w:hanging="685"/>
        <w:jc w:val="both"/>
        <w:rPr>
          <w:rFonts w:ascii="Comic Sans MS" w:hAnsi="Comic Sans MS" w:cstheme="minorHAnsi"/>
        </w:rPr>
      </w:pPr>
    </w:p>
    <w:p w14:paraId="0416F32D" w14:textId="77777777" w:rsidR="007E256B" w:rsidRPr="007E256B" w:rsidRDefault="007E256B" w:rsidP="007E256B">
      <w:pPr>
        <w:tabs>
          <w:tab w:val="center" w:pos="1171"/>
          <w:tab w:val="center" w:pos="4301"/>
        </w:tabs>
        <w:spacing w:after="0" w:line="240" w:lineRule="auto"/>
        <w:ind w:right="63"/>
        <w:jc w:val="both"/>
        <w:rPr>
          <w:rFonts w:ascii="Comic Sans MS" w:hAnsi="Comic Sans MS" w:cstheme="minorHAnsi"/>
          <w:b/>
          <w:bCs/>
          <w:color w:val="0070C0"/>
        </w:rPr>
      </w:pPr>
      <w:r w:rsidRPr="007E256B">
        <w:rPr>
          <w:rFonts w:ascii="Comic Sans MS" w:hAnsi="Comic Sans MS" w:cstheme="minorHAnsi"/>
          <w:b/>
          <w:bCs/>
          <w:color w:val="0070C0"/>
        </w:rPr>
        <w:t>Suspicions should be raised by e.g.</w:t>
      </w:r>
    </w:p>
    <w:p w14:paraId="7F7BC433" w14:textId="77777777" w:rsidR="007E256B" w:rsidRPr="007E256B" w:rsidRDefault="007E256B" w:rsidP="007E256B">
      <w:pPr>
        <w:tabs>
          <w:tab w:val="center" w:pos="1171"/>
          <w:tab w:val="center" w:pos="4301"/>
        </w:tabs>
        <w:spacing w:after="0" w:line="240" w:lineRule="auto"/>
        <w:ind w:right="63"/>
        <w:jc w:val="both"/>
        <w:rPr>
          <w:rFonts w:ascii="Comic Sans MS" w:hAnsi="Comic Sans MS" w:cstheme="minorHAnsi"/>
        </w:rPr>
      </w:pPr>
    </w:p>
    <w:p w14:paraId="4A22D8AF" w14:textId="77777777" w:rsidR="007E256B" w:rsidRPr="007E256B" w:rsidRDefault="007E256B" w:rsidP="001462D7">
      <w:pPr>
        <w:pStyle w:val="ListParagraph"/>
        <w:numPr>
          <w:ilvl w:val="0"/>
          <w:numId w:val="12"/>
        </w:numPr>
        <w:spacing w:after="0" w:line="240" w:lineRule="auto"/>
        <w:ind w:right="63" w:hanging="720"/>
        <w:jc w:val="both"/>
        <w:rPr>
          <w:rFonts w:ascii="Comic Sans MS" w:hAnsi="Comic Sans MS" w:cstheme="minorHAnsi"/>
        </w:rPr>
      </w:pPr>
      <w:r w:rsidRPr="007E256B">
        <w:rPr>
          <w:rFonts w:ascii="Comic Sans MS" w:hAnsi="Comic Sans MS" w:cstheme="minorHAnsi"/>
        </w:rPr>
        <w:t>discrepancy between an injury and the explanation</w:t>
      </w:r>
      <w:r w:rsidRPr="007E256B">
        <w:rPr>
          <w:rFonts w:ascii="Comic Sans MS" w:hAnsi="Comic Sans MS" w:cstheme="minorHAnsi"/>
        </w:rPr>
        <w:tab/>
      </w:r>
    </w:p>
    <w:p w14:paraId="35DF83C6" w14:textId="77777777" w:rsidR="007E256B" w:rsidRPr="007E256B" w:rsidRDefault="007E256B" w:rsidP="001462D7">
      <w:pPr>
        <w:pStyle w:val="ListParagraph"/>
        <w:numPr>
          <w:ilvl w:val="0"/>
          <w:numId w:val="12"/>
        </w:numPr>
        <w:spacing w:after="0" w:line="240" w:lineRule="auto"/>
        <w:ind w:right="63" w:hanging="720"/>
        <w:jc w:val="both"/>
        <w:rPr>
          <w:rFonts w:ascii="Comic Sans MS" w:hAnsi="Comic Sans MS" w:cstheme="minorHAnsi"/>
        </w:rPr>
      </w:pPr>
      <w:r w:rsidRPr="007E256B">
        <w:rPr>
          <w:rFonts w:ascii="Comic Sans MS" w:hAnsi="Comic Sans MS" w:cstheme="minorHAnsi"/>
        </w:rPr>
        <w:t>conflicting explanation, or no explanation, for an injury</w:t>
      </w:r>
    </w:p>
    <w:p w14:paraId="5ACF005F" w14:textId="77777777" w:rsidR="007E256B" w:rsidRPr="007E256B" w:rsidRDefault="007E256B" w:rsidP="001462D7">
      <w:pPr>
        <w:pStyle w:val="ListParagraph"/>
        <w:numPr>
          <w:ilvl w:val="0"/>
          <w:numId w:val="12"/>
        </w:numPr>
        <w:spacing w:after="0" w:line="240" w:lineRule="auto"/>
        <w:ind w:right="63" w:hanging="720"/>
        <w:jc w:val="both"/>
        <w:rPr>
          <w:rFonts w:ascii="Comic Sans MS" w:hAnsi="Comic Sans MS" w:cstheme="minorHAnsi"/>
        </w:rPr>
      </w:pPr>
      <w:r w:rsidRPr="007E256B">
        <w:rPr>
          <w:rFonts w:ascii="Comic Sans MS" w:hAnsi="Comic Sans MS" w:cstheme="minorHAnsi"/>
        </w:rPr>
        <w:t xml:space="preserve">delay in seeking treatment for any health problem </w:t>
      </w:r>
    </w:p>
    <w:p w14:paraId="524E1441" w14:textId="77777777" w:rsidR="007E256B" w:rsidRPr="007E256B" w:rsidRDefault="007E256B" w:rsidP="001462D7">
      <w:pPr>
        <w:pStyle w:val="ListParagraph"/>
        <w:numPr>
          <w:ilvl w:val="0"/>
          <w:numId w:val="12"/>
        </w:numPr>
        <w:spacing w:after="0" w:line="240" w:lineRule="auto"/>
        <w:ind w:right="63" w:hanging="720"/>
        <w:jc w:val="both"/>
        <w:rPr>
          <w:rFonts w:ascii="Comic Sans MS" w:hAnsi="Comic Sans MS" w:cstheme="minorHAnsi"/>
        </w:rPr>
      </w:pPr>
      <w:r w:rsidRPr="007E256B">
        <w:rPr>
          <w:rFonts w:ascii="Comic Sans MS" w:hAnsi="Comic Sans MS" w:cstheme="minorHAnsi"/>
        </w:rPr>
        <w:t>injuries of different ages</w:t>
      </w:r>
    </w:p>
    <w:p w14:paraId="186BCFFE" w14:textId="77777777" w:rsidR="007E256B" w:rsidRPr="007E256B" w:rsidRDefault="007E256B" w:rsidP="001462D7">
      <w:pPr>
        <w:pStyle w:val="ListParagraph"/>
        <w:numPr>
          <w:ilvl w:val="0"/>
          <w:numId w:val="12"/>
        </w:numPr>
        <w:spacing w:after="0" w:line="240" w:lineRule="auto"/>
        <w:ind w:right="63" w:hanging="720"/>
        <w:jc w:val="both"/>
        <w:rPr>
          <w:rFonts w:ascii="Comic Sans MS" w:hAnsi="Comic Sans MS" w:cstheme="minorHAnsi"/>
          <w:noProof/>
        </w:rPr>
      </w:pPr>
      <w:r w:rsidRPr="007E256B">
        <w:rPr>
          <w:rFonts w:ascii="Comic Sans MS" w:hAnsi="Comic Sans MS" w:cstheme="minorHAnsi"/>
        </w:rPr>
        <w:t xml:space="preserve">history of previous concerns or injuries </w:t>
      </w:r>
    </w:p>
    <w:p w14:paraId="7B16F699" w14:textId="77777777" w:rsidR="007E256B" w:rsidRPr="007E256B" w:rsidRDefault="007E256B" w:rsidP="001462D7">
      <w:pPr>
        <w:pStyle w:val="ListParagraph"/>
        <w:numPr>
          <w:ilvl w:val="0"/>
          <w:numId w:val="12"/>
        </w:numPr>
        <w:spacing w:after="0" w:line="240" w:lineRule="auto"/>
        <w:ind w:right="63" w:hanging="720"/>
        <w:jc w:val="both"/>
        <w:rPr>
          <w:rFonts w:ascii="Comic Sans MS" w:hAnsi="Comic Sans MS" w:cstheme="minorHAnsi"/>
        </w:rPr>
      </w:pPr>
      <w:r w:rsidRPr="007E256B">
        <w:rPr>
          <w:rFonts w:ascii="Comic Sans MS" w:hAnsi="Comic Sans MS" w:cstheme="minorHAnsi"/>
        </w:rPr>
        <w:t>faltering growth (failure to thrive)</w:t>
      </w:r>
    </w:p>
    <w:p w14:paraId="3AFF35AE" w14:textId="77777777" w:rsidR="007E256B" w:rsidRPr="007E256B" w:rsidRDefault="007E256B" w:rsidP="001462D7">
      <w:pPr>
        <w:pStyle w:val="ListParagraph"/>
        <w:numPr>
          <w:ilvl w:val="0"/>
          <w:numId w:val="12"/>
        </w:numPr>
        <w:spacing w:after="0" w:line="240" w:lineRule="auto"/>
        <w:ind w:right="63" w:hanging="720"/>
        <w:jc w:val="both"/>
        <w:rPr>
          <w:rFonts w:ascii="Comic Sans MS" w:hAnsi="Comic Sans MS" w:cstheme="minorHAnsi"/>
        </w:rPr>
      </w:pPr>
      <w:r w:rsidRPr="007E256B">
        <w:rPr>
          <w:rFonts w:ascii="Comic Sans MS" w:hAnsi="Comic Sans MS" w:cstheme="minorHAnsi"/>
        </w:rPr>
        <w:lastRenderedPageBreak/>
        <w:t>parents show little, or no, concern about the child's condition or show little warmth or empathy with the child</w:t>
      </w:r>
    </w:p>
    <w:p w14:paraId="6BBB35D7" w14:textId="77777777" w:rsidR="007E256B" w:rsidRPr="007E256B" w:rsidRDefault="007E256B" w:rsidP="001462D7">
      <w:pPr>
        <w:pStyle w:val="ListParagraph"/>
        <w:numPr>
          <w:ilvl w:val="0"/>
          <w:numId w:val="12"/>
        </w:numPr>
        <w:spacing w:after="0" w:line="240" w:lineRule="auto"/>
        <w:ind w:right="63" w:hanging="720"/>
        <w:jc w:val="both"/>
        <w:rPr>
          <w:rFonts w:ascii="Comic Sans MS" w:hAnsi="Comic Sans MS" w:cstheme="minorHAnsi"/>
        </w:rPr>
      </w:pPr>
      <w:r w:rsidRPr="007E256B">
        <w:rPr>
          <w:rFonts w:ascii="Comic Sans MS" w:hAnsi="Comic Sans MS" w:cstheme="minorHAnsi"/>
        </w:rPr>
        <w:t xml:space="preserve">evidence of domestic violence </w:t>
      </w:r>
    </w:p>
    <w:p w14:paraId="080D6CF3" w14:textId="77777777" w:rsidR="007E256B" w:rsidRPr="007E256B" w:rsidRDefault="007E256B" w:rsidP="001462D7">
      <w:pPr>
        <w:pStyle w:val="ListParagraph"/>
        <w:numPr>
          <w:ilvl w:val="0"/>
          <w:numId w:val="12"/>
        </w:numPr>
        <w:spacing w:after="0" w:line="240" w:lineRule="auto"/>
        <w:ind w:right="-79" w:hanging="720"/>
        <w:jc w:val="both"/>
        <w:rPr>
          <w:rFonts w:ascii="Comic Sans MS" w:hAnsi="Comic Sans MS" w:cstheme="minorHAnsi"/>
        </w:rPr>
      </w:pPr>
      <w:r w:rsidRPr="007E256B">
        <w:rPr>
          <w:rFonts w:ascii="Comic Sans MS" w:hAnsi="Comic Sans MS" w:cstheme="minorHAnsi"/>
        </w:rPr>
        <w:t>parents with mental health difficulties, particularly of a psychotic nature</w:t>
      </w:r>
    </w:p>
    <w:p w14:paraId="061952DD" w14:textId="77777777" w:rsidR="007E256B" w:rsidRPr="007E256B" w:rsidRDefault="007E256B" w:rsidP="001462D7">
      <w:pPr>
        <w:pStyle w:val="ListParagraph"/>
        <w:numPr>
          <w:ilvl w:val="0"/>
          <w:numId w:val="12"/>
        </w:numPr>
        <w:spacing w:after="0" w:line="240" w:lineRule="auto"/>
        <w:ind w:right="-79" w:hanging="720"/>
        <w:jc w:val="both"/>
        <w:rPr>
          <w:rFonts w:ascii="Comic Sans MS" w:hAnsi="Comic Sans MS" w:cstheme="minorHAnsi"/>
        </w:rPr>
      </w:pPr>
      <w:r w:rsidRPr="007E256B">
        <w:rPr>
          <w:rFonts w:ascii="Comic Sans MS" w:hAnsi="Comic Sans MS" w:cstheme="minorHAnsi"/>
        </w:rPr>
        <w:t>evidence of parental substance abuse</w:t>
      </w:r>
    </w:p>
    <w:p w14:paraId="148C9EB0" w14:textId="77777777" w:rsidR="007E256B" w:rsidRPr="007E256B" w:rsidRDefault="007E256B" w:rsidP="007E256B">
      <w:pPr>
        <w:spacing w:after="0" w:line="240" w:lineRule="auto"/>
        <w:ind w:right="-79"/>
        <w:jc w:val="both"/>
        <w:rPr>
          <w:rFonts w:ascii="Comic Sans MS" w:hAnsi="Comic Sans MS" w:cstheme="minorHAnsi"/>
        </w:rPr>
      </w:pPr>
    </w:p>
    <w:p w14:paraId="71B07477" w14:textId="77777777" w:rsidR="007E256B" w:rsidRPr="007E256B" w:rsidRDefault="007E256B" w:rsidP="007E256B">
      <w:pPr>
        <w:spacing w:after="0" w:line="240" w:lineRule="auto"/>
        <w:ind w:left="714" w:right="-79" w:hanging="690"/>
        <w:jc w:val="both"/>
        <w:rPr>
          <w:rFonts w:ascii="Comic Sans MS" w:hAnsi="Comic Sans MS" w:cstheme="minorHAnsi"/>
        </w:rPr>
      </w:pPr>
      <w:r w:rsidRPr="007E256B">
        <w:rPr>
          <w:rFonts w:ascii="Comic Sans MS" w:hAnsi="Comic Sans MS" w:cstheme="minorHAnsi"/>
        </w:rPr>
        <w:tab/>
      </w:r>
      <w:r w:rsidRPr="007E256B">
        <w:rPr>
          <w:rFonts w:ascii="Comic Sans MS" w:hAnsi="Comic Sans MS" w:cstheme="minorHAnsi"/>
        </w:rPr>
        <w:tab/>
        <w:t>Signs and symptoms are indicators and simply highlight the need for further investigation and assessment.</w:t>
      </w:r>
    </w:p>
    <w:p w14:paraId="1970F1B8" w14:textId="77777777" w:rsidR="007E256B" w:rsidRPr="007E256B" w:rsidRDefault="007E256B" w:rsidP="007E256B">
      <w:pPr>
        <w:spacing w:after="0" w:line="240" w:lineRule="auto"/>
        <w:ind w:left="714" w:right="-79" w:hanging="690"/>
        <w:jc w:val="both"/>
        <w:rPr>
          <w:rFonts w:ascii="Comic Sans MS" w:hAnsi="Comic Sans MS" w:cstheme="minorHAnsi"/>
        </w:rPr>
      </w:pPr>
    </w:p>
    <w:p w14:paraId="1CF5D652" w14:textId="77777777" w:rsidR="007E256B" w:rsidRPr="007E256B" w:rsidRDefault="007E256B" w:rsidP="007E256B">
      <w:pPr>
        <w:spacing w:after="0" w:line="240" w:lineRule="auto"/>
        <w:ind w:left="714" w:right="-79" w:hanging="690"/>
        <w:jc w:val="both"/>
        <w:rPr>
          <w:rFonts w:ascii="Comic Sans MS" w:hAnsi="Comic Sans MS" w:cstheme="minorHAnsi"/>
          <w:b/>
        </w:rPr>
      </w:pPr>
      <w:r w:rsidRPr="007E256B">
        <w:rPr>
          <w:rFonts w:ascii="Comic Sans MS" w:hAnsi="Comic Sans MS" w:cstheme="minorHAnsi"/>
          <w:b/>
          <w:color w:val="0070C0"/>
        </w:rPr>
        <w:t>Parental Response to Allegations of Child Abuse Which Raise Concern</w:t>
      </w:r>
    </w:p>
    <w:p w14:paraId="1E2BBD4A" w14:textId="77777777" w:rsidR="007E256B" w:rsidRPr="007E256B" w:rsidRDefault="007E256B" w:rsidP="007E256B">
      <w:pPr>
        <w:spacing w:after="0" w:line="240" w:lineRule="auto"/>
        <w:ind w:left="714" w:right="-79" w:hanging="690"/>
        <w:jc w:val="both"/>
        <w:rPr>
          <w:rFonts w:ascii="Comic Sans MS" w:hAnsi="Comic Sans MS" w:cstheme="minorHAnsi"/>
          <w:b/>
        </w:rPr>
      </w:pPr>
    </w:p>
    <w:p w14:paraId="7C94F44F" w14:textId="02DA7C49" w:rsidR="007E256B" w:rsidRPr="007E256B" w:rsidRDefault="007E256B" w:rsidP="00904F9D">
      <w:pPr>
        <w:spacing w:after="0" w:line="240" w:lineRule="auto"/>
        <w:ind w:left="714" w:right="-79" w:hanging="690"/>
        <w:jc w:val="both"/>
        <w:rPr>
          <w:rFonts w:ascii="Comic Sans MS" w:hAnsi="Comic Sans MS" w:cstheme="minorHAnsi"/>
          <w:bCs/>
        </w:rPr>
      </w:pPr>
      <w:r w:rsidRPr="007E256B">
        <w:rPr>
          <w:rFonts w:ascii="Comic Sans MS" w:hAnsi="Comic Sans MS" w:cstheme="minorHAnsi"/>
          <w:bCs/>
        </w:rPr>
        <w:t>Parents' responses to allegations of abuse of their child are very varied. The following</w:t>
      </w:r>
      <w:r w:rsidR="00904F9D">
        <w:rPr>
          <w:rFonts w:ascii="Comic Sans MS" w:hAnsi="Comic Sans MS" w:cstheme="minorHAnsi"/>
          <w:bCs/>
        </w:rPr>
        <w:t xml:space="preserve"> </w:t>
      </w:r>
      <w:r w:rsidRPr="007E256B">
        <w:rPr>
          <w:rFonts w:ascii="Comic Sans MS" w:hAnsi="Comic Sans MS" w:cstheme="minorHAnsi"/>
          <w:bCs/>
        </w:rPr>
        <w:t>types</w:t>
      </w:r>
      <w:r w:rsidR="00904F9D">
        <w:rPr>
          <w:rFonts w:ascii="Comic Sans MS" w:hAnsi="Comic Sans MS" w:cstheme="minorHAnsi"/>
          <w:bCs/>
        </w:rPr>
        <w:t xml:space="preserve"> </w:t>
      </w:r>
      <w:r w:rsidRPr="007E256B">
        <w:rPr>
          <w:rFonts w:ascii="Comic Sans MS" w:hAnsi="Comic Sans MS" w:cstheme="minorHAnsi"/>
          <w:bCs/>
        </w:rPr>
        <w:t>of response are of concern:</w:t>
      </w:r>
    </w:p>
    <w:p w14:paraId="796D7966" w14:textId="77777777" w:rsidR="007E256B" w:rsidRPr="007E256B" w:rsidRDefault="007E256B" w:rsidP="007E256B">
      <w:pPr>
        <w:spacing w:after="0" w:line="240" w:lineRule="auto"/>
        <w:ind w:left="714" w:right="-79" w:hanging="690"/>
        <w:jc w:val="both"/>
        <w:rPr>
          <w:rFonts w:ascii="Comic Sans MS" w:hAnsi="Comic Sans MS" w:cstheme="minorHAnsi"/>
        </w:rPr>
      </w:pPr>
    </w:p>
    <w:p w14:paraId="77D74440" w14:textId="77777777" w:rsidR="007E256B" w:rsidRPr="007E256B" w:rsidRDefault="007E256B" w:rsidP="001462D7">
      <w:pPr>
        <w:pStyle w:val="ListParagraph"/>
        <w:numPr>
          <w:ilvl w:val="0"/>
          <w:numId w:val="13"/>
        </w:numPr>
        <w:spacing w:after="0" w:line="240" w:lineRule="auto"/>
        <w:ind w:right="-79" w:hanging="720"/>
        <w:jc w:val="both"/>
        <w:rPr>
          <w:rFonts w:ascii="Comic Sans MS" w:hAnsi="Comic Sans MS" w:cstheme="minorHAnsi"/>
        </w:rPr>
      </w:pPr>
      <w:r w:rsidRPr="007E256B">
        <w:rPr>
          <w:rFonts w:ascii="Comic Sans MS" w:hAnsi="Comic Sans MS" w:cstheme="minorHAnsi"/>
        </w:rPr>
        <w:t>there may be an unequivocal denial of abuse and possible non-compliance with enquiries.</w:t>
      </w:r>
    </w:p>
    <w:p w14:paraId="18623161" w14:textId="77777777" w:rsidR="007E256B" w:rsidRPr="007E256B" w:rsidRDefault="007E256B" w:rsidP="007E256B">
      <w:pPr>
        <w:pStyle w:val="ListParagraph"/>
        <w:spacing w:after="0" w:line="240" w:lineRule="auto"/>
        <w:ind w:right="-79"/>
        <w:jc w:val="both"/>
        <w:rPr>
          <w:rFonts w:ascii="Comic Sans MS" w:hAnsi="Comic Sans MS" w:cstheme="minorHAnsi"/>
        </w:rPr>
      </w:pPr>
    </w:p>
    <w:p w14:paraId="0A0D1FE5" w14:textId="77777777" w:rsidR="007E256B" w:rsidRPr="007E256B" w:rsidRDefault="007E256B" w:rsidP="001462D7">
      <w:pPr>
        <w:pStyle w:val="ListParagraph"/>
        <w:numPr>
          <w:ilvl w:val="0"/>
          <w:numId w:val="13"/>
        </w:numPr>
        <w:spacing w:after="0" w:line="240" w:lineRule="auto"/>
        <w:ind w:right="-79" w:hanging="720"/>
        <w:jc w:val="both"/>
        <w:rPr>
          <w:rFonts w:ascii="Comic Sans MS" w:hAnsi="Comic Sans MS" w:cstheme="minorHAnsi"/>
        </w:rPr>
      </w:pPr>
      <w:r w:rsidRPr="007E256B">
        <w:rPr>
          <w:rFonts w:ascii="Comic Sans MS" w:hAnsi="Comic Sans MS" w:cstheme="minorHAnsi"/>
        </w:rPr>
        <w:t>parents may over-react, either aggressively or defensively, to a suggestion that they may be responsible for harm to their child.</w:t>
      </w:r>
    </w:p>
    <w:p w14:paraId="348D5CDF" w14:textId="77777777" w:rsidR="007E256B" w:rsidRPr="007E256B" w:rsidRDefault="007E256B" w:rsidP="007E256B">
      <w:pPr>
        <w:spacing w:after="0" w:line="240" w:lineRule="auto"/>
        <w:ind w:right="-79"/>
        <w:jc w:val="both"/>
        <w:rPr>
          <w:rFonts w:ascii="Comic Sans MS" w:hAnsi="Comic Sans MS" w:cstheme="minorHAnsi"/>
        </w:rPr>
      </w:pPr>
    </w:p>
    <w:p w14:paraId="2E30B832" w14:textId="77777777" w:rsidR="007E256B" w:rsidRPr="007E256B" w:rsidRDefault="007E256B" w:rsidP="001462D7">
      <w:pPr>
        <w:pStyle w:val="ListParagraph"/>
        <w:numPr>
          <w:ilvl w:val="0"/>
          <w:numId w:val="13"/>
        </w:numPr>
        <w:spacing w:after="0" w:line="240" w:lineRule="auto"/>
        <w:ind w:right="-79" w:hanging="720"/>
        <w:jc w:val="both"/>
        <w:rPr>
          <w:rFonts w:ascii="Comic Sans MS" w:hAnsi="Comic Sans MS" w:cstheme="minorHAnsi"/>
        </w:rPr>
      </w:pPr>
      <w:r w:rsidRPr="007E256B">
        <w:rPr>
          <w:rFonts w:ascii="Comic Sans MS" w:hAnsi="Comic Sans MS" w:cstheme="minorHAnsi"/>
        </w:rPr>
        <w:t>there may be reluctance to give information, or the explanation given may be incompatible with the harm caused to the child, or explanations may change over time.</w:t>
      </w:r>
    </w:p>
    <w:p w14:paraId="1E172032" w14:textId="77777777" w:rsidR="007E256B" w:rsidRPr="007E256B" w:rsidRDefault="007E256B" w:rsidP="007E256B">
      <w:pPr>
        <w:spacing w:after="0" w:line="240" w:lineRule="auto"/>
        <w:ind w:right="-79"/>
        <w:jc w:val="both"/>
        <w:rPr>
          <w:rFonts w:ascii="Comic Sans MS" w:hAnsi="Comic Sans MS" w:cstheme="minorHAnsi"/>
        </w:rPr>
      </w:pPr>
    </w:p>
    <w:p w14:paraId="783AE352" w14:textId="77777777" w:rsidR="007E256B" w:rsidRPr="007E256B" w:rsidRDefault="007E256B" w:rsidP="001462D7">
      <w:pPr>
        <w:pStyle w:val="ListParagraph"/>
        <w:numPr>
          <w:ilvl w:val="0"/>
          <w:numId w:val="13"/>
        </w:numPr>
        <w:spacing w:after="0" w:line="240" w:lineRule="auto"/>
        <w:ind w:right="-79" w:hanging="720"/>
        <w:jc w:val="both"/>
        <w:rPr>
          <w:rFonts w:ascii="Comic Sans MS" w:hAnsi="Comic Sans MS" w:cstheme="minorHAnsi"/>
        </w:rPr>
      </w:pPr>
      <w:r w:rsidRPr="007E256B">
        <w:rPr>
          <w:rFonts w:ascii="Comic Sans MS" w:hAnsi="Comic Sans MS" w:cstheme="minorHAnsi"/>
        </w:rPr>
        <w:t>parents may display a lack of awareness that the child has suffered harm, or that their actions, or the actions of others, may have caused harm.</w:t>
      </w:r>
    </w:p>
    <w:p w14:paraId="062FB3BC" w14:textId="77777777" w:rsidR="007E256B" w:rsidRPr="007E256B" w:rsidRDefault="007E256B" w:rsidP="007E256B">
      <w:pPr>
        <w:spacing w:after="0" w:line="240" w:lineRule="auto"/>
        <w:ind w:right="-79"/>
        <w:jc w:val="both"/>
        <w:rPr>
          <w:rFonts w:ascii="Comic Sans MS" w:hAnsi="Comic Sans MS" w:cstheme="minorHAnsi"/>
        </w:rPr>
      </w:pPr>
    </w:p>
    <w:p w14:paraId="6F0ED8FC" w14:textId="77777777" w:rsidR="007E256B" w:rsidRPr="007E256B" w:rsidRDefault="007E256B" w:rsidP="001462D7">
      <w:pPr>
        <w:pStyle w:val="ListParagraph"/>
        <w:numPr>
          <w:ilvl w:val="0"/>
          <w:numId w:val="13"/>
        </w:numPr>
        <w:spacing w:after="0" w:line="240" w:lineRule="auto"/>
        <w:ind w:right="-79" w:hanging="720"/>
        <w:jc w:val="both"/>
        <w:rPr>
          <w:rFonts w:ascii="Comic Sans MS" w:hAnsi="Comic Sans MS" w:cstheme="minorHAnsi"/>
        </w:rPr>
      </w:pPr>
      <w:r w:rsidRPr="007E256B">
        <w:rPr>
          <w:rFonts w:ascii="Comic Sans MS" w:hAnsi="Comic Sans MS" w:cstheme="minorHAnsi"/>
        </w:rPr>
        <w:t>parents may seek to minimise the severity of the abuse, or not accept that their actions constitute abuse.</w:t>
      </w:r>
    </w:p>
    <w:p w14:paraId="27A72366" w14:textId="77777777" w:rsidR="007E256B" w:rsidRPr="007E256B" w:rsidRDefault="007E256B" w:rsidP="007E256B">
      <w:pPr>
        <w:spacing w:after="0" w:line="240" w:lineRule="auto"/>
        <w:ind w:right="-79"/>
        <w:jc w:val="both"/>
        <w:rPr>
          <w:rFonts w:ascii="Comic Sans MS" w:hAnsi="Comic Sans MS" w:cstheme="minorHAnsi"/>
        </w:rPr>
      </w:pPr>
    </w:p>
    <w:p w14:paraId="5205D09A" w14:textId="77777777" w:rsidR="007E256B" w:rsidRPr="007E256B" w:rsidRDefault="007E256B" w:rsidP="001462D7">
      <w:pPr>
        <w:pStyle w:val="ListParagraph"/>
        <w:numPr>
          <w:ilvl w:val="0"/>
          <w:numId w:val="13"/>
        </w:numPr>
        <w:spacing w:after="0" w:line="240" w:lineRule="auto"/>
        <w:ind w:right="-79" w:hanging="720"/>
        <w:jc w:val="both"/>
        <w:rPr>
          <w:rFonts w:ascii="Comic Sans MS" w:hAnsi="Comic Sans MS" w:cstheme="minorHAnsi"/>
        </w:rPr>
      </w:pPr>
      <w:r w:rsidRPr="007E256B">
        <w:rPr>
          <w:rFonts w:ascii="Comic Sans MS" w:hAnsi="Comic Sans MS" w:cstheme="minorHAnsi"/>
        </w:rPr>
        <w:t>parents may fail to engage with professionals.</w:t>
      </w:r>
    </w:p>
    <w:p w14:paraId="442087E6" w14:textId="77777777" w:rsidR="007E256B" w:rsidRPr="007E256B" w:rsidRDefault="007E256B" w:rsidP="007E256B">
      <w:pPr>
        <w:spacing w:after="0" w:line="240" w:lineRule="auto"/>
        <w:ind w:right="-79"/>
        <w:jc w:val="both"/>
        <w:rPr>
          <w:rFonts w:ascii="Comic Sans MS" w:hAnsi="Comic Sans MS" w:cstheme="minorHAnsi"/>
        </w:rPr>
      </w:pPr>
    </w:p>
    <w:p w14:paraId="2F0A683C" w14:textId="77777777" w:rsidR="007E256B" w:rsidRPr="007E256B" w:rsidRDefault="007E256B" w:rsidP="001462D7">
      <w:pPr>
        <w:pStyle w:val="ListParagraph"/>
        <w:numPr>
          <w:ilvl w:val="0"/>
          <w:numId w:val="13"/>
        </w:numPr>
        <w:spacing w:after="0" w:line="240" w:lineRule="auto"/>
        <w:ind w:right="-79" w:hanging="720"/>
        <w:jc w:val="both"/>
        <w:rPr>
          <w:rFonts w:ascii="Comic Sans MS" w:hAnsi="Comic Sans MS" w:cstheme="minorHAnsi"/>
        </w:rPr>
      </w:pPr>
      <w:r w:rsidRPr="007E256B">
        <w:rPr>
          <w:rFonts w:ascii="Comic Sans MS" w:hAnsi="Comic Sans MS" w:cstheme="minorHAnsi"/>
        </w:rPr>
        <w:t>blame or responsibility for the harm may be inappropriately placed on the child or an unnamed third party.</w:t>
      </w:r>
    </w:p>
    <w:p w14:paraId="3D4D8BEE" w14:textId="77777777" w:rsidR="007E256B" w:rsidRPr="007E256B" w:rsidRDefault="007E256B" w:rsidP="007E256B">
      <w:pPr>
        <w:spacing w:after="0" w:line="240" w:lineRule="auto"/>
        <w:ind w:right="-79"/>
        <w:jc w:val="both"/>
        <w:rPr>
          <w:rFonts w:ascii="Comic Sans MS" w:hAnsi="Comic Sans MS" w:cstheme="minorHAnsi"/>
        </w:rPr>
      </w:pPr>
    </w:p>
    <w:p w14:paraId="62FE03E6" w14:textId="77777777" w:rsidR="007E256B" w:rsidRPr="007E256B" w:rsidRDefault="007E256B" w:rsidP="001462D7">
      <w:pPr>
        <w:pStyle w:val="ListParagraph"/>
        <w:numPr>
          <w:ilvl w:val="0"/>
          <w:numId w:val="13"/>
        </w:numPr>
        <w:spacing w:after="0" w:line="240" w:lineRule="auto"/>
        <w:ind w:right="-79" w:hanging="720"/>
        <w:jc w:val="both"/>
        <w:rPr>
          <w:rFonts w:ascii="Comic Sans MS" w:hAnsi="Comic Sans MS" w:cstheme="minorHAnsi"/>
        </w:rPr>
      </w:pPr>
      <w:r w:rsidRPr="007E256B">
        <w:rPr>
          <w:rFonts w:ascii="Comic Sans MS" w:hAnsi="Comic Sans MS" w:cstheme="minorHAnsi"/>
        </w:rPr>
        <w:t>parents may seek help on matters unrelated to the abuse or its causes (this may be to deflect attention away from the child and his injuries).</w:t>
      </w:r>
    </w:p>
    <w:p w14:paraId="45E8719C" w14:textId="77777777" w:rsidR="007E256B" w:rsidRPr="007E256B" w:rsidRDefault="007E256B" w:rsidP="007E256B">
      <w:pPr>
        <w:spacing w:after="0" w:line="240" w:lineRule="auto"/>
        <w:ind w:right="-79"/>
        <w:jc w:val="both"/>
        <w:rPr>
          <w:rFonts w:ascii="Comic Sans MS" w:hAnsi="Comic Sans MS" w:cstheme="minorHAnsi"/>
        </w:rPr>
      </w:pPr>
    </w:p>
    <w:p w14:paraId="015B4C76" w14:textId="77777777" w:rsidR="007E256B" w:rsidRPr="007E256B" w:rsidRDefault="007E256B" w:rsidP="001462D7">
      <w:pPr>
        <w:pStyle w:val="ListParagraph"/>
        <w:numPr>
          <w:ilvl w:val="0"/>
          <w:numId w:val="13"/>
        </w:numPr>
        <w:spacing w:after="0" w:line="240" w:lineRule="auto"/>
        <w:ind w:right="-79" w:hanging="720"/>
        <w:jc w:val="both"/>
        <w:rPr>
          <w:rFonts w:ascii="Comic Sans MS" w:hAnsi="Comic Sans MS" w:cstheme="minorHAnsi"/>
        </w:rPr>
      </w:pPr>
      <w:r w:rsidRPr="007E256B">
        <w:rPr>
          <w:rFonts w:ascii="Comic Sans MS" w:hAnsi="Comic Sans MS" w:cstheme="minorHAnsi"/>
        </w:rPr>
        <w:t>the parents and/or child may go missing.</w:t>
      </w:r>
    </w:p>
    <w:p w14:paraId="2690F5BA" w14:textId="77777777" w:rsidR="007E256B" w:rsidRPr="007E256B" w:rsidRDefault="007E256B" w:rsidP="007E256B">
      <w:pPr>
        <w:spacing w:after="0" w:line="240" w:lineRule="auto"/>
        <w:ind w:right="-79"/>
        <w:jc w:val="both"/>
        <w:rPr>
          <w:rFonts w:ascii="Comic Sans MS" w:hAnsi="Comic Sans MS" w:cstheme="minorHAnsi"/>
        </w:rPr>
      </w:pPr>
    </w:p>
    <w:p w14:paraId="222FB684" w14:textId="77777777" w:rsidR="007E256B" w:rsidRPr="007E256B" w:rsidRDefault="007E256B" w:rsidP="007E256B">
      <w:pPr>
        <w:keepNext/>
        <w:keepLines/>
        <w:spacing w:after="0" w:line="240" w:lineRule="auto"/>
        <w:ind w:right="-79"/>
        <w:jc w:val="both"/>
        <w:outlineLvl w:val="0"/>
        <w:rPr>
          <w:rFonts w:ascii="Comic Sans MS" w:hAnsi="Comic Sans MS" w:cstheme="minorHAnsi"/>
          <w:b/>
          <w:color w:val="0070C0"/>
        </w:rPr>
      </w:pPr>
      <w:r w:rsidRPr="007E256B">
        <w:rPr>
          <w:rFonts w:ascii="Comic Sans MS" w:hAnsi="Comic Sans MS" w:cstheme="minorHAnsi"/>
          <w:b/>
          <w:color w:val="0070C0"/>
        </w:rPr>
        <w:t>Physical Abuse</w:t>
      </w:r>
    </w:p>
    <w:p w14:paraId="1B79B20C" w14:textId="77777777" w:rsidR="007E256B" w:rsidRPr="007E256B" w:rsidRDefault="007E256B" w:rsidP="007E256B">
      <w:pPr>
        <w:keepNext/>
        <w:keepLines/>
        <w:spacing w:after="0" w:line="240" w:lineRule="auto"/>
        <w:ind w:right="-79"/>
        <w:jc w:val="both"/>
        <w:outlineLvl w:val="0"/>
        <w:rPr>
          <w:rFonts w:ascii="Comic Sans MS" w:hAnsi="Comic Sans MS" w:cstheme="minorHAnsi"/>
          <w:b/>
          <w:color w:val="0070C0"/>
        </w:rPr>
      </w:pPr>
    </w:p>
    <w:p w14:paraId="26B02827" w14:textId="77777777" w:rsidR="007E256B" w:rsidRPr="007E256B" w:rsidRDefault="007E256B" w:rsidP="007E256B">
      <w:pPr>
        <w:spacing w:after="0" w:line="240" w:lineRule="auto"/>
        <w:ind w:left="714" w:right="-79" w:hanging="690"/>
        <w:jc w:val="both"/>
        <w:rPr>
          <w:rFonts w:ascii="Comic Sans MS" w:hAnsi="Comic Sans MS" w:cstheme="minorHAnsi"/>
        </w:rPr>
      </w:pPr>
      <w:r w:rsidRPr="007E256B">
        <w:rPr>
          <w:rFonts w:ascii="Comic Sans MS" w:hAnsi="Comic Sans MS" w:cstheme="minorHAnsi"/>
        </w:rPr>
        <w:tab/>
        <w:t>Children receive bumps and bruises as a result of the rough and tumble of normal play. Most children will have bruises or other injuries, therefore, from time to time. These will be accidental and can be easily explained.</w:t>
      </w:r>
    </w:p>
    <w:p w14:paraId="4F011B53" w14:textId="77777777" w:rsidR="007E256B" w:rsidRPr="007E256B" w:rsidRDefault="007E256B" w:rsidP="007E256B">
      <w:pPr>
        <w:spacing w:after="0" w:line="240" w:lineRule="auto"/>
        <w:ind w:left="714" w:right="-79" w:hanging="690"/>
        <w:jc w:val="both"/>
        <w:rPr>
          <w:rFonts w:ascii="Comic Sans MS" w:hAnsi="Comic Sans MS" w:cstheme="minorHAnsi"/>
        </w:rPr>
      </w:pPr>
    </w:p>
    <w:p w14:paraId="7882155B" w14:textId="77777777" w:rsidR="007E256B" w:rsidRPr="007E256B" w:rsidRDefault="007E256B" w:rsidP="007E256B">
      <w:pPr>
        <w:spacing w:after="0" w:line="240" w:lineRule="auto"/>
        <w:ind w:left="714" w:right="-79" w:hanging="690"/>
        <w:jc w:val="both"/>
        <w:rPr>
          <w:rFonts w:ascii="Comic Sans MS" w:hAnsi="Comic Sans MS" w:cstheme="minorHAnsi"/>
        </w:rPr>
      </w:pPr>
      <w:r w:rsidRPr="007E256B">
        <w:rPr>
          <w:rFonts w:ascii="Comic Sans MS" w:hAnsi="Comic Sans MS" w:cstheme="minorHAnsi"/>
        </w:rPr>
        <w:tab/>
        <w:t>It is not necessary to establish intent to cause harm to the child to conclude that the child has been subject to abuse. Physical abuse can occur through acts of both commission and/or omission.</w:t>
      </w:r>
    </w:p>
    <w:p w14:paraId="317A3042" w14:textId="77777777" w:rsidR="007E256B" w:rsidRPr="007E256B" w:rsidRDefault="007E256B" w:rsidP="007E256B">
      <w:pPr>
        <w:spacing w:after="0" w:line="240" w:lineRule="auto"/>
        <w:ind w:left="714" w:right="-79" w:hanging="690"/>
        <w:jc w:val="both"/>
        <w:rPr>
          <w:rFonts w:ascii="Comic Sans MS" w:hAnsi="Comic Sans MS" w:cstheme="minorHAnsi"/>
        </w:rPr>
      </w:pPr>
    </w:p>
    <w:p w14:paraId="379A128B" w14:textId="77777777" w:rsidR="007E256B" w:rsidRPr="007E256B" w:rsidRDefault="007E256B" w:rsidP="007E256B">
      <w:pPr>
        <w:spacing w:after="0" w:line="240" w:lineRule="auto"/>
        <w:ind w:left="714" w:right="-79" w:hanging="690"/>
        <w:jc w:val="both"/>
        <w:rPr>
          <w:rFonts w:ascii="Comic Sans MS" w:hAnsi="Comic Sans MS" w:cstheme="minorHAnsi"/>
        </w:rPr>
      </w:pPr>
      <w:r w:rsidRPr="007E256B">
        <w:rPr>
          <w:rFonts w:ascii="Comic Sans MS" w:hAnsi="Comic Sans MS" w:cstheme="minorHAnsi"/>
        </w:rPr>
        <w:tab/>
        <w:t>Insignificant but repeated injuries, however minor, may be symptomatic of a family in crisis and, if no action is taken, the child may be further injured. All injuries should be noted and collated in the child’s records and analysed to assess if the child requires to be safeguarded.</w:t>
      </w:r>
    </w:p>
    <w:p w14:paraId="2CC62BAC" w14:textId="77777777" w:rsidR="007E256B" w:rsidRPr="007E256B" w:rsidRDefault="007E256B" w:rsidP="007E256B">
      <w:pPr>
        <w:spacing w:after="0" w:line="240" w:lineRule="auto"/>
        <w:ind w:left="714" w:right="-79" w:hanging="690"/>
        <w:jc w:val="both"/>
        <w:rPr>
          <w:rFonts w:ascii="Comic Sans MS" w:hAnsi="Comic Sans MS" w:cstheme="minorHAnsi"/>
        </w:rPr>
      </w:pPr>
    </w:p>
    <w:p w14:paraId="498642C5" w14:textId="77777777" w:rsidR="007E256B" w:rsidRPr="007E256B" w:rsidRDefault="007E256B" w:rsidP="007E256B">
      <w:pPr>
        <w:spacing w:after="0" w:line="240" w:lineRule="auto"/>
        <w:ind w:left="714" w:right="63" w:hanging="690"/>
        <w:jc w:val="both"/>
        <w:rPr>
          <w:rFonts w:ascii="Comic Sans MS" w:hAnsi="Comic Sans MS" w:cstheme="minorHAnsi"/>
        </w:rPr>
      </w:pPr>
      <w:r w:rsidRPr="007E256B">
        <w:rPr>
          <w:rFonts w:ascii="Comic Sans MS" w:hAnsi="Comic Sans MS" w:cstheme="minorHAnsi"/>
        </w:rPr>
        <w:tab/>
        <w:t>If on initial examination the injury is not felt to be compatible with the explanation given or suggest abuse it should be discussed with a senior paediatrician.</w:t>
      </w:r>
    </w:p>
    <w:p w14:paraId="3EBC5EE0" w14:textId="77777777" w:rsidR="007E256B" w:rsidRPr="007E256B" w:rsidRDefault="007E256B" w:rsidP="007E256B">
      <w:pPr>
        <w:spacing w:after="0" w:line="240" w:lineRule="auto"/>
        <w:ind w:left="714" w:right="63" w:hanging="690"/>
        <w:jc w:val="both"/>
        <w:rPr>
          <w:rFonts w:ascii="Comic Sans MS" w:hAnsi="Comic Sans MS" w:cstheme="minorHAnsi"/>
        </w:rPr>
      </w:pPr>
    </w:p>
    <w:p w14:paraId="5B909303" w14:textId="77777777" w:rsidR="007E256B" w:rsidRPr="007E256B" w:rsidRDefault="007E256B" w:rsidP="007E256B">
      <w:pPr>
        <w:tabs>
          <w:tab w:val="center" w:pos="5852"/>
        </w:tabs>
        <w:spacing w:after="0" w:line="240" w:lineRule="auto"/>
        <w:ind w:left="714" w:right="63" w:hanging="714"/>
        <w:jc w:val="both"/>
        <w:rPr>
          <w:rFonts w:ascii="Comic Sans MS" w:hAnsi="Comic Sans MS" w:cstheme="minorHAnsi"/>
        </w:rPr>
      </w:pPr>
      <w:r w:rsidRPr="007E256B">
        <w:rPr>
          <w:rFonts w:ascii="Comic Sans MS" w:hAnsi="Comic Sans MS" w:cstheme="minorHAnsi"/>
        </w:rPr>
        <w:tab/>
        <w:t>A small number of children suffer from rare conditions, e.g. haemophilia or brittle bone disease, which makes them susceptible to bruising and fractures. It is important to remain aware, however, that in such children some injuries may have a non-accidental cause. A "clotting screen" only excludes the common conditions which may cause spontaneous bleeding. If the history suggests a bleeding disorder, referral to a haematologist will be required.</w:t>
      </w:r>
    </w:p>
    <w:p w14:paraId="5464B98C" w14:textId="77777777" w:rsidR="007E256B" w:rsidRPr="007E256B" w:rsidRDefault="007E256B" w:rsidP="007E256B">
      <w:pPr>
        <w:tabs>
          <w:tab w:val="center" w:pos="5852"/>
        </w:tabs>
        <w:spacing w:after="0" w:line="240" w:lineRule="auto"/>
        <w:ind w:right="63"/>
        <w:jc w:val="both"/>
        <w:rPr>
          <w:rFonts w:ascii="Comic Sans MS" w:hAnsi="Comic Sans MS" w:cstheme="minorHAnsi"/>
        </w:rPr>
      </w:pPr>
    </w:p>
    <w:p w14:paraId="372F196F" w14:textId="77777777" w:rsidR="007E256B" w:rsidRPr="007E256B" w:rsidRDefault="007E256B" w:rsidP="007E256B">
      <w:pPr>
        <w:spacing w:after="0" w:line="240" w:lineRule="auto"/>
        <w:ind w:right="63"/>
        <w:jc w:val="both"/>
        <w:rPr>
          <w:rFonts w:ascii="Comic Sans MS" w:hAnsi="Comic Sans MS" w:cstheme="minorHAnsi"/>
          <w:b/>
          <w:color w:val="0070C0"/>
        </w:rPr>
      </w:pPr>
      <w:r w:rsidRPr="007E256B">
        <w:rPr>
          <w:rFonts w:ascii="Comic Sans MS" w:hAnsi="Comic Sans MS" w:cstheme="minorHAnsi"/>
          <w:b/>
          <w:color w:val="0070C0"/>
        </w:rPr>
        <w:t>Recognition of Physical Abuse</w:t>
      </w:r>
    </w:p>
    <w:p w14:paraId="24EF8E8B" w14:textId="77777777" w:rsidR="007E256B" w:rsidRPr="007E256B" w:rsidRDefault="007E256B" w:rsidP="007E256B">
      <w:pPr>
        <w:spacing w:after="0" w:line="240" w:lineRule="auto"/>
        <w:ind w:right="63"/>
        <w:jc w:val="both"/>
        <w:rPr>
          <w:rFonts w:ascii="Comic Sans MS" w:hAnsi="Comic Sans MS" w:cstheme="minorHAnsi"/>
          <w:b/>
          <w:color w:val="0070C0"/>
        </w:rPr>
      </w:pPr>
    </w:p>
    <w:p w14:paraId="153C2E76" w14:textId="77777777" w:rsidR="007E256B" w:rsidRPr="007E256B" w:rsidRDefault="007E256B" w:rsidP="001462D7">
      <w:pPr>
        <w:pStyle w:val="ListParagraph"/>
        <w:keepNext/>
        <w:keepLines/>
        <w:numPr>
          <w:ilvl w:val="0"/>
          <w:numId w:val="50"/>
        </w:numPr>
        <w:spacing w:after="0" w:line="240" w:lineRule="auto"/>
        <w:ind w:right="63" w:hanging="578"/>
        <w:jc w:val="both"/>
        <w:outlineLvl w:val="0"/>
        <w:rPr>
          <w:rFonts w:ascii="Comic Sans MS" w:hAnsi="Comic Sans MS" w:cstheme="minorHAnsi"/>
          <w:b/>
          <w:color w:val="0070C0"/>
        </w:rPr>
      </w:pPr>
      <w:r w:rsidRPr="007E256B">
        <w:rPr>
          <w:rFonts w:ascii="Comic Sans MS" w:hAnsi="Comic Sans MS" w:cstheme="minorHAnsi"/>
          <w:b/>
        </w:rPr>
        <w:t xml:space="preserve"> </w:t>
      </w:r>
      <w:r w:rsidRPr="007E256B">
        <w:rPr>
          <w:rFonts w:ascii="Comic Sans MS" w:hAnsi="Comic Sans MS" w:cstheme="minorHAnsi"/>
          <w:b/>
          <w:color w:val="0070C0"/>
        </w:rPr>
        <w:t>Bruises + Soft Tissue Injuries</w:t>
      </w:r>
    </w:p>
    <w:p w14:paraId="40CF0EAD" w14:textId="77777777" w:rsidR="007E256B" w:rsidRPr="007E256B" w:rsidRDefault="007E256B" w:rsidP="007E256B">
      <w:pPr>
        <w:keepNext/>
        <w:keepLines/>
        <w:spacing w:after="0" w:line="240" w:lineRule="auto"/>
        <w:ind w:right="63"/>
        <w:jc w:val="both"/>
        <w:outlineLvl w:val="0"/>
        <w:rPr>
          <w:rFonts w:ascii="Comic Sans MS" w:hAnsi="Comic Sans MS" w:cstheme="minorHAnsi"/>
          <w:b/>
        </w:rPr>
      </w:pPr>
    </w:p>
    <w:p w14:paraId="6272EA52" w14:textId="77777777" w:rsidR="007E256B" w:rsidRPr="007E256B" w:rsidRDefault="007E256B" w:rsidP="007E256B">
      <w:pPr>
        <w:tabs>
          <w:tab w:val="left" w:pos="142"/>
        </w:tabs>
        <w:spacing w:after="0" w:line="240" w:lineRule="auto"/>
        <w:ind w:left="-567" w:right="63"/>
        <w:jc w:val="both"/>
        <w:rPr>
          <w:rFonts w:ascii="Comic Sans MS" w:hAnsi="Comic Sans MS" w:cstheme="minorHAnsi"/>
        </w:rPr>
      </w:pPr>
      <w:r w:rsidRPr="007E256B">
        <w:rPr>
          <w:rFonts w:ascii="Comic Sans MS" w:hAnsi="Comic Sans MS" w:cstheme="minorHAnsi"/>
        </w:rPr>
        <w:tab/>
        <w:t xml:space="preserve">Common sites for accidental bruising depend on the developmental stage of the </w:t>
      </w:r>
      <w:r w:rsidRPr="007E256B">
        <w:rPr>
          <w:rFonts w:ascii="Comic Sans MS" w:hAnsi="Comic Sans MS" w:cstheme="minorHAnsi"/>
        </w:rPr>
        <w:tab/>
        <w:t>child. They include:</w:t>
      </w:r>
    </w:p>
    <w:p w14:paraId="6D944612" w14:textId="77777777" w:rsidR="007E256B" w:rsidRPr="007E256B" w:rsidRDefault="007E256B" w:rsidP="007E256B">
      <w:pPr>
        <w:tabs>
          <w:tab w:val="left" w:pos="709"/>
        </w:tabs>
        <w:spacing w:after="0" w:line="240" w:lineRule="auto"/>
        <w:ind w:left="-567" w:right="63"/>
        <w:jc w:val="both"/>
        <w:rPr>
          <w:rFonts w:ascii="Comic Sans MS" w:hAnsi="Comic Sans MS" w:cstheme="minorHAnsi"/>
        </w:rPr>
      </w:pPr>
    </w:p>
    <w:p w14:paraId="6C510B29" w14:textId="77777777" w:rsidR="007E256B" w:rsidRPr="007E256B" w:rsidRDefault="007E256B" w:rsidP="001462D7">
      <w:pPr>
        <w:pStyle w:val="ListParagraph"/>
        <w:numPr>
          <w:ilvl w:val="0"/>
          <w:numId w:val="14"/>
        </w:numPr>
        <w:spacing w:after="0" w:line="240" w:lineRule="auto"/>
        <w:ind w:right="63" w:hanging="578"/>
        <w:jc w:val="both"/>
        <w:rPr>
          <w:rFonts w:ascii="Comic Sans MS" w:hAnsi="Comic Sans MS" w:cstheme="minorHAnsi"/>
          <w:noProof/>
        </w:rPr>
      </w:pPr>
      <w:r w:rsidRPr="007E256B">
        <w:rPr>
          <w:rFonts w:ascii="Comic Sans MS" w:hAnsi="Comic Sans MS" w:cstheme="minorHAnsi"/>
        </w:rPr>
        <w:t xml:space="preserve">forehead </w:t>
      </w:r>
    </w:p>
    <w:p w14:paraId="7C261003" w14:textId="77777777" w:rsidR="007E256B" w:rsidRPr="007E256B" w:rsidRDefault="007E256B" w:rsidP="001462D7">
      <w:pPr>
        <w:pStyle w:val="ListParagraph"/>
        <w:numPr>
          <w:ilvl w:val="0"/>
          <w:numId w:val="14"/>
        </w:numPr>
        <w:spacing w:after="0" w:line="240" w:lineRule="auto"/>
        <w:ind w:right="63" w:hanging="578"/>
        <w:jc w:val="both"/>
        <w:rPr>
          <w:rFonts w:ascii="Comic Sans MS" w:hAnsi="Comic Sans MS" w:cstheme="minorHAnsi"/>
        </w:rPr>
      </w:pPr>
      <w:r w:rsidRPr="007E256B">
        <w:rPr>
          <w:rFonts w:ascii="Comic Sans MS" w:hAnsi="Comic Sans MS" w:cstheme="minorHAnsi"/>
        </w:rPr>
        <w:t>crown of head</w:t>
      </w:r>
    </w:p>
    <w:p w14:paraId="5B41477D" w14:textId="77777777" w:rsidR="007E256B" w:rsidRPr="007E256B" w:rsidRDefault="007E256B" w:rsidP="001462D7">
      <w:pPr>
        <w:pStyle w:val="ListParagraph"/>
        <w:numPr>
          <w:ilvl w:val="0"/>
          <w:numId w:val="14"/>
        </w:numPr>
        <w:spacing w:after="0" w:line="240" w:lineRule="auto"/>
        <w:ind w:right="63" w:hanging="578"/>
        <w:jc w:val="both"/>
        <w:rPr>
          <w:rFonts w:ascii="Comic Sans MS" w:hAnsi="Comic Sans MS" w:cstheme="minorHAnsi"/>
        </w:rPr>
      </w:pPr>
      <w:r w:rsidRPr="007E256B">
        <w:rPr>
          <w:rFonts w:ascii="Comic Sans MS" w:hAnsi="Comic Sans MS" w:cstheme="minorHAnsi"/>
        </w:rPr>
        <w:t>bony spinal protuberances</w:t>
      </w:r>
    </w:p>
    <w:p w14:paraId="72605EBF" w14:textId="77777777" w:rsidR="007E256B" w:rsidRPr="007E256B" w:rsidRDefault="007E256B" w:rsidP="001462D7">
      <w:pPr>
        <w:pStyle w:val="ListParagraph"/>
        <w:numPr>
          <w:ilvl w:val="0"/>
          <w:numId w:val="14"/>
        </w:numPr>
        <w:spacing w:after="0" w:line="240" w:lineRule="auto"/>
        <w:ind w:right="63" w:hanging="578"/>
        <w:jc w:val="both"/>
        <w:rPr>
          <w:rFonts w:ascii="Comic Sans MS" w:hAnsi="Comic Sans MS" w:cstheme="minorHAnsi"/>
        </w:rPr>
      </w:pPr>
      <w:r w:rsidRPr="007E256B">
        <w:rPr>
          <w:rFonts w:ascii="Comic Sans MS" w:hAnsi="Comic Sans MS" w:cstheme="minorHAnsi"/>
        </w:rPr>
        <w:t>elbows and below</w:t>
      </w:r>
    </w:p>
    <w:p w14:paraId="761FCB81" w14:textId="77777777" w:rsidR="007E256B" w:rsidRPr="007E256B" w:rsidRDefault="007E256B" w:rsidP="001462D7">
      <w:pPr>
        <w:pStyle w:val="ListParagraph"/>
        <w:numPr>
          <w:ilvl w:val="0"/>
          <w:numId w:val="14"/>
        </w:numPr>
        <w:spacing w:after="0" w:line="240" w:lineRule="auto"/>
        <w:ind w:right="63" w:hanging="578"/>
        <w:jc w:val="both"/>
        <w:rPr>
          <w:rFonts w:ascii="Comic Sans MS" w:hAnsi="Comic Sans MS" w:cstheme="minorHAnsi"/>
        </w:rPr>
      </w:pPr>
      <w:r w:rsidRPr="007E256B">
        <w:rPr>
          <w:rFonts w:ascii="Comic Sans MS" w:hAnsi="Comic Sans MS" w:cstheme="minorHAnsi"/>
        </w:rPr>
        <w:t>hips</w:t>
      </w:r>
    </w:p>
    <w:p w14:paraId="3CCF1976" w14:textId="77777777" w:rsidR="007E256B" w:rsidRPr="007E256B" w:rsidRDefault="007E256B" w:rsidP="001462D7">
      <w:pPr>
        <w:pStyle w:val="ListParagraph"/>
        <w:numPr>
          <w:ilvl w:val="0"/>
          <w:numId w:val="14"/>
        </w:numPr>
        <w:spacing w:after="0" w:line="240" w:lineRule="auto"/>
        <w:ind w:right="63" w:hanging="578"/>
        <w:jc w:val="both"/>
        <w:rPr>
          <w:rFonts w:ascii="Comic Sans MS" w:hAnsi="Comic Sans MS" w:cstheme="minorHAnsi"/>
        </w:rPr>
      </w:pPr>
      <w:r w:rsidRPr="007E256B">
        <w:rPr>
          <w:rFonts w:ascii="Comic Sans MS" w:hAnsi="Comic Sans MS" w:cstheme="minorHAnsi"/>
        </w:rPr>
        <w:t>hands</w:t>
      </w:r>
    </w:p>
    <w:p w14:paraId="7010989C" w14:textId="77777777" w:rsidR="007E256B" w:rsidRPr="007E256B" w:rsidRDefault="007E256B" w:rsidP="001462D7">
      <w:pPr>
        <w:pStyle w:val="ListParagraph"/>
        <w:numPr>
          <w:ilvl w:val="0"/>
          <w:numId w:val="14"/>
        </w:numPr>
        <w:spacing w:after="0" w:line="240" w:lineRule="auto"/>
        <w:ind w:right="63" w:hanging="578"/>
        <w:jc w:val="both"/>
        <w:rPr>
          <w:rFonts w:ascii="Comic Sans MS" w:hAnsi="Comic Sans MS" w:cstheme="minorHAnsi"/>
        </w:rPr>
      </w:pPr>
      <w:r w:rsidRPr="007E256B">
        <w:rPr>
          <w:rFonts w:ascii="Comic Sans MS" w:hAnsi="Comic Sans MS" w:cstheme="minorHAnsi"/>
        </w:rPr>
        <w:t>shins</w:t>
      </w:r>
    </w:p>
    <w:p w14:paraId="47BB8338" w14:textId="77777777" w:rsidR="007E256B" w:rsidRPr="007E256B" w:rsidRDefault="007E256B" w:rsidP="007E256B">
      <w:pPr>
        <w:pStyle w:val="ListParagraph"/>
        <w:spacing w:after="0" w:line="240" w:lineRule="auto"/>
        <w:ind w:right="63" w:hanging="578"/>
        <w:jc w:val="both"/>
        <w:rPr>
          <w:rFonts w:ascii="Comic Sans MS" w:hAnsi="Comic Sans MS" w:cstheme="minorHAnsi"/>
        </w:rPr>
      </w:pPr>
    </w:p>
    <w:p w14:paraId="7FA5E091" w14:textId="77777777" w:rsidR="007E256B" w:rsidRPr="007E256B" w:rsidRDefault="007E256B" w:rsidP="007E256B">
      <w:pPr>
        <w:tabs>
          <w:tab w:val="left" w:pos="0"/>
          <w:tab w:val="left" w:pos="709"/>
          <w:tab w:val="center" w:pos="5201"/>
        </w:tabs>
        <w:spacing w:after="0" w:line="240" w:lineRule="auto"/>
        <w:ind w:left="-567" w:right="63"/>
        <w:jc w:val="both"/>
        <w:rPr>
          <w:rFonts w:ascii="Comic Sans MS" w:hAnsi="Comic Sans MS" w:cstheme="minorHAnsi"/>
        </w:rPr>
      </w:pPr>
      <w:r w:rsidRPr="007E256B">
        <w:rPr>
          <w:rFonts w:ascii="Comic Sans MS" w:hAnsi="Comic Sans MS" w:cstheme="minorHAnsi"/>
        </w:rPr>
        <w:tab/>
        <w:t>Less common sites for accidental bruising include:</w:t>
      </w:r>
    </w:p>
    <w:p w14:paraId="19A52A17" w14:textId="77777777" w:rsidR="007E256B" w:rsidRPr="007E256B" w:rsidRDefault="007E256B" w:rsidP="007E256B">
      <w:pPr>
        <w:tabs>
          <w:tab w:val="center" w:pos="5201"/>
        </w:tabs>
        <w:spacing w:after="0" w:line="240" w:lineRule="auto"/>
        <w:ind w:right="63" w:hanging="578"/>
        <w:jc w:val="both"/>
        <w:rPr>
          <w:rFonts w:ascii="Comic Sans MS" w:hAnsi="Comic Sans MS" w:cstheme="minorHAnsi"/>
        </w:rPr>
      </w:pPr>
    </w:p>
    <w:p w14:paraId="704C814E" w14:textId="77777777" w:rsidR="007E256B" w:rsidRPr="007E256B" w:rsidRDefault="007E256B" w:rsidP="001462D7">
      <w:pPr>
        <w:pStyle w:val="ListParagraph"/>
        <w:numPr>
          <w:ilvl w:val="0"/>
          <w:numId w:val="15"/>
        </w:numPr>
        <w:spacing w:after="0" w:line="240" w:lineRule="auto"/>
        <w:ind w:right="63" w:hanging="578"/>
        <w:jc w:val="both"/>
        <w:rPr>
          <w:rFonts w:ascii="Comic Sans MS" w:hAnsi="Comic Sans MS" w:cstheme="minorHAnsi"/>
        </w:rPr>
      </w:pPr>
      <w:r w:rsidRPr="007E256B">
        <w:rPr>
          <w:rFonts w:ascii="Comic Sans MS" w:hAnsi="Comic Sans MS" w:cstheme="minorHAnsi"/>
        </w:rPr>
        <w:t>Eyes</w:t>
      </w:r>
    </w:p>
    <w:p w14:paraId="42097C15" w14:textId="77777777" w:rsidR="007E256B" w:rsidRPr="007E256B" w:rsidRDefault="007E256B" w:rsidP="001462D7">
      <w:pPr>
        <w:pStyle w:val="ListParagraph"/>
        <w:numPr>
          <w:ilvl w:val="0"/>
          <w:numId w:val="15"/>
        </w:numPr>
        <w:spacing w:after="0" w:line="240" w:lineRule="auto"/>
        <w:ind w:right="63" w:hanging="578"/>
        <w:jc w:val="both"/>
        <w:rPr>
          <w:rFonts w:ascii="Comic Sans MS" w:hAnsi="Comic Sans MS" w:cstheme="minorHAnsi"/>
        </w:rPr>
      </w:pPr>
      <w:r w:rsidRPr="007E256B">
        <w:rPr>
          <w:rFonts w:ascii="Comic Sans MS" w:hAnsi="Comic Sans MS" w:cstheme="minorHAnsi"/>
        </w:rPr>
        <w:t>Ears</w:t>
      </w:r>
    </w:p>
    <w:p w14:paraId="00E9F717" w14:textId="77777777" w:rsidR="007E256B" w:rsidRPr="007E256B" w:rsidRDefault="007E256B" w:rsidP="001462D7">
      <w:pPr>
        <w:pStyle w:val="ListParagraph"/>
        <w:numPr>
          <w:ilvl w:val="0"/>
          <w:numId w:val="15"/>
        </w:numPr>
        <w:spacing w:after="0" w:line="240" w:lineRule="auto"/>
        <w:ind w:right="63" w:hanging="578"/>
        <w:jc w:val="both"/>
        <w:rPr>
          <w:rFonts w:ascii="Comic Sans MS" w:hAnsi="Comic Sans MS" w:cstheme="minorHAnsi"/>
        </w:rPr>
      </w:pPr>
      <w:r w:rsidRPr="007E256B">
        <w:rPr>
          <w:rFonts w:ascii="Comic Sans MS" w:hAnsi="Comic Sans MS" w:cstheme="minorHAnsi"/>
        </w:rPr>
        <w:t>Cheeks</w:t>
      </w:r>
    </w:p>
    <w:p w14:paraId="2AB8EF72" w14:textId="77777777" w:rsidR="007E256B" w:rsidRPr="007E256B" w:rsidRDefault="007E256B" w:rsidP="001462D7">
      <w:pPr>
        <w:pStyle w:val="ListParagraph"/>
        <w:numPr>
          <w:ilvl w:val="0"/>
          <w:numId w:val="15"/>
        </w:numPr>
        <w:spacing w:after="0" w:line="240" w:lineRule="auto"/>
        <w:ind w:right="63" w:hanging="578"/>
        <w:jc w:val="both"/>
        <w:rPr>
          <w:rFonts w:ascii="Comic Sans MS" w:hAnsi="Comic Sans MS" w:cstheme="minorHAnsi"/>
        </w:rPr>
      </w:pPr>
      <w:r w:rsidRPr="007E256B">
        <w:rPr>
          <w:rFonts w:ascii="Comic Sans MS" w:hAnsi="Comic Sans MS" w:cstheme="minorHAnsi"/>
        </w:rPr>
        <w:t>Mouth</w:t>
      </w:r>
    </w:p>
    <w:p w14:paraId="13C6A3D6" w14:textId="77777777" w:rsidR="007E256B" w:rsidRPr="007E256B" w:rsidRDefault="007E256B" w:rsidP="001462D7">
      <w:pPr>
        <w:pStyle w:val="ListParagraph"/>
        <w:numPr>
          <w:ilvl w:val="0"/>
          <w:numId w:val="15"/>
        </w:numPr>
        <w:spacing w:after="0" w:line="240" w:lineRule="auto"/>
        <w:ind w:right="63" w:hanging="578"/>
        <w:jc w:val="both"/>
        <w:rPr>
          <w:rFonts w:ascii="Comic Sans MS" w:hAnsi="Comic Sans MS" w:cstheme="minorHAnsi"/>
        </w:rPr>
      </w:pPr>
      <w:r w:rsidRPr="007E256B">
        <w:rPr>
          <w:rFonts w:ascii="Comic Sans MS" w:hAnsi="Comic Sans MS" w:cstheme="minorHAnsi"/>
        </w:rPr>
        <w:t>Neck</w:t>
      </w:r>
    </w:p>
    <w:p w14:paraId="4688094B" w14:textId="77777777" w:rsidR="007E256B" w:rsidRPr="007E256B" w:rsidRDefault="007E256B" w:rsidP="001462D7">
      <w:pPr>
        <w:pStyle w:val="ListParagraph"/>
        <w:numPr>
          <w:ilvl w:val="0"/>
          <w:numId w:val="15"/>
        </w:numPr>
        <w:spacing w:after="0" w:line="240" w:lineRule="auto"/>
        <w:ind w:right="63" w:hanging="578"/>
        <w:jc w:val="both"/>
        <w:rPr>
          <w:rFonts w:ascii="Comic Sans MS" w:hAnsi="Comic Sans MS" w:cstheme="minorHAnsi"/>
        </w:rPr>
      </w:pPr>
      <w:r w:rsidRPr="007E256B">
        <w:rPr>
          <w:rFonts w:ascii="Comic Sans MS" w:hAnsi="Comic Sans MS" w:cstheme="minorHAnsi"/>
        </w:rPr>
        <w:t>Shoulders</w:t>
      </w:r>
    </w:p>
    <w:p w14:paraId="6BD95B72" w14:textId="77777777" w:rsidR="007E256B" w:rsidRPr="007E256B" w:rsidRDefault="007E256B" w:rsidP="001462D7">
      <w:pPr>
        <w:pStyle w:val="ListParagraph"/>
        <w:numPr>
          <w:ilvl w:val="0"/>
          <w:numId w:val="15"/>
        </w:numPr>
        <w:spacing w:after="0" w:line="240" w:lineRule="auto"/>
        <w:ind w:right="63" w:hanging="578"/>
        <w:jc w:val="both"/>
        <w:rPr>
          <w:rFonts w:ascii="Comic Sans MS" w:hAnsi="Comic Sans MS" w:cstheme="minorHAnsi"/>
        </w:rPr>
      </w:pPr>
      <w:r w:rsidRPr="007E256B">
        <w:rPr>
          <w:rFonts w:ascii="Comic Sans MS" w:hAnsi="Comic Sans MS" w:cstheme="minorHAnsi"/>
        </w:rPr>
        <w:t>Chest</w:t>
      </w:r>
    </w:p>
    <w:p w14:paraId="0C961ACE" w14:textId="77777777" w:rsidR="007E256B" w:rsidRPr="007E256B" w:rsidRDefault="007E256B" w:rsidP="001462D7">
      <w:pPr>
        <w:pStyle w:val="ListParagraph"/>
        <w:numPr>
          <w:ilvl w:val="0"/>
          <w:numId w:val="15"/>
        </w:numPr>
        <w:spacing w:after="0" w:line="240" w:lineRule="auto"/>
        <w:ind w:right="63" w:hanging="578"/>
        <w:jc w:val="both"/>
        <w:rPr>
          <w:rFonts w:ascii="Comic Sans MS" w:hAnsi="Comic Sans MS" w:cstheme="minorHAnsi"/>
        </w:rPr>
      </w:pPr>
      <w:r w:rsidRPr="007E256B">
        <w:rPr>
          <w:rFonts w:ascii="Comic Sans MS" w:hAnsi="Comic Sans MS" w:cstheme="minorHAnsi"/>
        </w:rPr>
        <w:lastRenderedPageBreak/>
        <w:t>Upper and Inner Arms</w:t>
      </w:r>
    </w:p>
    <w:p w14:paraId="758F0402" w14:textId="77777777" w:rsidR="007E256B" w:rsidRPr="007E256B" w:rsidRDefault="007E256B" w:rsidP="001462D7">
      <w:pPr>
        <w:pStyle w:val="ListParagraph"/>
        <w:numPr>
          <w:ilvl w:val="0"/>
          <w:numId w:val="15"/>
        </w:numPr>
        <w:spacing w:after="0" w:line="276" w:lineRule="auto"/>
        <w:ind w:right="63" w:hanging="578"/>
        <w:jc w:val="both"/>
        <w:rPr>
          <w:rFonts w:ascii="Comic Sans MS" w:hAnsi="Comic Sans MS" w:cstheme="minorHAnsi"/>
        </w:rPr>
      </w:pPr>
      <w:r w:rsidRPr="007E256B">
        <w:rPr>
          <w:rFonts w:ascii="Comic Sans MS" w:hAnsi="Comic Sans MS" w:cstheme="minorHAnsi"/>
        </w:rPr>
        <w:t>Stomach</w:t>
      </w:r>
    </w:p>
    <w:p w14:paraId="0A99C341" w14:textId="77777777" w:rsidR="007E256B" w:rsidRPr="007E256B" w:rsidRDefault="007E256B" w:rsidP="001462D7">
      <w:pPr>
        <w:pStyle w:val="ListParagraph"/>
        <w:numPr>
          <w:ilvl w:val="0"/>
          <w:numId w:val="15"/>
        </w:numPr>
        <w:spacing w:after="0" w:line="276" w:lineRule="auto"/>
        <w:ind w:right="63" w:hanging="578"/>
        <w:jc w:val="both"/>
        <w:rPr>
          <w:rFonts w:ascii="Comic Sans MS" w:hAnsi="Comic Sans MS" w:cstheme="minorHAnsi"/>
        </w:rPr>
      </w:pPr>
      <w:r w:rsidRPr="007E256B">
        <w:rPr>
          <w:rFonts w:ascii="Comic Sans MS" w:hAnsi="Comic Sans MS" w:cstheme="minorHAnsi"/>
        </w:rPr>
        <w:t>Genitals</w:t>
      </w:r>
    </w:p>
    <w:p w14:paraId="47E45846" w14:textId="77777777" w:rsidR="007E256B" w:rsidRPr="007E256B" w:rsidRDefault="007E256B" w:rsidP="001462D7">
      <w:pPr>
        <w:pStyle w:val="ListParagraph"/>
        <w:numPr>
          <w:ilvl w:val="0"/>
          <w:numId w:val="15"/>
        </w:numPr>
        <w:spacing w:after="0" w:line="276" w:lineRule="auto"/>
        <w:ind w:right="63" w:hanging="602"/>
        <w:jc w:val="both"/>
        <w:rPr>
          <w:rFonts w:ascii="Comic Sans MS" w:hAnsi="Comic Sans MS" w:cstheme="minorHAnsi"/>
        </w:rPr>
      </w:pPr>
      <w:r w:rsidRPr="007E256B">
        <w:rPr>
          <w:rFonts w:ascii="Comic Sans MS" w:hAnsi="Comic Sans MS" w:cstheme="minorHAnsi"/>
        </w:rPr>
        <w:t>Upper and Inner Thighs</w:t>
      </w:r>
    </w:p>
    <w:p w14:paraId="1E1B5018" w14:textId="77777777" w:rsidR="007E256B" w:rsidRPr="007E256B" w:rsidRDefault="007E256B" w:rsidP="001462D7">
      <w:pPr>
        <w:pStyle w:val="ListParagraph"/>
        <w:numPr>
          <w:ilvl w:val="0"/>
          <w:numId w:val="15"/>
        </w:numPr>
        <w:spacing w:after="0" w:line="276" w:lineRule="auto"/>
        <w:ind w:right="63" w:hanging="602"/>
        <w:jc w:val="both"/>
        <w:rPr>
          <w:rFonts w:ascii="Comic Sans MS" w:hAnsi="Comic Sans MS" w:cstheme="minorHAnsi"/>
        </w:rPr>
      </w:pPr>
      <w:r w:rsidRPr="007E256B">
        <w:rPr>
          <w:rFonts w:ascii="Comic Sans MS" w:hAnsi="Comic Sans MS" w:cstheme="minorHAnsi"/>
        </w:rPr>
        <w:t>Lower Back and Buttocks</w:t>
      </w:r>
    </w:p>
    <w:p w14:paraId="18DC7A52" w14:textId="77777777" w:rsidR="007E256B" w:rsidRPr="007E256B" w:rsidRDefault="007E256B" w:rsidP="001462D7">
      <w:pPr>
        <w:pStyle w:val="ListParagraph"/>
        <w:numPr>
          <w:ilvl w:val="0"/>
          <w:numId w:val="15"/>
        </w:numPr>
        <w:spacing w:after="0" w:line="276" w:lineRule="auto"/>
        <w:ind w:right="63" w:hanging="602"/>
        <w:jc w:val="both"/>
        <w:rPr>
          <w:rFonts w:ascii="Comic Sans MS" w:hAnsi="Comic Sans MS" w:cstheme="minorHAnsi"/>
        </w:rPr>
      </w:pPr>
      <w:r w:rsidRPr="007E256B">
        <w:rPr>
          <w:rFonts w:ascii="Comic Sans MS" w:hAnsi="Comic Sans MS" w:cstheme="minorHAnsi"/>
        </w:rPr>
        <w:t>Upper Lip and Frenulum</w:t>
      </w:r>
    </w:p>
    <w:p w14:paraId="5D4D47D8" w14:textId="77777777" w:rsidR="007E256B" w:rsidRPr="007E256B" w:rsidRDefault="007E256B" w:rsidP="001462D7">
      <w:pPr>
        <w:pStyle w:val="ListParagraph"/>
        <w:numPr>
          <w:ilvl w:val="0"/>
          <w:numId w:val="15"/>
        </w:numPr>
        <w:spacing w:after="0" w:line="276" w:lineRule="auto"/>
        <w:ind w:right="63" w:hanging="602"/>
        <w:jc w:val="both"/>
        <w:rPr>
          <w:rFonts w:ascii="Comic Sans MS" w:hAnsi="Comic Sans MS" w:cstheme="minorHAnsi"/>
        </w:rPr>
      </w:pPr>
      <w:r w:rsidRPr="007E256B">
        <w:rPr>
          <w:rFonts w:ascii="Comic Sans MS" w:hAnsi="Comic Sans MS" w:cstheme="minorHAnsi"/>
        </w:rPr>
        <w:t>Back of the Hands.</w:t>
      </w:r>
    </w:p>
    <w:p w14:paraId="78CA222D" w14:textId="77777777" w:rsidR="007E256B" w:rsidRPr="007E256B" w:rsidRDefault="007E256B" w:rsidP="007E256B">
      <w:pPr>
        <w:pStyle w:val="ListParagraph"/>
        <w:spacing w:after="0" w:line="240" w:lineRule="auto"/>
        <w:ind w:left="744" w:right="63"/>
        <w:jc w:val="both"/>
        <w:rPr>
          <w:rFonts w:ascii="Comic Sans MS" w:hAnsi="Comic Sans MS" w:cstheme="minorHAnsi"/>
        </w:rPr>
      </w:pPr>
    </w:p>
    <w:p w14:paraId="7D8E0A16" w14:textId="77777777" w:rsidR="007E256B" w:rsidRPr="007E256B" w:rsidRDefault="007E256B" w:rsidP="007E256B">
      <w:pPr>
        <w:tabs>
          <w:tab w:val="center" w:pos="4121"/>
        </w:tabs>
        <w:spacing w:after="0" w:line="240" w:lineRule="auto"/>
        <w:ind w:right="63" w:hanging="602"/>
        <w:jc w:val="both"/>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Non-accidental bruises may be:</w:t>
      </w:r>
    </w:p>
    <w:p w14:paraId="4D25E401" w14:textId="77777777" w:rsidR="007E256B" w:rsidRPr="007E256B" w:rsidRDefault="007E256B" w:rsidP="007E256B">
      <w:pPr>
        <w:tabs>
          <w:tab w:val="center" w:pos="4121"/>
        </w:tabs>
        <w:spacing w:after="0" w:line="240" w:lineRule="auto"/>
        <w:ind w:right="63" w:hanging="602"/>
        <w:jc w:val="both"/>
        <w:rPr>
          <w:rFonts w:ascii="Comic Sans MS" w:hAnsi="Comic Sans MS" w:cstheme="minorHAnsi"/>
          <w:b/>
        </w:rPr>
      </w:pPr>
    </w:p>
    <w:p w14:paraId="41A8D780" w14:textId="77777777" w:rsidR="007E256B" w:rsidRPr="007E256B" w:rsidRDefault="007E256B" w:rsidP="001462D7">
      <w:pPr>
        <w:pStyle w:val="ListParagraph"/>
        <w:numPr>
          <w:ilvl w:val="0"/>
          <w:numId w:val="16"/>
        </w:numPr>
        <w:spacing w:after="0" w:line="240" w:lineRule="auto"/>
        <w:ind w:right="63" w:hanging="602"/>
        <w:jc w:val="both"/>
        <w:rPr>
          <w:rFonts w:ascii="Comic Sans MS" w:hAnsi="Comic Sans MS" w:cstheme="minorHAnsi"/>
          <w:noProof/>
        </w:rPr>
      </w:pPr>
      <w:r w:rsidRPr="007E256B">
        <w:rPr>
          <w:rFonts w:ascii="Comic Sans MS" w:hAnsi="Comic Sans MS" w:cstheme="minorHAnsi"/>
        </w:rPr>
        <w:t xml:space="preserve">frequent </w:t>
      </w:r>
    </w:p>
    <w:p w14:paraId="05601AE0" w14:textId="77777777" w:rsidR="007E256B" w:rsidRPr="007E256B" w:rsidRDefault="007E256B" w:rsidP="001462D7">
      <w:pPr>
        <w:pStyle w:val="ListParagraph"/>
        <w:numPr>
          <w:ilvl w:val="0"/>
          <w:numId w:val="16"/>
        </w:numPr>
        <w:tabs>
          <w:tab w:val="left" w:pos="8759"/>
        </w:tabs>
        <w:spacing w:after="0" w:line="240" w:lineRule="auto"/>
        <w:ind w:right="63" w:hanging="602"/>
        <w:jc w:val="both"/>
        <w:rPr>
          <w:rFonts w:ascii="Comic Sans MS" w:hAnsi="Comic Sans MS" w:cstheme="minorHAnsi"/>
        </w:rPr>
      </w:pPr>
      <w:r w:rsidRPr="007E256B">
        <w:rPr>
          <w:rFonts w:ascii="Comic Sans MS" w:hAnsi="Comic Sans MS" w:cstheme="minorHAnsi"/>
        </w:rPr>
        <w:t>patterned, e.g. finger and thumb marks</w:t>
      </w:r>
    </w:p>
    <w:p w14:paraId="52F3C0E4" w14:textId="77777777" w:rsidR="007E256B" w:rsidRPr="007E256B" w:rsidRDefault="007E256B" w:rsidP="001462D7">
      <w:pPr>
        <w:pStyle w:val="ListParagraph"/>
        <w:numPr>
          <w:ilvl w:val="0"/>
          <w:numId w:val="16"/>
        </w:numPr>
        <w:tabs>
          <w:tab w:val="left" w:pos="8759"/>
        </w:tabs>
        <w:spacing w:after="0" w:line="240" w:lineRule="auto"/>
        <w:ind w:right="63" w:hanging="602"/>
        <w:jc w:val="both"/>
        <w:rPr>
          <w:rFonts w:ascii="Comic Sans MS" w:hAnsi="Comic Sans MS" w:cstheme="minorHAnsi"/>
        </w:rPr>
      </w:pPr>
      <w:r w:rsidRPr="007E256B">
        <w:rPr>
          <w:rFonts w:ascii="Comic Sans MS" w:hAnsi="Comic Sans MS" w:cstheme="minorHAnsi"/>
        </w:rPr>
        <w:t>in unusual positions, (note developmental level and activity of the child).</w:t>
      </w:r>
    </w:p>
    <w:p w14:paraId="6C3BC989" w14:textId="77777777" w:rsidR="007E256B" w:rsidRPr="007E256B" w:rsidRDefault="007E256B" w:rsidP="007E256B">
      <w:pPr>
        <w:pStyle w:val="ListParagraph"/>
        <w:tabs>
          <w:tab w:val="left" w:pos="8759"/>
        </w:tabs>
        <w:spacing w:after="0" w:line="240" w:lineRule="auto"/>
        <w:ind w:left="744" w:right="63"/>
        <w:jc w:val="both"/>
        <w:rPr>
          <w:rFonts w:ascii="Comic Sans MS" w:hAnsi="Comic Sans MS" w:cstheme="minorHAnsi"/>
        </w:rPr>
      </w:pPr>
    </w:p>
    <w:p w14:paraId="4CAF7D63" w14:textId="77777777" w:rsidR="007E256B" w:rsidRPr="007E256B" w:rsidRDefault="007E256B" w:rsidP="007E256B">
      <w:pPr>
        <w:tabs>
          <w:tab w:val="left" w:pos="8759"/>
        </w:tabs>
        <w:spacing w:after="0" w:line="240" w:lineRule="auto"/>
        <w:ind w:left="142" w:right="63"/>
        <w:jc w:val="both"/>
        <w:rPr>
          <w:rFonts w:ascii="Comic Sans MS" w:hAnsi="Comic Sans MS" w:cstheme="minorHAnsi"/>
        </w:rPr>
      </w:pPr>
      <w:r w:rsidRPr="007E256B">
        <w:rPr>
          <w:rFonts w:ascii="Comic Sans MS" w:hAnsi="Comic Sans MS" w:cstheme="minorHAnsi"/>
        </w:rPr>
        <w:t xml:space="preserve">Research on aging of bruises (from photographs) has shown that it is impossible to accurately age bruises although it can be concluded that a bruise with a yellow colour is more than 18 hours old. Tender or swollen bruises are more likely to be fresh. It is not possible to conclude definitely that bruises of different colours were sustained at different times. </w:t>
      </w:r>
    </w:p>
    <w:p w14:paraId="036A191C" w14:textId="77777777" w:rsidR="007E256B" w:rsidRPr="007E256B" w:rsidRDefault="007E256B" w:rsidP="007E256B">
      <w:pPr>
        <w:tabs>
          <w:tab w:val="left" w:pos="8759"/>
        </w:tabs>
        <w:spacing w:after="0" w:line="240" w:lineRule="auto"/>
        <w:ind w:left="384" w:right="63"/>
        <w:jc w:val="both"/>
        <w:rPr>
          <w:rFonts w:ascii="Comic Sans MS" w:hAnsi="Comic Sans MS" w:cstheme="minorHAnsi"/>
        </w:rPr>
      </w:pPr>
    </w:p>
    <w:p w14:paraId="1851E7FE" w14:textId="77777777" w:rsidR="007E256B" w:rsidRPr="007E256B" w:rsidRDefault="007E256B" w:rsidP="007E256B">
      <w:pPr>
        <w:tabs>
          <w:tab w:val="left" w:pos="8759"/>
        </w:tabs>
        <w:spacing w:after="0" w:line="240" w:lineRule="auto"/>
        <w:ind w:left="384" w:right="63" w:hanging="384"/>
        <w:jc w:val="both"/>
        <w:rPr>
          <w:rFonts w:ascii="Comic Sans MS" w:hAnsi="Comic Sans MS" w:cstheme="minorHAnsi"/>
          <w:b/>
          <w:color w:val="0070C0"/>
        </w:rPr>
      </w:pPr>
      <w:r w:rsidRPr="007E256B">
        <w:rPr>
          <w:rFonts w:ascii="Comic Sans MS" w:hAnsi="Comic Sans MS" w:cstheme="minorHAnsi"/>
          <w:b/>
          <w:color w:val="0070C0"/>
        </w:rPr>
        <w:t>The following should give rise to concern e.g.</w:t>
      </w:r>
    </w:p>
    <w:p w14:paraId="193DC42E" w14:textId="77777777" w:rsidR="007E256B" w:rsidRPr="007E256B" w:rsidRDefault="007E256B" w:rsidP="007E256B">
      <w:pPr>
        <w:tabs>
          <w:tab w:val="left" w:pos="8759"/>
        </w:tabs>
        <w:spacing w:after="0" w:line="240" w:lineRule="auto"/>
        <w:ind w:left="384" w:right="63" w:hanging="384"/>
        <w:jc w:val="both"/>
        <w:rPr>
          <w:rFonts w:ascii="Comic Sans MS" w:hAnsi="Comic Sans MS" w:cstheme="minorHAnsi"/>
          <w:b/>
        </w:rPr>
      </w:pPr>
    </w:p>
    <w:p w14:paraId="719BE86F" w14:textId="77777777" w:rsidR="007E256B" w:rsidRPr="007E256B" w:rsidRDefault="007E256B" w:rsidP="001462D7">
      <w:pPr>
        <w:pStyle w:val="ListParagraph"/>
        <w:numPr>
          <w:ilvl w:val="0"/>
          <w:numId w:val="17"/>
        </w:numPr>
        <w:tabs>
          <w:tab w:val="left" w:pos="8759"/>
        </w:tabs>
        <w:spacing w:after="0" w:line="240" w:lineRule="auto"/>
        <w:ind w:left="384" w:right="63" w:hanging="384"/>
        <w:jc w:val="both"/>
        <w:rPr>
          <w:rFonts w:ascii="Comic Sans MS" w:hAnsi="Comic Sans MS" w:cstheme="minorHAnsi"/>
        </w:rPr>
      </w:pPr>
      <w:r w:rsidRPr="007E256B">
        <w:rPr>
          <w:rFonts w:ascii="Comic Sans MS" w:hAnsi="Comic Sans MS" w:cstheme="minorHAnsi"/>
        </w:rPr>
        <w:t>bruising in a non-mobile child, in the absence of an adequate explanation,</w:t>
      </w:r>
    </w:p>
    <w:p w14:paraId="0530CE5B" w14:textId="77777777" w:rsidR="007E256B" w:rsidRPr="007E256B" w:rsidRDefault="007E256B" w:rsidP="007E256B">
      <w:pPr>
        <w:pStyle w:val="ListParagraph"/>
        <w:tabs>
          <w:tab w:val="left" w:pos="8759"/>
        </w:tabs>
        <w:spacing w:after="0" w:line="240" w:lineRule="auto"/>
        <w:ind w:left="384" w:right="63"/>
        <w:jc w:val="both"/>
        <w:rPr>
          <w:rFonts w:ascii="Comic Sans MS" w:hAnsi="Comic Sans MS" w:cstheme="minorHAnsi"/>
        </w:rPr>
      </w:pPr>
    </w:p>
    <w:p w14:paraId="3C693F6B" w14:textId="77777777" w:rsidR="007E256B" w:rsidRPr="007E256B" w:rsidRDefault="007E256B" w:rsidP="001462D7">
      <w:pPr>
        <w:pStyle w:val="ListParagraph"/>
        <w:numPr>
          <w:ilvl w:val="0"/>
          <w:numId w:val="17"/>
        </w:numPr>
        <w:tabs>
          <w:tab w:val="left" w:pos="8759"/>
        </w:tabs>
        <w:spacing w:after="0" w:line="240" w:lineRule="auto"/>
        <w:ind w:left="384" w:right="63" w:hanging="384"/>
        <w:jc w:val="both"/>
        <w:rPr>
          <w:rFonts w:ascii="Comic Sans MS" w:hAnsi="Comic Sans MS" w:cstheme="minorHAnsi"/>
        </w:rPr>
      </w:pPr>
      <w:r w:rsidRPr="007E256B">
        <w:rPr>
          <w:rFonts w:ascii="Comic Sans MS" w:hAnsi="Comic Sans MS" w:cstheme="minorHAnsi"/>
        </w:rPr>
        <w:t>bruises other than at the common sites of accidental injury for a child of that developmental stage,</w:t>
      </w:r>
    </w:p>
    <w:p w14:paraId="2CB2B4DA" w14:textId="77777777" w:rsidR="007E256B" w:rsidRPr="007E256B" w:rsidRDefault="007E256B" w:rsidP="007E256B">
      <w:pPr>
        <w:tabs>
          <w:tab w:val="left" w:pos="8759"/>
        </w:tabs>
        <w:spacing w:after="0" w:line="240" w:lineRule="auto"/>
        <w:ind w:right="63"/>
        <w:jc w:val="both"/>
        <w:rPr>
          <w:rFonts w:ascii="Comic Sans MS" w:hAnsi="Comic Sans MS" w:cstheme="minorHAnsi"/>
        </w:rPr>
      </w:pPr>
    </w:p>
    <w:p w14:paraId="5ED0E5E3" w14:textId="77777777" w:rsidR="007E256B" w:rsidRPr="007E256B" w:rsidRDefault="007E256B" w:rsidP="001462D7">
      <w:pPr>
        <w:pStyle w:val="ListParagraph"/>
        <w:numPr>
          <w:ilvl w:val="0"/>
          <w:numId w:val="17"/>
        </w:numPr>
        <w:tabs>
          <w:tab w:val="left" w:pos="8759"/>
        </w:tabs>
        <w:spacing w:after="0" w:line="240" w:lineRule="auto"/>
        <w:ind w:left="384" w:right="63" w:hanging="384"/>
        <w:jc w:val="both"/>
        <w:rPr>
          <w:rFonts w:ascii="Comic Sans MS" w:hAnsi="Comic Sans MS" w:cstheme="minorHAnsi"/>
        </w:rPr>
      </w:pPr>
      <w:r w:rsidRPr="007E256B">
        <w:rPr>
          <w:rFonts w:ascii="Comic Sans MS" w:hAnsi="Comic Sans MS" w:cstheme="minorHAnsi"/>
        </w:rPr>
        <w:t>facial bruising, particularly around the eyes, cheeks, mouth or ears, especially in very young children.</w:t>
      </w:r>
    </w:p>
    <w:p w14:paraId="0F101560" w14:textId="77777777" w:rsidR="007E256B" w:rsidRPr="007E256B" w:rsidRDefault="007E256B" w:rsidP="007E256B">
      <w:pPr>
        <w:tabs>
          <w:tab w:val="left" w:pos="8759"/>
        </w:tabs>
        <w:spacing w:after="0" w:line="240" w:lineRule="auto"/>
        <w:ind w:right="63"/>
        <w:jc w:val="both"/>
        <w:rPr>
          <w:rFonts w:ascii="Comic Sans MS" w:hAnsi="Comic Sans MS" w:cstheme="minorHAnsi"/>
        </w:rPr>
      </w:pPr>
    </w:p>
    <w:p w14:paraId="7710CA88" w14:textId="77777777" w:rsidR="007E256B" w:rsidRPr="007E256B" w:rsidRDefault="007E256B" w:rsidP="001462D7">
      <w:pPr>
        <w:pStyle w:val="ListParagraph"/>
        <w:numPr>
          <w:ilvl w:val="0"/>
          <w:numId w:val="17"/>
        </w:numPr>
        <w:tabs>
          <w:tab w:val="left" w:pos="8759"/>
        </w:tabs>
        <w:spacing w:after="0" w:line="240" w:lineRule="auto"/>
        <w:ind w:left="384" w:right="63" w:hanging="384"/>
        <w:jc w:val="both"/>
        <w:rPr>
          <w:rFonts w:ascii="Comic Sans MS" w:hAnsi="Comic Sans MS" w:cstheme="minorHAnsi"/>
        </w:rPr>
      </w:pPr>
      <w:r w:rsidRPr="007E256B">
        <w:rPr>
          <w:rFonts w:ascii="Comic Sans MS" w:hAnsi="Comic Sans MS" w:cstheme="minorHAnsi"/>
        </w:rPr>
        <w:t>soft tissue bruising, on e.g. cheeks, arms and inner surface of thighs, with no adequate explanation.</w:t>
      </w:r>
    </w:p>
    <w:p w14:paraId="5A36A842" w14:textId="77777777" w:rsidR="007E256B" w:rsidRPr="007E256B" w:rsidRDefault="007E256B" w:rsidP="007E256B">
      <w:pPr>
        <w:tabs>
          <w:tab w:val="left" w:pos="8759"/>
        </w:tabs>
        <w:spacing w:after="0" w:line="240" w:lineRule="auto"/>
        <w:ind w:right="63"/>
        <w:jc w:val="both"/>
        <w:rPr>
          <w:rFonts w:ascii="Comic Sans MS" w:hAnsi="Comic Sans MS" w:cstheme="minorHAnsi"/>
        </w:rPr>
      </w:pPr>
    </w:p>
    <w:p w14:paraId="7DE1D8B2" w14:textId="77777777" w:rsidR="007E256B" w:rsidRPr="007E256B" w:rsidRDefault="007E256B" w:rsidP="001462D7">
      <w:pPr>
        <w:pStyle w:val="ListParagraph"/>
        <w:numPr>
          <w:ilvl w:val="0"/>
          <w:numId w:val="17"/>
        </w:numPr>
        <w:tabs>
          <w:tab w:val="left" w:pos="8759"/>
        </w:tabs>
        <w:spacing w:after="0" w:line="240" w:lineRule="auto"/>
        <w:ind w:left="384" w:right="63" w:hanging="384"/>
        <w:jc w:val="both"/>
        <w:rPr>
          <w:rFonts w:ascii="Comic Sans MS" w:hAnsi="Comic Sans MS" w:cstheme="minorHAnsi"/>
        </w:rPr>
      </w:pPr>
      <w:r w:rsidRPr="007E256B">
        <w:rPr>
          <w:rFonts w:ascii="Comic Sans MS" w:hAnsi="Comic Sans MS" w:cstheme="minorHAnsi"/>
        </w:rPr>
        <w:t>a torn upper lip frenulum (skin which joins the lip and gum).</w:t>
      </w:r>
    </w:p>
    <w:p w14:paraId="5C431402" w14:textId="77777777" w:rsidR="007E256B" w:rsidRPr="007E256B" w:rsidRDefault="007E256B" w:rsidP="007E256B">
      <w:pPr>
        <w:tabs>
          <w:tab w:val="left" w:pos="8759"/>
        </w:tabs>
        <w:spacing w:after="0" w:line="240" w:lineRule="auto"/>
        <w:ind w:right="63"/>
        <w:jc w:val="both"/>
        <w:rPr>
          <w:rFonts w:ascii="Comic Sans MS" w:hAnsi="Comic Sans MS" w:cstheme="minorHAnsi"/>
        </w:rPr>
      </w:pPr>
    </w:p>
    <w:p w14:paraId="14636792" w14:textId="77777777" w:rsidR="007E256B" w:rsidRPr="007E256B" w:rsidRDefault="007E256B" w:rsidP="001462D7">
      <w:pPr>
        <w:pStyle w:val="ListParagraph"/>
        <w:numPr>
          <w:ilvl w:val="0"/>
          <w:numId w:val="17"/>
        </w:numPr>
        <w:spacing w:after="0" w:line="240" w:lineRule="auto"/>
        <w:ind w:left="384" w:right="63" w:hanging="384"/>
        <w:jc w:val="both"/>
        <w:rPr>
          <w:rFonts w:ascii="Comic Sans MS" w:hAnsi="Comic Sans MS" w:cstheme="minorHAnsi"/>
        </w:rPr>
      </w:pPr>
      <w:r w:rsidRPr="007E256B">
        <w:rPr>
          <w:rFonts w:ascii="Comic Sans MS" w:hAnsi="Comic Sans MS" w:cstheme="minorHAnsi"/>
        </w:rPr>
        <w:t>patterned bruising e.g. linear or outline bruising, hand marks (due to grab, slap or pinch may be petechial), strap marks particularly on the buttocks or back.</w:t>
      </w:r>
    </w:p>
    <w:p w14:paraId="44891385" w14:textId="77777777" w:rsidR="007E256B" w:rsidRPr="007E256B" w:rsidRDefault="007E256B" w:rsidP="007E256B">
      <w:pPr>
        <w:spacing w:after="0" w:line="240" w:lineRule="auto"/>
        <w:ind w:right="63"/>
        <w:jc w:val="both"/>
        <w:rPr>
          <w:rFonts w:ascii="Comic Sans MS" w:hAnsi="Comic Sans MS" w:cstheme="minorHAnsi"/>
        </w:rPr>
      </w:pPr>
    </w:p>
    <w:p w14:paraId="59BEBA18" w14:textId="77777777" w:rsidR="007E256B" w:rsidRPr="007E256B" w:rsidRDefault="007E256B" w:rsidP="001462D7">
      <w:pPr>
        <w:pStyle w:val="ListParagraph"/>
        <w:numPr>
          <w:ilvl w:val="0"/>
          <w:numId w:val="17"/>
        </w:numPr>
        <w:tabs>
          <w:tab w:val="left" w:pos="8759"/>
        </w:tabs>
        <w:spacing w:after="0" w:line="240" w:lineRule="auto"/>
        <w:ind w:left="384" w:right="63" w:hanging="384"/>
        <w:jc w:val="both"/>
        <w:rPr>
          <w:rFonts w:ascii="Comic Sans MS" w:hAnsi="Comic Sans MS" w:cstheme="minorHAnsi"/>
        </w:rPr>
      </w:pPr>
      <w:r w:rsidRPr="007E256B">
        <w:rPr>
          <w:rFonts w:ascii="Comic Sans MS" w:hAnsi="Comic Sans MS" w:cstheme="minorHAnsi"/>
        </w:rPr>
        <w:t>ligature marks caused by tying up or strangulation.</w:t>
      </w:r>
    </w:p>
    <w:p w14:paraId="04F61053" w14:textId="77777777" w:rsidR="007E256B" w:rsidRPr="007E256B" w:rsidRDefault="007E256B" w:rsidP="007E256B">
      <w:pPr>
        <w:tabs>
          <w:tab w:val="left" w:pos="8759"/>
        </w:tabs>
        <w:spacing w:after="0" w:line="240" w:lineRule="auto"/>
        <w:ind w:right="63"/>
        <w:jc w:val="both"/>
        <w:rPr>
          <w:rFonts w:ascii="Comic Sans MS" w:hAnsi="Comic Sans MS" w:cstheme="minorHAnsi"/>
        </w:rPr>
      </w:pPr>
    </w:p>
    <w:p w14:paraId="6EDCFF50" w14:textId="77777777" w:rsidR="007E256B" w:rsidRPr="007E256B" w:rsidRDefault="007E256B" w:rsidP="007E256B">
      <w:pPr>
        <w:tabs>
          <w:tab w:val="left" w:pos="8759"/>
        </w:tabs>
        <w:spacing w:after="0" w:line="240" w:lineRule="auto"/>
        <w:ind w:left="142" w:right="63" w:hanging="709"/>
        <w:jc w:val="both"/>
        <w:rPr>
          <w:rFonts w:ascii="Comic Sans MS" w:hAnsi="Comic Sans MS" w:cstheme="minorHAnsi"/>
        </w:rPr>
      </w:pPr>
      <w:r w:rsidRPr="007E256B">
        <w:rPr>
          <w:rFonts w:ascii="Comic Sans MS" w:hAnsi="Comic Sans MS" w:cstheme="minorHAnsi"/>
        </w:rPr>
        <w:tab/>
        <w:t xml:space="preserve">Most falls or accidents produce one bruise on a single surface, usually a bony protuberance. A child who falls downstairs would generally only have one or two bruises. Children usually fall forwards and therefore bruising is most usually found on the front </w:t>
      </w:r>
      <w:r w:rsidRPr="007E256B">
        <w:rPr>
          <w:rFonts w:ascii="Comic Sans MS" w:hAnsi="Comic Sans MS" w:cstheme="minorHAnsi"/>
        </w:rPr>
        <w:lastRenderedPageBreak/>
        <w:t>of the body. In addition, there may be marks on their hands if they have tried to break their fall.</w:t>
      </w:r>
    </w:p>
    <w:p w14:paraId="2F3BA4FD" w14:textId="77777777" w:rsidR="007E256B" w:rsidRPr="007E256B" w:rsidRDefault="007E256B" w:rsidP="007E256B">
      <w:pPr>
        <w:tabs>
          <w:tab w:val="left" w:pos="8759"/>
        </w:tabs>
        <w:spacing w:after="0" w:line="240" w:lineRule="auto"/>
        <w:ind w:left="142" w:right="63" w:hanging="709"/>
        <w:jc w:val="both"/>
        <w:rPr>
          <w:rFonts w:ascii="Comic Sans MS" w:hAnsi="Comic Sans MS" w:cstheme="minorHAnsi"/>
        </w:rPr>
      </w:pPr>
    </w:p>
    <w:p w14:paraId="1E353A61" w14:textId="77777777" w:rsidR="007E256B" w:rsidRPr="007E256B" w:rsidRDefault="007E256B" w:rsidP="007E256B">
      <w:pPr>
        <w:tabs>
          <w:tab w:val="left" w:pos="8759"/>
        </w:tabs>
        <w:spacing w:after="0" w:line="240" w:lineRule="auto"/>
        <w:ind w:left="142" w:right="63" w:hanging="709"/>
        <w:jc w:val="both"/>
        <w:rPr>
          <w:rFonts w:ascii="Comic Sans MS" w:hAnsi="Comic Sans MS" w:cstheme="minorHAnsi"/>
        </w:rPr>
      </w:pPr>
      <w:r w:rsidRPr="007E256B">
        <w:rPr>
          <w:rFonts w:ascii="Comic Sans MS" w:hAnsi="Comic Sans MS" w:cstheme="minorHAnsi"/>
        </w:rPr>
        <w:tab/>
        <w:t>Bruising may be difficult to see on a dark skinned child. Mongolian blue spots are natural pigmentation to the skin, which may be mistaken for bruising. These purplish-blue skin markings are most commonly found on the backs of children whose parents are darker skinned.</w:t>
      </w:r>
    </w:p>
    <w:p w14:paraId="7B0D651D" w14:textId="77777777" w:rsidR="007E256B" w:rsidRPr="007E256B" w:rsidRDefault="007E256B" w:rsidP="007E256B">
      <w:pPr>
        <w:tabs>
          <w:tab w:val="left" w:pos="8759"/>
        </w:tabs>
        <w:spacing w:after="0" w:line="240" w:lineRule="auto"/>
        <w:ind w:left="142" w:right="63" w:hanging="709"/>
        <w:jc w:val="both"/>
        <w:rPr>
          <w:rFonts w:ascii="Comic Sans MS" w:hAnsi="Comic Sans MS" w:cstheme="minorHAnsi"/>
        </w:rPr>
      </w:pPr>
    </w:p>
    <w:p w14:paraId="4BED0D7C" w14:textId="77777777" w:rsidR="007E256B" w:rsidRPr="007E256B" w:rsidRDefault="007E256B" w:rsidP="001462D7">
      <w:pPr>
        <w:pStyle w:val="ListParagraph"/>
        <w:keepNext/>
        <w:keepLines/>
        <w:numPr>
          <w:ilvl w:val="0"/>
          <w:numId w:val="50"/>
        </w:numPr>
        <w:tabs>
          <w:tab w:val="left" w:pos="142"/>
        </w:tabs>
        <w:spacing w:after="0" w:line="240" w:lineRule="auto"/>
        <w:ind w:right="63"/>
        <w:jc w:val="both"/>
        <w:outlineLvl w:val="1"/>
        <w:rPr>
          <w:rFonts w:ascii="Comic Sans MS" w:hAnsi="Comic Sans MS" w:cstheme="minorHAnsi"/>
          <w:b/>
          <w:color w:val="0070C0"/>
        </w:rPr>
      </w:pPr>
      <w:r w:rsidRPr="007E256B">
        <w:rPr>
          <w:rFonts w:ascii="Comic Sans MS" w:hAnsi="Comic Sans MS" w:cstheme="minorHAnsi"/>
          <w:b/>
          <w:color w:val="0070C0"/>
        </w:rPr>
        <w:t>Eye Injuries</w:t>
      </w:r>
    </w:p>
    <w:p w14:paraId="602B22F0" w14:textId="77777777" w:rsidR="007E256B" w:rsidRPr="007E256B" w:rsidRDefault="007E256B" w:rsidP="007E256B">
      <w:pPr>
        <w:keepNext/>
        <w:keepLines/>
        <w:spacing w:after="0" w:line="240" w:lineRule="auto"/>
        <w:ind w:right="63"/>
        <w:jc w:val="both"/>
        <w:outlineLvl w:val="1"/>
        <w:rPr>
          <w:rFonts w:ascii="Comic Sans MS" w:hAnsi="Comic Sans MS" w:cstheme="minorHAnsi"/>
          <w:b/>
        </w:rPr>
      </w:pPr>
    </w:p>
    <w:p w14:paraId="71E849AB" w14:textId="77777777" w:rsidR="007E256B" w:rsidRPr="007E256B" w:rsidRDefault="007E256B" w:rsidP="007E256B">
      <w:pPr>
        <w:tabs>
          <w:tab w:val="center" w:pos="1234"/>
          <w:tab w:val="center" w:pos="4882"/>
          <w:tab w:val="left" w:pos="8759"/>
        </w:tabs>
        <w:spacing w:after="0" w:line="240" w:lineRule="auto"/>
        <w:ind w:right="63" w:hanging="567"/>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bCs/>
          <w:color w:val="0070C0"/>
        </w:rPr>
        <w:t xml:space="preserve">   </w:t>
      </w:r>
      <w:r w:rsidRPr="007E256B">
        <w:rPr>
          <w:rFonts w:ascii="Comic Sans MS" w:hAnsi="Comic Sans MS" w:cstheme="minorHAnsi"/>
          <w:b/>
          <w:color w:val="0070C0"/>
        </w:rPr>
        <w:t>Injuries which should give cause for concern:</w:t>
      </w:r>
    </w:p>
    <w:p w14:paraId="775F2851" w14:textId="77777777" w:rsidR="007E256B" w:rsidRPr="007E256B" w:rsidRDefault="007E256B" w:rsidP="007E256B">
      <w:pPr>
        <w:tabs>
          <w:tab w:val="center" w:pos="1234"/>
          <w:tab w:val="center" w:pos="4882"/>
          <w:tab w:val="left" w:pos="8759"/>
        </w:tabs>
        <w:spacing w:after="0" w:line="240" w:lineRule="auto"/>
        <w:ind w:right="63" w:hanging="567"/>
        <w:jc w:val="both"/>
        <w:rPr>
          <w:rFonts w:ascii="Comic Sans MS" w:hAnsi="Comic Sans MS" w:cstheme="minorHAnsi"/>
        </w:rPr>
      </w:pPr>
    </w:p>
    <w:p w14:paraId="189AADBB" w14:textId="77777777" w:rsidR="007E256B" w:rsidRPr="007E256B" w:rsidRDefault="007E256B" w:rsidP="001462D7">
      <w:pPr>
        <w:pStyle w:val="ListParagraph"/>
        <w:numPr>
          <w:ilvl w:val="0"/>
          <w:numId w:val="18"/>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black eyes can occur from any direct injury, both accidental and non-accidental. Determining how the injury occurred is vital, therefore; bilateral "black eyes" can occur accidentally as a result of blood tracking from a very hard blow to the central forehead (Injury should be evident on mid-forehead, bridge of nose). It is rare for both eyes to be bruised separately, accidentally however and at the same time.</w:t>
      </w:r>
    </w:p>
    <w:p w14:paraId="01078D9E" w14:textId="77777777" w:rsidR="007E256B" w:rsidRPr="007E256B" w:rsidRDefault="007E256B" w:rsidP="007E256B">
      <w:pPr>
        <w:pStyle w:val="ListParagraph"/>
        <w:tabs>
          <w:tab w:val="left" w:pos="8759"/>
        </w:tabs>
        <w:spacing w:after="0" w:line="240" w:lineRule="auto"/>
        <w:ind w:left="744" w:right="63" w:hanging="567"/>
        <w:jc w:val="both"/>
        <w:rPr>
          <w:rFonts w:ascii="Comic Sans MS" w:hAnsi="Comic Sans MS" w:cstheme="minorHAnsi"/>
        </w:rPr>
      </w:pPr>
      <w:r w:rsidRPr="007E256B">
        <w:rPr>
          <w:rFonts w:ascii="Comic Sans MS" w:hAnsi="Comic Sans MS" w:cstheme="minorHAnsi"/>
        </w:rPr>
        <w:t xml:space="preserve"> </w:t>
      </w:r>
    </w:p>
    <w:p w14:paraId="19D0A019" w14:textId="77777777" w:rsidR="007E256B" w:rsidRPr="007E256B" w:rsidRDefault="007E256B" w:rsidP="001462D7">
      <w:pPr>
        <w:pStyle w:val="ListParagraph"/>
        <w:numPr>
          <w:ilvl w:val="0"/>
          <w:numId w:val="18"/>
        </w:numPr>
        <w:tabs>
          <w:tab w:val="left" w:pos="8759"/>
        </w:tabs>
        <w:spacing w:after="0" w:line="240" w:lineRule="auto"/>
        <w:ind w:right="63" w:hanging="567"/>
        <w:jc w:val="both"/>
        <w:rPr>
          <w:rFonts w:ascii="Comic Sans MS" w:hAnsi="Comic Sans MS" w:cstheme="minorHAnsi"/>
          <w:noProof/>
        </w:rPr>
      </w:pPr>
      <w:r w:rsidRPr="007E256B">
        <w:rPr>
          <w:rFonts w:ascii="Comic Sans MS" w:hAnsi="Comic Sans MS" w:cstheme="minorHAnsi"/>
        </w:rPr>
        <w:t xml:space="preserve">sub conjunctival haemorrhage </w:t>
      </w:r>
    </w:p>
    <w:p w14:paraId="739A8D50" w14:textId="77777777" w:rsidR="007E256B" w:rsidRPr="007E256B" w:rsidRDefault="007E256B" w:rsidP="001462D7">
      <w:pPr>
        <w:pStyle w:val="ListParagraph"/>
        <w:numPr>
          <w:ilvl w:val="0"/>
          <w:numId w:val="18"/>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retinal haemorrhage.</w:t>
      </w:r>
    </w:p>
    <w:p w14:paraId="0B2C1E2E" w14:textId="77777777" w:rsidR="007E256B" w:rsidRPr="007E256B" w:rsidRDefault="007E256B" w:rsidP="007E256B">
      <w:pPr>
        <w:pStyle w:val="ListParagraph"/>
        <w:tabs>
          <w:tab w:val="left" w:pos="8759"/>
        </w:tabs>
        <w:spacing w:after="0" w:line="240" w:lineRule="auto"/>
        <w:ind w:left="744" w:right="63" w:hanging="567"/>
        <w:jc w:val="both"/>
        <w:rPr>
          <w:rFonts w:ascii="Comic Sans MS" w:hAnsi="Comic Sans MS" w:cstheme="minorHAnsi"/>
        </w:rPr>
      </w:pPr>
    </w:p>
    <w:p w14:paraId="368E79FE" w14:textId="77777777" w:rsidR="007E256B" w:rsidRPr="007E256B" w:rsidRDefault="007E256B" w:rsidP="007E256B">
      <w:pPr>
        <w:spacing w:after="0" w:line="240" w:lineRule="auto"/>
        <w:ind w:left="142" w:right="63" w:hanging="567"/>
        <w:jc w:val="both"/>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 xml:space="preserve">c) </w:t>
      </w:r>
      <w:r w:rsidRPr="007E256B">
        <w:rPr>
          <w:rFonts w:ascii="Comic Sans MS" w:hAnsi="Comic Sans MS" w:cstheme="minorHAnsi"/>
          <w:b/>
        </w:rPr>
        <w:tab/>
      </w:r>
      <w:r w:rsidRPr="007E256B">
        <w:rPr>
          <w:rFonts w:ascii="Comic Sans MS" w:hAnsi="Comic Sans MS" w:cstheme="minorHAnsi"/>
          <w:b/>
          <w:color w:val="0070C0"/>
        </w:rPr>
        <w:t>Burns and Scalds</w:t>
      </w:r>
    </w:p>
    <w:p w14:paraId="12EAD05B" w14:textId="77777777" w:rsidR="007E256B" w:rsidRPr="007E256B" w:rsidRDefault="007E256B" w:rsidP="007E256B">
      <w:pPr>
        <w:spacing w:after="0" w:line="240" w:lineRule="auto"/>
        <w:ind w:right="63"/>
        <w:jc w:val="both"/>
        <w:rPr>
          <w:rFonts w:ascii="Comic Sans MS" w:hAnsi="Comic Sans MS" w:cstheme="minorHAnsi"/>
          <w:b/>
          <w:color w:val="0070C0"/>
        </w:rPr>
      </w:pPr>
      <w:r w:rsidRPr="007E256B">
        <w:rPr>
          <w:rFonts w:ascii="Comic Sans MS" w:hAnsi="Comic Sans MS" w:cstheme="minorHAnsi"/>
          <w:b/>
        </w:rPr>
        <w:t xml:space="preserve">            </w:t>
      </w:r>
      <w:r w:rsidRPr="007E256B">
        <w:rPr>
          <w:rFonts w:ascii="Comic Sans MS" w:hAnsi="Comic Sans MS" w:cstheme="minorHAnsi"/>
          <w:b/>
          <w:color w:val="0070C0"/>
        </w:rPr>
        <w:t xml:space="preserve">Accidental scalds often: </w:t>
      </w:r>
    </w:p>
    <w:p w14:paraId="5547E6AF" w14:textId="77777777" w:rsidR="007E256B" w:rsidRPr="007E256B" w:rsidRDefault="007E256B" w:rsidP="001462D7">
      <w:pPr>
        <w:pStyle w:val="ListParagraph"/>
        <w:numPr>
          <w:ilvl w:val="0"/>
          <w:numId w:val="19"/>
        </w:numPr>
        <w:tabs>
          <w:tab w:val="left" w:pos="8759"/>
        </w:tabs>
        <w:spacing w:after="0" w:line="240" w:lineRule="auto"/>
        <w:ind w:right="63" w:hanging="567"/>
        <w:jc w:val="both"/>
        <w:rPr>
          <w:rFonts w:ascii="Comic Sans MS" w:hAnsi="Comic Sans MS" w:cstheme="minorHAnsi"/>
          <w:noProof/>
        </w:rPr>
      </w:pPr>
      <w:r w:rsidRPr="007E256B">
        <w:rPr>
          <w:rFonts w:ascii="Comic Sans MS" w:hAnsi="Comic Sans MS" w:cstheme="minorHAnsi"/>
        </w:rPr>
        <w:t xml:space="preserve">are on the upper part of the body </w:t>
      </w:r>
    </w:p>
    <w:p w14:paraId="4269A72F" w14:textId="77777777" w:rsidR="007E256B" w:rsidRPr="007E256B" w:rsidRDefault="007E256B" w:rsidP="001462D7">
      <w:pPr>
        <w:pStyle w:val="ListParagraph"/>
        <w:numPr>
          <w:ilvl w:val="0"/>
          <w:numId w:val="19"/>
        </w:numPr>
        <w:tabs>
          <w:tab w:val="left" w:pos="8759"/>
        </w:tabs>
        <w:spacing w:after="0" w:line="240" w:lineRule="auto"/>
        <w:ind w:right="63" w:hanging="567"/>
        <w:jc w:val="both"/>
        <w:rPr>
          <w:rFonts w:ascii="Comic Sans MS" w:hAnsi="Comic Sans MS" w:cstheme="minorHAnsi"/>
          <w:noProof/>
        </w:rPr>
      </w:pPr>
      <w:r w:rsidRPr="007E256B">
        <w:rPr>
          <w:rFonts w:ascii="Comic Sans MS" w:hAnsi="Comic Sans MS" w:cstheme="minorHAnsi"/>
        </w:rPr>
        <w:t xml:space="preserve">are on a convex (curved) surface </w:t>
      </w:r>
    </w:p>
    <w:p w14:paraId="6A3F8738" w14:textId="77777777" w:rsidR="007E256B" w:rsidRPr="007E256B" w:rsidRDefault="007E256B" w:rsidP="001462D7">
      <w:pPr>
        <w:pStyle w:val="ListParagraph"/>
        <w:numPr>
          <w:ilvl w:val="0"/>
          <w:numId w:val="19"/>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are irregular</w:t>
      </w:r>
    </w:p>
    <w:p w14:paraId="223364AF" w14:textId="77777777" w:rsidR="007E256B" w:rsidRPr="007E256B" w:rsidRDefault="007E256B" w:rsidP="001462D7">
      <w:pPr>
        <w:pStyle w:val="ListParagraph"/>
        <w:numPr>
          <w:ilvl w:val="0"/>
          <w:numId w:val="19"/>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are superficial</w:t>
      </w:r>
    </w:p>
    <w:p w14:paraId="28AA5249" w14:textId="77777777" w:rsidR="007E256B" w:rsidRPr="007E256B" w:rsidRDefault="007E256B" w:rsidP="001462D7">
      <w:pPr>
        <w:pStyle w:val="ListParagraph"/>
        <w:numPr>
          <w:ilvl w:val="0"/>
          <w:numId w:val="19"/>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leave a recognisable pattern.</w:t>
      </w:r>
    </w:p>
    <w:p w14:paraId="292383A7" w14:textId="77777777" w:rsidR="007E256B" w:rsidRPr="007E256B" w:rsidRDefault="007E256B" w:rsidP="007E256B">
      <w:pPr>
        <w:pStyle w:val="ListParagraph"/>
        <w:tabs>
          <w:tab w:val="left" w:pos="8759"/>
        </w:tabs>
        <w:spacing w:after="0" w:line="240" w:lineRule="auto"/>
        <w:ind w:left="744" w:right="63" w:hanging="567"/>
        <w:jc w:val="both"/>
        <w:rPr>
          <w:rFonts w:ascii="Comic Sans MS" w:hAnsi="Comic Sans MS" w:cstheme="minorHAnsi"/>
        </w:rPr>
      </w:pPr>
    </w:p>
    <w:p w14:paraId="527E5BEF" w14:textId="77777777" w:rsidR="007E256B" w:rsidRPr="007E256B" w:rsidRDefault="007E256B" w:rsidP="007E256B">
      <w:pPr>
        <w:tabs>
          <w:tab w:val="left" w:pos="8759"/>
        </w:tabs>
        <w:spacing w:after="0" w:line="240" w:lineRule="auto"/>
        <w:ind w:left="709" w:right="63" w:hanging="1276"/>
        <w:jc w:val="both"/>
        <w:rPr>
          <w:rFonts w:ascii="Comic Sans MS" w:hAnsi="Comic Sans MS" w:cstheme="minorHAnsi"/>
          <w:bCs/>
          <w:color w:val="0070C0"/>
        </w:rPr>
      </w:pPr>
      <w:r w:rsidRPr="007E256B">
        <w:rPr>
          <w:rFonts w:ascii="Comic Sans MS" w:hAnsi="Comic Sans MS" w:cstheme="minorHAnsi"/>
        </w:rPr>
        <w:t xml:space="preserve">              </w:t>
      </w:r>
      <w:r w:rsidRPr="007E256B">
        <w:rPr>
          <w:rFonts w:ascii="Comic Sans MS" w:hAnsi="Comic Sans MS" w:cstheme="minorHAnsi"/>
          <w:bCs/>
          <w:color w:val="0070C0"/>
        </w:rPr>
        <w:t xml:space="preserve">It </w:t>
      </w:r>
      <w:r w:rsidRPr="007E256B">
        <w:rPr>
          <w:rFonts w:ascii="Comic Sans MS" w:hAnsi="Comic Sans MS" w:cstheme="minorHAnsi"/>
          <w:b/>
          <w:color w:val="0070C0"/>
        </w:rPr>
        <w:t>can be difficult to distinguish between accidental and non-accidental burns. Any burn or scald with a clear outline should be regarded with suspicion e.g.</w:t>
      </w:r>
    </w:p>
    <w:p w14:paraId="5499B77D" w14:textId="77777777" w:rsidR="007E256B" w:rsidRPr="007E256B" w:rsidRDefault="007E256B" w:rsidP="007E256B">
      <w:pPr>
        <w:tabs>
          <w:tab w:val="left" w:pos="8759"/>
        </w:tabs>
        <w:spacing w:after="0" w:line="240" w:lineRule="auto"/>
        <w:ind w:left="709" w:right="63" w:hanging="567"/>
        <w:jc w:val="both"/>
        <w:rPr>
          <w:rFonts w:ascii="Comic Sans MS" w:hAnsi="Comic Sans MS" w:cstheme="minorHAnsi"/>
          <w:b/>
        </w:rPr>
      </w:pPr>
    </w:p>
    <w:p w14:paraId="2821242F" w14:textId="77777777" w:rsidR="007E256B" w:rsidRPr="007E256B" w:rsidRDefault="007E256B" w:rsidP="001462D7">
      <w:pPr>
        <w:pStyle w:val="ListParagraph"/>
        <w:numPr>
          <w:ilvl w:val="0"/>
          <w:numId w:val="20"/>
        </w:numPr>
        <w:tabs>
          <w:tab w:val="left" w:pos="8759"/>
        </w:tabs>
        <w:spacing w:after="0" w:line="240" w:lineRule="auto"/>
        <w:ind w:right="63" w:hanging="567"/>
        <w:jc w:val="both"/>
        <w:rPr>
          <w:rFonts w:ascii="Comic Sans MS" w:hAnsi="Comic Sans MS" w:cstheme="minorHAnsi"/>
          <w:noProof/>
        </w:rPr>
      </w:pPr>
      <w:r w:rsidRPr="007E256B">
        <w:rPr>
          <w:rFonts w:ascii="Comic Sans MS" w:hAnsi="Comic Sans MS" w:cstheme="minorHAnsi"/>
        </w:rPr>
        <w:t xml:space="preserve">circular burns </w:t>
      </w:r>
    </w:p>
    <w:p w14:paraId="1A75D686" w14:textId="77777777" w:rsidR="007E256B" w:rsidRPr="007E256B" w:rsidRDefault="007E256B" w:rsidP="001462D7">
      <w:pPr>
        <w:pStyle w:val="ListParagraph"/>
        <w:numPr>
          <w:ilvl w:val="0"/>
          <w:numId w:val="20"/>
        </w:numPr>
        <w:tabs>
          <w:tab w:val="left" w:pos="8759"/>
        </w:tabs>
        <w:spacing w:after="0" w:line="240" w:lineRule="auto"/>
        <w:ind w:right="63" w:hanging="567"/>
        <w:jc w:val="both"/>
        <w:rPr>
          <w:rFonts w:ascii="Comic Sans MS" w:hAnsi="Comic Sans MS" w:cstheme="minorHAnsi"/>
          <w:noProof/>
        </w:rPr>
      </w:pPr>
      <w:r w:rsidRPr="007E256B">
        <w:rPr>
          <w:rFonts w:ascii="Comic Sans MS" w:hAnsi="Comic Sans MS" w:cstheme="minorHAnsi"/>
        </w:rPr>
        <w:t xml:space="preserve">linear burns </w:t>
      </w:r>
    </w:p>
    <w:p w14:paraId="35B3960B" w14:textId="77777777" w:rsidR="007E256B" w:rsidRPr="007E256B" w:rsidRDefault="007E256B" w:rsidP="001462D7">
      <w:pPr>
        <w:pStyle w:val="ListParagraph"/>
        <w:numPr>
          <w:ilvl w:val="0"/>
          <w:numId w:val="20"/>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burns of uniform depth over a large area</w:t>
      </w:r>
    </w:p>
    <w:p w14:paraId="458FE2C9" w14:textId="77777777" w:rsidR="007E256B" w:rsidRPr="007E256B" w:rsidRDefault="007E256B" w:rsidP="001462D7">
      <w:pPr>
        <w:pStyle w:val="ListParagraph"/>
        <w:numPr>
          <w:ilvl w:val="0"/>
          <w:numId w:val="20"/>
        </w:numPr>
        <w:tabs>
          <w:tab w:val="left" w:pos="8759"/>
        </w:tabs>
        <w:spacing w:after="0" w:line="240" w:lineRule="auto"/>
        <w:ind w:right="63" w:hanging="567"/>
        <w:jc w:val="both"/>
        <w:rPr>
          <w:rFonts w:ascii="Comic Sans MS" w:hAnsi="Comic Sans MS" w:cstheme="minorHAnsi"/>
          <w:noProof/>
        </w:rPr>
      </w:pPr>
      <w:r w:rsidRPr="007E256B">
        <w:rPr>
          <w:rFonts w:ascii="Comic Sans MS" w:hAnsi="Comic Sans MS" w:cstheme="minorHAnsi"/>
        </w:rPr>
        <w:t xml:space="preserve">friction burns </w:t>
      </w:r>
    </w:p>
    <w:p w14:paraId="3BFC1B1A" w14:textId="77777777" w:rsidR="007E256B" w:rsidRPr="007E256B" w:rsidRDefault="007E256B" w:rsidP="001462D7">
      <w:pPr>
        <w:pStyle w:val="ListParagraph"/>
        <w:numPr>
          <w:ilvl w:val="0"/>
          <w:numId w:val="20"/>
        </w:numPr>
        <w:tabs>
          <w:tab w:val="left" w:pos="8759"/>
        </w:tabs>
        <w:spacing w:after="0" w:line="240" w:lineRule="auto"/>
        <w:ind w:right="63" w:hanging="567"/>
        <w:jc w:val="both"/>
        <w:rPr>
          <w:rFonts w:ascii="Comic Sans MS" w:hAnsi="Comic Sans MS" w:cstheme="minorHAnsi"/>
          <w:noProof/>
        </w:rPr>
      </w:pPr>
      <w:r w:rsidRPr="007E256B">
        <w:rPr>
          <w:rFonts w:ascii="Comic Sans MS" w:hAnsi="Comic Sans MS" w:cstheme="minorHAnsi"/>
        </w:rPr>
        <w:t xml:space="preserve">scalds that have a line which could indicate immersion or poured liquid </w:t>
      </w:r>
    </w:p>
    <w:p w14:paraId="51A8855E" w14:textId="77777777" w:rsidR="007E256B" w:rsidRPr="007E256B" w:rsidRDefault="007E256B" w:rsidP="001462D7">
      <w:pPr>
        <w:pStyle w:val="ListParagraph"/>
        <w:numPr>
          <w:ilvl w:val="0"/>
          <w:numId w:val="20"/>
        </w:numPr>
        <w:tabs>
          <w:tab w:val="left" w:pos="8759"/>
        </w:tabs>
        <w:spacing w:after="0" w:line="240" w:lineRule="auto"/>
        <w:ind w:right="63" w:hanging="567"/>
        <w:jc w:val="both"/>
        <w:rPr>
          <w:rFonts w:ascii="Comic Sans MS" w:hAnsi="Comic Sans MS" w:cstheme="minorHAnsi"/>
          <w:noProof/>
        </w:rPr>
      </w:pPr>
      <w:r w:rsidRPr="007E256B">
        <w:rPr>
          <w:rFonts w:ascii="Comic Sans MS" w:hAnsi="Comic Sans MS" w:cstheme="minorHAnsi"/>
        </w:rPr>
        <w:t xml:space="preserve">splash marks </w:t>
      </w:r>
    </w:p>
    <w:p w14:paraId="49114795" w14:textId="77777777" w:rsidR="007E256B" w:rsidRPr="007E256B" w:rsidRDefault="007E256B" w:rsidP="001462D7">
      <w:pPr>
        <w:pStyle w:val="ListParagraph"/>
        <w:numPr>
          <w:ilvl w:val="0"/>
          <w:numId w:val="20"/>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old scars indicating previous burns or scalds.</w:t>
      </w:r>
    </w:p>
    <w:p w14:paraId="36F3F034" w14:textId="77777777" w:rsidR="007E256B" w:rsidRPr="007E256B" w:rsidRDefault="007E256B" w:rsidP="007E256B">
      <w:pPr>
        <w:tabs>
          <w:tab w:val="left" w:pos="8759"/>
        </w:tabs>
        <w:spacing w:after="0" w:line="240" w:lineRule="auto"/>
        <w:ind w:right="63"/>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b/>
          <w:color w:val="0070C0"/>
        </w:rPr>
        <w:t>When a child presents with a burn or scald it is important to remember:</w:t>
      </w:r>
    </w:p>
    <w:p w14:paraId="4752C2E6" w14:textId="77777777" w:rsidR="007E256B" w:rsidRPr="007E256B" w:rsidRDefault="007E256B" w:rsidP="007E256B">
      <w:pPr>
        <w:tabs>
          <w:tab w:val="left" w:pos="8759"/>
        </w:tabs>
        <w:spacing w:after="0" w:line="240" w:lineRule="auto"/>
        <w:ind w:left="709" w:right="63" w:hanging="1276"/>
        <w:jc w:val="both"/>
        <w:rPr>
          <w:rFonts w:ascii="Comic Sans MS" w:hAnsi="Comic Sans MS" w:cstheme="minorHAnsi"/>
          <w:b/>
        </w:rPr>
      </w:pPr>
    </w:p>
    <w:p w14:paraId="4D0BBA62" w14:textId="77777777" w:rsidR="007E256B" w:rsidRPr="007E256B" w:rsidRDefault="007E256B" w:rsidP="001462D7">
      <w:pPr>
        <w:pStyle w:val="ListParagraph"/>
        <w:numPr>
          <w:ilvl w:val="0"/>
          <w:numId w:val="21"/>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a responsible adult checks the temperature of the bath before a child gets in to it.</w:t>
      </w:r>
    </w:p>
    <w:p w14:paraId="55FA30B8" w14:textId="77777777" w:rsidR="007E256B" w:rsidRPr="007E256B" w:rsidRDefault="007E256B" w:rsidP="007E256B">
      <w:pPr>
        <w:pStyle w:val="ListParagraph"/>
        <w:tabs>
          <w:tab w:val="left" w:pos="8759"/>
        </w:tabs>
        <w:spacing w:after="0" w:line="240" w:lineRule="auto"/>
        <w:ind w:left="744" w:right="63"/>
        <w:jc w:val="both"/>
        <w:rPr>
          <w:rFonts w:ascii="Comic Sans MS" w:hAnsi="Comic Sans MS" w:cstheme="minorHAnsi"/>
        </w:rPr>
      </w:pPr>
    </w:p>
    <w:p w14:paraId="7A2BEAFE" w14:textId="77777777" w:rsidR="007E256B" w:rsidRPr="007E256B" w:rsidRDefault="007E256B" w:rsidP="001462D7">
      <w:pPr>
        <w:pStyle w:val="ListParagraph"/>
        <w:numPr>
          <w:ilvl w:val="0"/>
          <w:numId w:val="21"/>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a child is unlikely to sit down voluntarily in too hot water and cannot accidentally scald his bottom without also scalding his feet.</w:t>
      </w:r>
    </w:p>
    <w:p w14:paraId="01E2FE8D" w14:textId="77777777" w:rsidR="007E256B" w:rsidRPr="007E256B" w:rsidRDefault="007E256B" w:rsidP="007E256B">
      <w:pPr>
        <w:tabs>
          <w:tab w:val="left" w:pos="8759"/>
        </w:tabs>
        <w:spacing w:after="0" w:line="240" w:lineRule="auto"/>
        <w:ind w:right="63"/>
        <w:jc w:val="both"/>
        <w:rPr>
          <w:rFonts w:ascii="Comic Sans MS" w:hAnsi="Comic Sans MS" w:cstheme="minorHAnsi"/>
        </w:rPr>
      </w:pPr>
    </w:p>
    <w:p w14:paraId="7C4C0677" w14:textId="77777777" w:rsidR="007E256B" w:rsidRDefault="007E256B" w:rsidP="001462D7">
      <w:pPr>
        <w:pStyle w:val="ListParagraph"/>
        <w:numPr>
          <w:ilvl w:val="0"/>
          <w:numId w:val="21"/>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"doughnut" shaped burns to the buttocks often indicate that a child has been held down in hot water, with the buttocks held against the water container e.g. bath, sink etc.</w:t>
      </w:r>
    </w:p>
    <w:p w14:paraId="1C6DCEA7" w14:textId="77777777" w:rsidR="00B75A61" w:rsidRPr="00B75A61" w:rsidRDefault="00B75A61" w:rsidP="00B75A61">
      <w:pPr>
        <w:tabs>
          <w:tab w:val="left" w:pos="8759"/>
        </w:tabs>
        <w:spacing w:after="0" w:line="240" w:lineRule="auto"/>
        <w:ind w:right="63"/>
        <w:jc w:val="both"/>
        <w:rPr>
          <w:rFonts w:ascii="Comic Sans MS" w:hAnsi="Comic Sans MS" w:cstheme="minorHAnsi"/>
        </w:rPr>
      </w:pPr>
    </w:p>
    <w:p w14:paraId="0BA0F99F" w14:textId="77777777" w:rsidR="007E256B" w:rsidRPr="007E256B" w:rsidRDefault="007E256B" w:rsidP="001462D7">
      <w:pPr>
        <w:pStyle w:val="ListParagraph"/>
        <w:numPr>
          <w:ilvl w:val="0"/>
          <w:numId w:val="21"/>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a child getting into too hot water of its own accord will struggle to get out and there are likely to be splash marks.</w:t>
      </w:r>
    </w:p>
    <w:p w14:paraId="39951304" w14:textId="77777777" w:rsidR="007E256B" w:rsidRPr="007E256B" w:rsidRDefault="007E256B" w:rsidP="007E256B">
      <w:pPr>
        <w:tabs>
          <w:tab w:val="left" w:pos="8759"/>
        </w:tabs>
        <w:spacing w:after="0" w:line="240" w:lineRule="auto"/>
        <w:ind w:left="177" w:right="63"/>
        <w:jc w:val="both"/>
        <w:rPr>
          <w:rFonts w:ascii="Comic Sans MS" w:hAnsi="Comic Sans MS" w:cstheme="minorHAnsi"/>
        </w:rPr>
      </w:pPr>
    </w:p>
    <w:p w14:paraId="27075A85" w14:textId="77777777" w:rsidR="007E256B" w:rsidRPr="007E256B" w:rsidRDefault="007E256B" w:rsidP="001462D7">
      <w:pPr>
        <w:pStyle w:val="ListParagraph"/>
        <w:numPr>
          <w:ilvl w:val="0"/>
          <w:numId w:val="21"/>
        </w:numPr>
        <w:tabs>
          <w:tab w:val="left" w:pos="8759"/>
        </w:tabs>
        <w:spacing w:after="0" w:line="240" w:lineRule="auto"/>
        <w:ind w:right="63" w:hanging="567"/>
        <w:jc w:val="both"/>
        <w:rPr>
          <w:rFonts w:ascii="Comic Sans MS" w:hAnsi="Comic Sans MS" w:cstheme="minorHAnsi"/>
        </w:rPr>
      </w:pPr>
      <w:r w:rsidRPr="007E256B">
        <w:rPr>
          <w:rFonts w:ascii="Comic Sans MS" w:hAnsi="Comic Sans MS" w:cstheme="minorHAnsi"/>
        </w:rPr>
        <w:t>small round burns may be cigarette burns but can often be confused with skin conditions. Where there is doubt, a medical/dermatology opinion should be sought.</w:t>
      </w:r>
    </w:p>
    <w:p w14:paraId="60286087" w14:textId="77777777" w:rsidR="007E256B" w:rsidRPr="007E256B" w:rsidRDefault="007E256B" w:rsidP="007E256B">
      <w:pPr>
        <w:tabs>
          <w:tab w:val="left" w:pos="8759"/>
        </w:tabs>
        <w:spacing w:after="0" w:line="240" w:lineRule="auto"/>
        <w:ind w:right="63"/>
        <w:jc w:val="both"/>
        <w:rPr>
          <w:rFonts w:ascii="Comic Sans MS" w:hAnsi="Comic Sans MS" w:cstheme="minorHAnsi"/>
        </w:rPr>
      </w:pPr>
    </w:p>
    <w:p w14:paraId="080C0E70" w14:textId="77777777" w:rsidR="007E256B" w:rsidRPr="007E256B" w:rsidRDefault="007E256B" w:rsidP="007E256B">
      <w:pPr>
        <w:pStyle w:val="Heading2"/>
        <w:tabs>
          <w:tab w:val="left" w:pos="0"/>
        </w:tabs>
        <w:spacing w:before="0" w:line="240" w:lineRule="auto"/>
        <w:ind w:right="63"/>
        <w:jc w:val="both"/>
        <w:rPr>
          <w:rFonts w:ascii="Comic Sans MS" w:hAnsi="Comic Sans MS" w:cstheme="minorHAnsi"/>
          <w:b/>
          <w:color w:val="0070C0"/>
          <w:sz w:val="22"/>
          <w:szCs w:val="22"/>
        </w:rPr>
      </w:pPr>
      <w:r w:rsidRPr="007E256B">
        <w:rPr>
          <w:rFonts w:ascii="Comic Sans MS" w:hAnsi="Comic Sans MS" w:cstheme="minorHAnsi"/>
          <w:b/>
          <w:color w:val="0070C0"/>
          <w:sz w:val="22"/>
          <w:szCs w:val="22"/>
        </w:rPr>
        <w:t xml:space="preserve">d) </w:t>
      </w:r>
      <w:r w:rsidRPr="007E256B">
        <w:rPr>
          <w:rFonts w:ascii="Comic Sans MS" w:hAnsi="Comic Sans MS" w:cstheme="minorHAnsi"/>
          <w:b/>
          <w:color w:val="auto"/>
          <w:sz w:val="22"/>
          <w:szCs w:val="22"/>
        </w:rPr>
        <w:tab/>
      </w:r>
      <w:r w:rsidRPr="007E256B">
        <w:rPr>
          <w:rFonts w:ascii="Comic Sans MS" w:hAnsi="Comic Sans MS" w:cstheme="minorHAnsi"/>
          <w:b/>
          <w:color w:val="0070C0"/>
          <w:sz w:val="22"/>
          <w:szCs w:val="22"/>
        </w:rPr>
        <w:t>Fractures</w:t>
      </w:r>
    </w:p>
    <w:p w14:paraId="519287AC" w14:textId="77777777" w:rsidR="007E256B" w:rsidRPr="007E256B" w:rsidRDefault="007E256B" w:rsidP="007E256B">
      <w:pPr>
        <w:jc w:val="both"/>
        <w:rPr>
          <w:rFonts w:ascii="Comic Sans MS" w:hAnsi="Comic Sans MS"/>
        </w:rPr>
      </w:pPr>
    </w:p>
    <w:p w14:paraId="7D6BB908" w14:textId="12DEBBFD" w:rsidR="007E256B" w:rsidRPr="00904F9D" w:rsidRDefault="007E256B" w:rsidP="007E256B">
      <w:pPr>
        <w:pStyle w:val="Heading2"/>
        <w:spacing w:before="0" w:line="240" w:lineRule="auto"/>
        <w:ind w:left="714" w:right="63" w:hanging="1281"/>
        <w:jc w:val="both"/>
        <w:rPr>
          <w:rFonts w:ascii="Comic Sans MS" w:hAnsi="Comic Sans MS" w:cstheme="minorHAnsi"/>
          <w:b/>
          <w:bCs/>
          <w:color w:val="auto"/>
          <w:sz w:val="22"/>
          <w:szCs w:val="22"/>
        </w:rPr>
      </w:pPr>
      <w:r w:rsidRPr="007E256B">
        <w:rPr>
          <w:rFonts w:ascii="Comic Sans MS" w:hAnsi="Comic Sans MS" w:cstheme="minorHAnsi"/>
          <w:color w:val="auto"/>
          <w:sz w:val="22"/>
          <w:szCs w:val="22"/>
        </w:rPr>
        <w:tab/>
      </w:r>
      <w:r w:rsidRPr="007E256B">
        <w:rPr>
          <w:rFonts w:ascii="Comic Sans MS" w:hAnsi="Comic Sans MS" w:cstheme="minorHAnsi"/>
          <w:color w:val="auto"/>
          <w:sz w:val="22"/>
          <w:szCs w:val="22"/>
        </w:rPr>
        <w:tab/>
        <w:t xml:space="preserve">The potential for a fracture should be considered if there is pain, swelling and discoloration over a bone or joint or a child is not using a limb, especially in younger children. The majority of fractures normally cause pain, and it is very difficult for a parent to be unaware that a child has been hurt. In infants, rib and metaphysical limb fractures may produce no detectable ongoing pain </w:t>
      </w:r>
      <w:r w:rsidRPr="00904F9D">
        <w:rPr>
          <w:rFonts w:ascii="Comic Sans MS" w:hAnsi="Comic Sans MS" w:cstheme="minorHAnsi"/>
          <w:b/>
          <w:bCs/>
          <w:color w:val="auto"/>
          <w:sz w:val="22"/>
          <w:szCs w:val="22"/>
        </w:rPr>
        <w:t>however</w:t>
      </w:r>
    </w:p>
    <w:p w14:paraId="28A66929" w14:textId="44DF4499" w:rsidR="007E256B" w:rsidRPr="007E256B" w:rsidRDefault="007E256B" w:rsidP="007E256B">
      <w:pPr>
        <w:tabs>
          <w:tab w:val="left" w:pos="8759"/>
        </w:tabs>
        <w:spacing w:after="0" w:line="240" w:lineRule="auto"/>
        <w:ind w:left="714" w:right="63" w:hanging="1281"/>
        <w:jc w:val="both"/>
        <w:rPr>
          <w:rFonts w:ascii="Comic Sans MS" w:hAnsi="Comic Sans MS" w:cstheme="minorHAnsi"/>
        </w:rPr>
      </w:pPr>
      <w:r w:rsidRPr="007E256B">
        <w:rPr>
          <w:rFonts w:ascii="Comic Sans MS" w:hAnsi="Comic Sans MS" w:cstheme="minorHAnsi"/>
        </w:rPr>
        <w:tab/>
      </w:r>
      <w:r w:rsidR="00904F9D">
        <w:rPr>
          <w:rFonts w:ascii="Comic Sans MS" w:hAnsi="Comic Sans MS" w:cstheme="minorHAnsi"/>
        </w:rPr>
        <w:t>i</w:t>
      </w:r>
      <w:r w:rsidRPr="007E256B">
        <w:rPr>
          <w:rFonts w:ascii="Comic Sans MS" w:hAnsi="Comic Sans MS" w:cstheme="minorHAnsi"/>
        </w:rPr>
        <w:t>t is very rare for a child aged under one year to sustain a fracture accidentally, but there may be some underlying medical condition, e.g. brittle bone disease, which can cause fractures in babies.</w:t>
      </w:r>
    </w:p>
    <w:p w14:paraId="131D0A1C" w14:textId="77777777" w:rsidR="007E256B" w:rsidRPr="007E256B" w:rsidRDefault="007E256B" w:rsidP="007E256B">
      <w:pPr>
        <w:tabs>
          <w:tab w:val="left" w:pos="8759"/>
        </w:tabs>
        <w:spacing w:after="0" w:line="240" w:lineRule="auto"/>
        <w:ind w:left="714" w:right="63" w:hanging="1281"/>
        <w:jc w:val="both"/>
        <w:rPr>
          <w:rFonts w:ascii="Comic Sans MS" w:hAnsi="Comic Sans MS" w:cstheme="minorHAnsi"/>
        </w:rPr>
      </w:pPr>
      <w:r w:rsidRPr="007E256B">
        <w:rPr>
          <w:rFonts w:ascii="Comic Sans MS" w:hAnsi="Comic Sans MS" w:cstheme="minorHAnsi"/>
        </w:rPr>
        <w:tab/>
        <w:t>The most common non-accidental fractures are to the long bones in the arms and legs and to the ribs. The following should give cause for concern and further investigation may be necessary:</w:t>
      </w:r>
    </w:p>
    <w:p w14:paraId="5C19A132" w14:textId="77777777" w:rsidR="007E256B" w:rsidRPr="007E256B" w:rsidRDefault="007E256B" w:rsidP="007E256B">
      <w:pPr>
        <w:tabs>
          <w:tab w:val="left" w:pos="8759"/>
        </w:tabs>
        <w:spacing w:after="0" w:line="240" w:lineRule="auto"/>
        <w:ind w:left="714" w:right="63" w:hanging="1423"/>
        <w:jc w:val="both"/>
        <w:rPr>
          <w:rFonts w:ascii="Comic Sans MS" w:hAnsi="Comic Sans MS" w:cstheme="minorHAnsi"/>
        </w:rPr>
      </w:pPr>
    </w:p>
    <w:p w14:paraId="5E49F0E0" w14:textId="77777777" w:rsidR="007E256B" w:rsidRPr="007E256B" w:rsidRDefault="007E256B" w:rsidP="001462D7">
      <w:pPr>
        <w:pStyle w:val="ListParagraph"/>
        <w:numPr>
          <w:ilvl w:val="0"/>
          <w:numId w:val="22"/>
        </w:numPr>
        <w:tabs>
          <w:tab w:val="left" w:pos="1134"/>
        </w:tabs>
        <w:spacing w:after="0" w:line="240" w:lineRule="auto"/>
        <w:ind w:left="714" w:right="1085" w:hanging="5"/>
        <w:jc w:val="both"/>
        <w:rPr>
          <w:rFonts w:ascii="Comic Sans MS" w:hAnsi="Comic Sans MS" w:cstheme="minorHAnsi"/>
          <w:noProof/>
        </w:rPr>
      </w:pPr>
      <w:r w:rsidRPr="007E256B">
        <w:rPr>
          <w:rFonts w:ascii="Comic Sans MS" w:hAnsi="Comic Sans MS" w:cstheme="minorHAnsi"/>
        </w:rPr>
        <w:t xml:space="preserve">any fracture in a child under one year of age </w:t>
      </w:r>
    </w:p>
    <w:p w14:paraId="55AAA8ED" w14:textId="77777777" w:rsidR="007E256B" w:rsidRPr="007E256B" w:rsidRDefault="007E256B" w:rsidP="001462D7">
      <w:pPr>
        <w:pStyle w:val="ListParagraph"/>
        <w:numPr>
          <w:ilvl w:val="0"/>
          <w:numId w:val="22"/>
        </w:numPr>
        <w:tabs>
          <w:tab w:val="left" w:pos="1134"/>
        </w:tabs>
        <w:spacing w:after="0" w:line="240" w:lineRule="auto"/>
        <w:ind w:left="714" w:right="1085" w:hanging="5"/>
        <w:jc w:val="both"/>
        <w:rPr>
          <w:rFonts w:ascii="Comic Sans MS" w:hAnsi="Comic Sans MS" w:cstheme="minorHAnsi"/>
        </w:rPr>
      </w:pPr>
      <w:r w:rsidRPr="007E256B">
        <w:rPr>
          <w:rFonts w:ascii="Comic Sans MS" w:hAnsi="Comic Sans MS" w:cstheme="minorHAnsi"/>
        </w:rPr>
        <w:t xml:space="preserve">any skull fracture in children under three years of age </w:t>
      </w:r>
    </w:p>
    <w:p w14:paraId="0F1F66FD" w14:textId="77777777" w:rsidR="007E256B" w:rsidRPr="007E256B" w:rsidRDefault="007E256B" w:rsidP="001462D7">
      <w:pPr>
        <w:pStyle w:val="ListParagraph"/>
        <w:numPr>
          <w:ilvl w:val="0"/>
          <w:numId w:val="22"/>
        </w:numPr>
        <w:tabs>
          <w:tab w:val="left" w:pos="1134"/>
        </w:tabs>
        <w:spacing w:after="0" w:line="240" w:lineRule="auto"/>
        <w:ind w:left="714" w:right="1085" w:hanging="5"/>
        <w:jc w:val="both"/>
        <w:rPr>
          <w:rFonts w:ascii="Comic Sans MS" w:hAnsi="Comic Sans MS" w:cstheme="minorHAnsi"/>
        </w:rPr>
      </w:pPr>
      <w:r w:rsidRPr="007E256B">
        <w:rPr>
          <w:rFonts w:ascii="Comic Sans MS" w:hAnsi="Comic Sans MS" w:cstheme="minorHAnsi"/>
        </w:rPr>
        <w:t>a history of previous skeletal injuries which may suggest abuse</w:t>
      </w:r>
    </w:p>
    <w:p w14:paraId="42BEB80D" w14:textId="77777777" w:rsidR="007E256B" w:rsidRPr="007E256B" w:rsidRDefault="007E256B" w:rsidP="001462D7">
      <w:pPr>
        <w:pStyle w:val="ListParagraph"/>
        <w:numPr>
          <w:ilvl w:val="0"/>
          <w:numId w:val="22"/>
        </w:numPr>
        <w:tabs>
          <w:tab w:val="left" w:pos="1134"/>
        </w:tabs>
        <w:spacing w:after="0" w:line="240" w:lineRule="auto"/>
        <w:ind w:left="714" w:right="1085" w:hanging="5"/>
        <w:jc w:val="both"/>
        <w:rPr>
          <w:rFonts w:ascii="Comic Sans MS" w:hAnsi="Comic Sans MS" w:cstheme="minorHAnsi"/>
        </w:rPr>
      </w:pPr>
      <w:r w:rsidRPr="007E256B">
        <w:rPr>
          <w:rFonts w:ascii="Comic Sans MS" w:hAnsi="Comic Sans MS" w:cstheme="minorHAnsi"/>
        </w:rPr>
        <w:t>skeletal injuries at different stages of healing</w:t>
      </w:r>
    </w:p>
    <w:p w14:paraId="29A790C8" w14:textId="77777777" w:rsidR="007E256B" w:rsidRPr="007E256B" w:rsidRDefault="007E256B" w:rsidP="001462D7">
      <w:pPr>
        <w:pStyle w:val="ListParagraph"/>
        <w:numPr>
          <w:ilvl w:val="0"/>
          <w:numId w:val="22"/>
        </w:numPr>
        <w:tabs>
          <w:tab w:val="left" w:pos="1134"/>
        </w:tabs>
        <w:spacing w:after="0" w:line="240" w:lineRule="auto"/>
        <w:ind w:left="714" w:right="1085" w:hanging="5"/>
        <w:jc w:val="both"/>
        <w:rPr>
          <w:rFonts w:ascii="Comic Sans MS" w:hAnsi="Comic Sans MS" w:cstheme="minorHAnsi"/>
        </w:rPr>
      </w:pPr>
      <w:r w:rsidRPr="007E256B">
        <w:rPr>
          <w:rFonts w:ascii="Comic Sans MS" w:hAnsi="Comic Sans MS" w:cstheme="minorHAnsi"/>
        </w:rPr>
        <w:t>evidence of previous fractures which were left untreated.</w:t>
      </w:r>
    </w:p>
    <w:p w14:paraId="1C6A1C21" w14:textId="77777777" w:rsidR="007E256B" w:rsidRPr="007E256B" w:rsidRDefault="007E256B" w:rsidP="007E256B">
      <w:pPr>
        <w:pStyle w:val="ListParagraph"/>
        <w:spacing w:after="0" w:line="240" w:lineRule="auto"/>
        <w:ind w:left="714" w:right="1085" w:hanging="1423"/>
        <w:jc w:val="both"/>
        <w:rPr>
          <w:rFonts w:ascii="Comic Sans MS" w:hAnsi="Comic Sans MS" w:cstheme="minorHAnsi"/>
        </w:rPr>
      </w:pPr>
    </w:p>
    <w:p w14:paraId="2DC5DECD" w14:textId="77777777" w:rsidR="007E256B" w:rsidRPr="007E256B" w:rsidRDefault="007E256B" w:rsidP="007E256B">
      <w:pPr>
        <w:tabs>
          <w:tab w:val="left" w:pos="0"/>
        </w:tabs>
        <w:spacing w:after="0" w:line="240" w:lineRule="auto"/>
        <w:ind w:left="714" w:right="1085" w:hanging="1423"/>
        <w:jc w:val="both"/>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 xml:space="preserve">e) </w:t>
      </w:r>
      <w:r w:rsidRPr="007E256B">
        <w:rPr>
          <w:rFonts w:ascii="Comic Sans MS" w:hAnsi="Comic Sans MS" w:cstheme="minorHAnsi"/>
          <w:b/>
          <w:color w:val="0070C0"/>
        </w:rPr>
        <w:tab/>
        <w:t>Scars</w:t>
      </w:r>
    </w:p>
    <w:p w14:paraId="1B013CE3" w14:textId="77777777" w:rsidR="007E256B" w:rsidRPr="007E256B" w:rsidRDefault="007E256B" w:rsidP="007E256B">
      <w:pPr>
        <w:tabs>
          <w:tab w:val="left" w:pos="0"/>
        </w:tabs>
        <w:spacing w:after="0" w:line="240" w:lineRule="auto"/>
        <w:ind w:left="714" w:right="1085" w:hanging="1423"/>
        <w:jc w:val="both"/>
        <w:rPr>
          <w:rFonts w:ascii="Comic Sans MS" w:hAnsi="Comic Sans MS" w:cstheme="minorHAnsi"/>
          <w:b/>
        </w:rPr>
      </w:pPr>
    </w:p>
    <w:p w14:paraId="19897ED9" w14:textId="77777777" w:rsidR="007E256B" w:rsidRDefault="007E256B" w:rsidP="007E256B">
      <w:pPr>
        <w:spacing w:after="0" w:line="240" w:lineRule="auto"/>
        <w:ind w:left="714" w:right="-37" w:hanging="1423"/>
        <w:jc w:val="both"/>
        <w:rPr>
          <w:rFonts w:ascii="Comic Sans MS" w:hAnsi="Comic Sans MS" w:cstheme="minorHAnsi"/>
        </w:rPr>
      </w:pPr>
      <w:r w:rsidRPr="007E256B">
        <w:rPr>
          <w:rFonts w:ascii="Comic Sans MS" w:hAnsi="Comic Sans MS" w:cstheme="minorHAnsi"/>
        </w:rPr>
        <w:tab/>
        <w:t>Children may have scars from previous injuries. Particular note should be taken if there is a large number of scars of different ages, or of unusual shapes or large scars from burns or lacerations that have not received medical treatment.</w:t>
      </w:r>
    </w:p>
    <w:p w14:paraId="085FE74F" w14:textId="77777777" w:rsidR="00B75A61" w:rsidRPr="007E256B" w:rsidRDefault="00B75A61" w:rsidP="007E256B">
      <w:pPr>
        <w:spacing w:after="0" w:line="240" w:lineRule="auto"/>
        <w:ind w:left="714" w:right="-37" w:hanging="1423"/>
        <w:jc w:val="both"/>
        <w:rPr>
          <w:rFonts w:ascii="Comic Sans MS" w:hAnsi="Comic Sans MS" w:cstheme="minorHAnsi"/>
        </w:rPr>
      </w:pPr>
    </w:p>
    <w:p w14:paraId="4AD40F04" w14:textId="77777777" w:rsidR="007E256B" w:rsidRPr="007E256B" w:rsidRDefault="007E256B" w:rsidP="007E256B">
      <w:pPr>
        <w:keepNext/>
        <w:keepLines/>
        <w:tabs>
          <w:tab w:val="left" w:pos="0"/>
        </w:tabs>
        <w:spacing w:after="0" w:line="240" w:lineRule="auto"/>
        <w:ind w:left="714" w:right="-37" w:hanging="1423"/>
        <w:jc w:val="both"/>
        <w:outlineLvl w:val="1"/>
        <w:rPr>
          <w:rFonts w:ascii="Comic Sans MS" w:hAnsi="Comic Sans MS" w:cstheme="minorHAnsi"/>
          <w:b/>
          <w:color w:val="0070C0"/>
        </w:rPr>
      </w:pPr>
      <w:r w:rsidRPr="007E256B">
        <w:rPr>
          <w:rFonts w:ascii="Comic Sans MS" w:hAnsi="Comic Sans MS" w:cstheme="minorHAnsi"/>
          <w:b/>
        </w:rPr>
        <w:lastRenderedPageBreak/>
        <w:tab/>
      </w:r>
      <w:r w:rsidRPr="007E256B">
        <w:rPr>
          <w:rFonts w:ascii="Comic Sans MS" w:hAnsi="Comic Sans MS" w:cstheme="minorHAnsi"/>
          <w:b/>
          <w:color w:val="0070C0"/>
        </w:rPr>
        <w:t xml:space="preserve">f) </w:t>
      </w:r>
      <w:r w:rsidRPr="007E256B">
        <w:rPr>
          <w:rFonts w:ascii="Comic Sans MS" w:hAnsi="Comic Sans MS" w:cstheme="minorHAnsi"/>
          <w:b/>
          <w:color w:val="0070C0"/>
        </w:rPr>
        <w:tab/>
        <w:t>Bites</w:t>
      </w:r>
    </w:p>
    <w:p w14:paraId="4450F188" w14:textId="77777777" w:rsidR="007E256B" w:rsidRPr="007E256B" w:rsidRDefault="007E256B" w:rsidP="007E256B">
      <w:pPr>
        <w:keepNext/>
        <w:keepLines/>
        <w:tabs>
          <w:tab w:val="left" w:pos="0"/>
        </w:tabs>
        <w:spacing w:after="0" w:line="240" w:lineRule="auto"/>
        <w:ind w:left="714" w:right="-37" w:hanging="1423"/>
        <w:jc w:val="both"/>
        <w:outlineLvl w:val="1"/>
        <w:rPr>
          <w:rFonts w:ascii="Comic Sans MS" w:hAnsi="Comic Sans MS" w:cstheme="minorHAnsi"/>
          <w:b/>
        </w:rPr>
      </w:pPr>
    </w:p>
    <w:p w14:paraId="704EC984" w14:textId="77777777" w:rsidR="007E256B" w:rsidRPr="007E256B" w:rsidRDefault="007E256B" w:rsidP="007E256B">
      <w:pPr>
        <w:spacing w:after="0" w:line="240" w:lineRule="auto"/>
        <w:ind w:left="714" w:right="-37" w:hanging="1423"/>
        <w:jc w:val="both"/>
        <w:rPr>
          <w:rFonts w:ascii="Comic Sans MS" w:hAnsi="Comic Sans MS" w:cstheme="minorHAnsi"/>
        </w:rPr>
      </w:pPr>
      <w:r w:rsidRPr="007E256B">
        <w:rPr>
          <w:rFonts w:ascii="Comic Sans MS" w:hAnsi="Comic Sans MS" w:cstheme="minorHAnsi"/>
        </w:rPr>
        <w:tab/>
        <w:t>Bites are always non-accidental in origin; they can be caused by animals or human beings (adult/child); a dental surgeon with forensic experience may be needed to secure detailed evidence in such cases.</w:t>
      </w:r>
    </w:p>
    <w:p w14:paraId="1995C85D" w14:textId="77777777" w:rsidR="007E256B" w:rsidRPr="007E256B" w:rsidRDefault="007E256B" w:rsidP="007E256B">
      <w:pPr>
        <w:spacing w:after="0" w:line="240" w:lineRule="auto"/>
        <w:ind w:left="714" w:right="-37" w:hanging="1423"/>
        <w:jc w:val="both"/>
        <w:rPr>
          <w:rFonts w:ascii="Comic Sans MS" w:hAnsi="Comic Sans MS" w:cstheme="minorHAnsi"/>
        </w:rPr>
      </w:pPr>
    </w:p>
    <w:p w14:paraId="2234518F" w14:textId="77777777" w:rsidR="007E256B" w:rsidRPr="007E256B" w:rsidRDefault="007E256B" w:rsidP="007E256B">
      <w:pPr>
        <w:spacing w:after="0" w:line="240" w:lineRule="auto"/>
        <w:ind w:left="714" w:right="-37" w:hanging="714"/>
        <w:jc w:val="both"/>
        <w:rPr>
          <w:rFonts w:ascii="Comic Sans MS" w:hAnsi="Comic Sans MS" w:cstheme="minorHAnsi"/>
          <w:b/>
          <w:color w:val="0070C0"/>
        </w:rPr>
      </w:pPr>
      <w:r w:rsidRPr="007E256B">
        <w:rPr>
          <w:rFonts w:ascii="Comic Sans MS" w:hAnsi="Comic Sans MS" w:cstheme="minorHAnsi"/>
          <w:b/>
          <w:color w:val="0070C0"/>
        </w:rPr>
        <w:t xml:space="preserve">g) </w:t>
      </w:r>
      <w:r w:rsidRPr="007E256B">
        <w:rPr>
          <w:rFonts w:ascii="Comic Sans MS" w:hAnsi="Comic Sans MS" w:cstheme="minorHAnsi"/>
          <w:b/>
          <w:color w:val="0070C0"/>
        </w:rPr>
        <w:tab/>
        <w:t>Other Types of Physical Injuries</w:t>
      </w:r>
    </w:p>
    <w:p w14:paraId="4C299026" w14:textId="77777777" w:rsidR="007E256B" w:rsidRPr="007E256B" w:rsidRDefault="007E256B" w:rsidP="007E256B">
      <w:pPr>
        <w:spacing w:after="0" w:line="240" w:lineRule="auto"/>
        <w:ind w:right="-37"/>
        <w:jc w:val="both"/>
        <w:rPr>
          <w:rFonts w:ascii="Comic Sans MS" w:hAnsi="Comic Sans MS" w:cstheme="minorHAnsi"/>
        </w:rPr>
      </w:pPr>
    </w:p>
    <w:p w14:paraId="718BDA4B" w14:textId="77777777" w:rsidR="007E256B" w:rsidRPr="007E256B" w:rsidRDefault="007E256B" w:rsidP="001462D7">
      <w:pPr>
        <w:pStyle w:val="ListParagraph"/>
        <w:numPr>
          <w:ilvl w:val="0"/>
          <w:numId w:val="25"/>
        </w:numPr>
        <w:tabs>
          <w:tab w:val="left" w:pos="1134"/>
        </w:tabs>
        <w:spacing w:after="0" w:line="240" w:lineRule="auto"/>
        <w:ind w:left="714" w:right="-37" w:hanging="5"/>
        <w:jc w:val="both"/>
        <w:rPr>
          <w:rFonts w:ascii="Comic Sans MS" w:hAnsi="Comic Sans MS" w:cstheme="minorHAnsi"/>
        </w:rPr>
      </w:pPr>
      <w:r w:rsidRPr="007E256B">
        <w:rPr>
          <w:rFonts w:ascii="Comic Sans MS" w:hAnsi="Comic Sans MS" w:cstheme="minorHAnsi"/>
        </w:rPr>
        <w:t xml:space="preserve">poisoning, either through acts of omission or commission  </w:t>
      </w:r>
    </w:p>
    <w:p w14:paraId="1D425CF2" w14:textId="77777777" w:rsidR="007E256B" w:rsidRPr="007E256B" w:rsidRDefault="007E256B" w:rsidP="001462D7">
      <w:pPr>
        <w:pStyle w:val="ListParagraph"/>
        <w:numPr>
          <w:ilvl w:val="0"/>
          <w:numId w:val="23"/>
        </w:numPr>
        <w:tabs>
          <w:tab w:val="left" w:pos="1134"/>
        </w:tabs>
        <w:spacing w:after="0" w:line="240" w:lineRule="auto"/>
        <w:ind w:left="714" w:right="-37" w:hanging="5"/>
        <w:jc w:val="both"/>
        <w:rPr>
          <w:rFonts w:ascii="Comic Sans MS" w:hAnsi="Comic Sans MS" w:cstheme="minorHAnsi"/>
        </w:rPr>
      </w:pPr>
      <w:r w:rsidRPr="007E256B">
        <w:rPr>
          <w:rFonts w:ascii="Comic Sans MS" w:hAnsi="Comic Sans MS" w:cstheme="minorHAnsi"/>
        </w:rPr>
        <w:t>ingestion of other damaging substances, e.g. bleach</w:t>
      </w:r>
    </w:p>
    <w:p w14:paraId="15F46065" w14:textId="77777777" w:rsidR="007E256B" w:rsidRPr="007E256B" w:rsidRDefault="007E256B" w:rsidP="001462D7">
      <w:pPr>
        <w:pStyle w:val="ListParagraph"/>
        <w:numPr>
          <w:ilvl w:val="0"/>
          <w:numId w:val="23"/>
        </w:numPr>
        <w:tabs>
          <w:tab w:val="left" w:pos="1134"/>
        </w:tabs>
        <w:spacing w:after="0" w:line="240" w:lineRule="auto"/>
        <w:ind w:left="714" w:right="-37" w:hanging="5"/>
        <w:jc w:val="both"/>
        <w:rPr>
          <w:rFonts w:ascii="Comic Sans MS" w:hAnsi="Comic Sans MS" w:cstheme="minorHAnsi"/>
        </w:rPr>
      </w:pPr>
      <w:r w:rsidRPr="007E256B">
        <w:rPr>
          <w:rFonts w:ascii="Comic Sans MS" w:hAnsi="Comic Sans MS" w:cstheme="minorHAnsi"/>
        </w:rPr>
        <w:t xml:space="preserve">administration of drugs to children where they are not medically indicated or </w:t>
      </w:r>
      <w:r w:rsidRPr="007E256B">
        <w:rPr>
          <w:rFonts w:ascii="Comic Sans MS" w:hAnsi="Comic Sans MS" w:cstheme="minorHAnsi"/>
        </w:rPr>
        <w:tab/>
        <w:t>prescribed</w:t>
      </w:r>
    </w:p>
    <w:p w14:paraId="5B22CA2C" w14:textId="77777777" w:rsidR="007E256B" w:rsidRPr="007E256B" w:rsidRDefault="007E256B" w:rsidP="001462D7">
      <w:pPr>
        <w:pStyle w:val="ListParagraph"/>
        <w:numPr>
          <w:ilvl w:val="0"/>
          <w:numId w:val="23"/>
        </w:numPr>
        <w:tabs>
          <w:tab w:val="left" w:pos="1134"/>
        </w:tabs>
        <w:spacing w:after="0" w:line="240" w:lineRule="auto"/>
        <w:ind w:right="-37"/>
        <w:jc w:val="both"/>
        <w:rPr>
          <w:rFonts w:ascii="Comic Sans MS" w:hAnsi="Comic Sans MS" w:cstheme="minorHAnsi"/>
        </w:rPr>
      </w:pPr>
      <w:r w:rsidRPr="007E256B">
        <w:rPr>
          <w:rFonts w:ascii="Comic Sans MS" w:hAnsi="Comic Sans MS" w:cstheme="minorHAnsi"/>
        </w:rPr>
        <w:t>female genital mutilation, which is an offence, regardless of cultural reasons</w:t>
      </w:r>
    </w:p>
    <w:p w14:paraId="60B2DEC3" w14:textId="77777777" w:rsidR="007E256B" w:rsidRPr="007E256B" w:rsidRDefault="007E256B" w:rsidP="001462D7">
      <w:pPr>
        <w:pStyle w:val="ListParagraph"/>
        <w:numPr>
          <w:ilvl w:val="0"/>
          <w:numId w:val="23"/>
        </w:numPr>
        <w:tabs>
          <w:tab w:val="left" w:pos="1134"/>
        </w:tabs>
        <w:spacing w:after="0" w:line="240" w:lineRule="auto"/>
        <w:ind w:right="-37"/>
        <w:jc w:val="both"/>
        <w:rPr>
          <w:rFonts w:ascii="Comic Sans MS" w:hAnsi="Comic Sans MS" w:cstheme="minorHAnsi"/>
        </w:rPr>
      </w:pPr>
      <w:r w:rsidRPr="007E256B">
        <w:rPr>
          <w:rFonts w:ascii="Comic Sans MS" w:hAnsi="Comic Sans MS" w:cstheme="minorHAnsi"/>
        </w:rPr>
        <w:t>unexplained neurological signs and symptoms, e.g. subdural haematoma</w:t>
      </w:r>
    </w:p>
    <w:p w14:paraId="4918C471" w14:textId="77777777" w:rsidR="007E256B" w:rsidRPr="007E256B" w:rsidRDefault="007E256B" w:rsidP="007E256B">
      <w:pPr>
        <w:pStyle w:val="ListParagraph"/>
        <w:spacing w:after="0" w:line="240" w:lineRule="auto"/>
        <w:ind w:left="714" w:right="-37" w:hanging="1423"/>
        <w:jc w:val="both"/>
        <w:rPr>
          <w:rFonts w:ascii="Comic Sans MS" w:hAnsi="Comic Sans MS" w:cstheme="minorHAnsi"/>
        </w:rPr>
      </w:pPr>
    </w:p>
    <w:p w14:paraId="56350894" w14:textId="77777777" w:rsidR="007E256B" w:rsidRPr="007E256B" w:rsidRDefault="007E256B" w:rsidP="007E256B">
      <w:pPr>
        <w:pStyle w:val="Heading3"/>
        <w:tabs>
          <w:tab w:val="left" w:pos="0"/>
        </w:tabs>
        <w:spacing w:before="0" w:line="240" w:lineRule="auto"/>
        <w:ind w:left="714" w:right="-37" w:hanging="1423"/>
        <w:jc w:val="both"/>
        <w:rPr>
          <w:rFonts w:ascii="Comic Sans MS" w:hAnsi="Comic Sans MS" w:cstheme="minorHAnsi"/>
          <w:b/>
          <w:color w:val="0070C0"/>
          <w:sz w:val="22"/>
          <w:szCs w:val="22"/>
        </w:rPr>
      </w:pPr>
      <w:r w:rsidRPr="007E256B">
        <w:rPr>
          <w:rFonts w:ascii="Comic Sans MS" w:hAnsi="Comic Sans MS" w:cstheme="minorHAnsi"/>
          <w:b/>
          <w:color w:val="auto"/>
          <w:sz w:val="22"/>
          <w:szCs w:val="22"/>
        </w:rPr>
        <w:tab/>
      </w:r>
      <w:r w:rsidRPr="007E256B">
        <w:rPr>
          <w:rFonts w:ascii="Comic Sans MS" w:hAnsi="Comic Sans MS" w:cstheme="minorHAnsi"/>
          <w:b/>
          <w:color w:val="0070C0"/>
          <w:sz w:val="22"/>
          <w:szCs w:val="22"/>
        </w:rPr>
        <w:t xml:space="preserve">h) </w:t>
      </w:r>
      <w:r w:rsidRPr="007E256B">
        <w:rPr>
          <w:rFonts w:ascii="Comic Sans MS" w:hAnsi="Comic Sans MS" w:cstheme="minorHAnsi"/>
          <w:b/>
          <w:color w:val="0070C0"/>
          <w:sz w:val="22"/>
          <w:szCs w:val="22"/>
        </w:rPr>
        <w:tab/>
        <w:t>Fabricated or Induced Illness</w:t>
      </w:r>
    </w:p>
    <w:p w14:paraId="4B96F453" w14:textId="77777777" w:rsidR="007E256B" w:rsidRPr="007E256B" w:rsidRDefault="007E256B" w:rsidP="007E256B">
      <w:pPr>
        <w:jc w:val="both"/>
        <w:rPr>
          <w:rFonts w:ascii="Comic Sans MS" w:hAnsi="Comic Sans MS"/>
          <w:lang w:eastAsia="en-GB"/>
        </w:rPr>
      </w:pPr>
    </w:p>
    <w:p w14:paraId="7927F6D4" w14:textId="77777777" w:rsidR="007E256B" w:rsidRPr="007E256B" w:rsidRDefault="007E256B" w:rsidP="007E256B">
      <w:pPr>
        <w:spacing w:after="0" w:line="240" w:lineRule="auto"/>
        <w:ind w:left="714" w:right="-37" w:hanging="1423"/>
        <w:jc w:val="both"/>
        <w:rPr>
          <w:rFonts w:ascii="Comic Sans MS" w:hAnsi="Comic Sans MS" w:cstheme="minorHAnsi"/>
        </w:rPr>
      </w:pPr>
      <w:r w:rsidRPr="007E256B">
        <w:rPr>
          <w:rFonts w:ascii="Comic Sans MS" w:hAnsi="Comic Sans MS" w:cstheme="minorHAnsi"/>
        </w:rPr>
        <w:tab/>
        <w:t>Fabricated or induced illness, previously known as Munchausen's Syndrome by Proxy, is a condition where a child suffers harm through the deliberate action of the main carer, in most cases the mother, but which is attributed to another medical cause.</w:t>
      </w:r>
    </w:p>
    <w:p w14:paraId="0D352BB0" w14:textId="77777777" w:rsidR="007E256B" w:rsidRPr="007E256B" w:rsidRDefault="007E256B" w:rsidP="007E256B">
      <w:pPr>
        <w:spacing w:after="0" w:line="240" w:lineRule="auto"/>
        <w:ind w:left="714" w:right="-37" w:hanging="1423"/>
        <w:jc w:val="both"/>
        <w:rPr>
          <w:rFonts w:ascii="Comic Sans MS" w:hAnsi="Comic Sans MS" w:cstheme="minorHAnsi"/>
        </w:rPr>
      </w:pPr>
    </w:p>
    <w:p w14:paraId="4BD9BE67"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ab/>
        <w:t>It is important not to confuse this deliberate activity with the behaviour and actions of over-anxious parents who constantly seek advice from doctors, health visitors and other health professionals about their child's wellbeing.</w:t>
      </w:r>
    </w:p>
    <w:p w14:paraId="7B6A497C" w14:textId="77777777" w:rsidR="007E256B" w:rsidRPr="007E256B" w:rsidRDefault="007E256B" w:rsidP="007E256B">
      <w:pPr>
        <w:spacing w:after="0" w:line="240" w:lineRule="auto"/>
        <w:ind w:left="709" w:right="-37" w:hanging="1418"/>
        <w:jc w:val="both"/>
        <w:rPr>
          <w:rFonts w:ascii="Comic Sans MS" w:hAnsi="Comic Sans MS" w:cstheme="minorHAnsi"/>
        </w:rPr>
      </w:pPr>
    </w:p>
    <w:p w14:paraId="3792129B"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ab/>
        <w:t>There is a need to exercise caution about attributing a child's illness, in the absence of a medical diagnosis, to deliberate activity on the part of a parent or carer to a fabricated or induced illness, as stated in the Court of Appeal judgement in the case of Angela Cannings.</w:t>
      </w:r>
    </w:p>
    <w:p w14:paraId="79E0A82F" w14:textId="77777777" w:rsidR="007E256B" w:rsidRPr="007E256B" w:rsidRDefault="007E256B" w:rsidP="007E256B">
      <w:pPr>
        <w:spacing w:after="0" w:line="240" w:lineRule="auto"/>
        <w:ind w:left="709" w:right="-37" w:hanging="1418"/>
        <w:jc w:val="both"/>
        <w:rPr>
          <w:rFonts w:ascii="Comic Sans MS" w:hAnsi="Comic Sans MS" w:cstheme="minorHAnsi"/>
        </w:rPr>
      </w:pPr>
    </w:p>
    <w:p w14:paraId="3AA11826" w14:textId="77777777" w:rsidR="007E256B" w:rsidRPr="007E256B" w:rsidRDefault="007E256B" w:rsidP="007E256B">
      <w:pPr>
        <w:spacing w:after="0" w:line="240" w:lineRule="auto"/>
        <w:ind w:right="-37" w:firstLine="685"/>
        <w:jc w:val="both"/>
        <w:rPr>
          <w:rFonts w:ascii="Comic Sans MS" w:hAnsi="Comic Sans MS" w:cstheme="minorHAnsi"/>
          <w:b/>
          <w:bCs/>
          <w:color w:val="00B0F0"/>
        </w:rPr>
      </w:pPr>
      <w:r w:rsidRPr="007E256B">
        <w:rPr>
          <w:rFonts w:ascii="Comic Sans MS" w:hAnsi="Comic Sans MS" w:cstheme="minorHAnsi"/>
          <w:b/>
          <w:bCs/>
          <w:color w:val="00B0F0"/>
        </w:rPr>
        <w:t xml:space="preserve">(R v Cannings (2004) EWCA </w:t>
      </w:r>
      <w:proofErr w:type="spellStart"/>
      <w:r w:rsidRPr="007E256B">
        <w:rPr>
          <w:rFonts w:ascii="Comic Sans MS" w:hAnsi="Comic Sans MS" w:cstheme="minorHAnsi"/>
          <w:b/>
          <w:bCs/>
          <w:color w:val="00B0F0"/>
        </w:rPr>
        <w:t>Criml</w:t>
      </w:r>
      <w:proofErr w:type="spellEnd"/>
      <w:r w:rsidRPr="007E256B">
        <w:rPr>
          <w:rFonts w:ascii="Comic Sans MS" w:hAnsi="Comic Sans MS" w:cstheme="minorHAnsi"/>
          <w:b/>
          <w:bCs/>
          <w:color w:val="00B0F0"/>
        </w:rPr>
        <w:t xml:space="preserve"> (19 January 2004)).</w:t>
      </w:r>
    </w:p>
    <w:p w14:paraId="5128340F" w14:textId="77777777" w:rsidR="007E256B" w:rsidRPr="007E256B" w:rsidRDefault="007E256B" w:rsidP="007E256B">
      <w:pPr>
        <w:spacing w:after="0" w:line="240" w:lineRule="auto"/>
        <w:ind w:right="-37" w:firstLine="685"/>
        <w:jc w:val="both"/>
        <w:rPr>
          <w:rFonts w:ascii="Comic Sans MS" w:hAnsi="Comic Sans MS" w:cstheme="minorHAnsi"/>
        </w:rPr>
      </w:pPr>
    </w:p>
    <w:p w14:paraId="0E61FD84" w14:textId="77777777" w:rsidR="007E256B" w:rsidRPr="007E256B" w:rsidRDefault="007E256B" w:rsidP="007E256B">
      <w:pPr>
        <w:spacing w:after="0" w:line="240" w:lineRule="auto"/>
        <w:ind w:left="709" w:right="-37" w:hanging="1418"/>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b/>
          <w:color w:val="0070C0"/>
        </w:rPr>
        <w:t>The following behaviours exhibited by parents can be associated with fabricated or induced illness:</w:t>
      </w:r>
    </w:p>
    <w:p w14:paraId="6047712A" w14:textId="77777777" w:rsidR="007E256B" w:rsidRPr="007E256B" w:rsidRDefault="007E256B" w:rsidP="007E256B">
      <w:pPr>
        <w:spacing w:after="0" w:line="240" w:lineRule="auto"/>
        <w:ind w:left="709" w:right="-37" w:hanging="1418"/>
        <w:jc w:val="both"/>
        <w:rPr>
          <w:rFonts w:ascii="Comic Sans MS" w:hAnsi="Comic Sans MS" w:cstheme="minorHAnsi"/>
        </w:rPr>
      </w:pPr>
    </w:p>
    <w:p w14:paraId="2FCD4BA6" w14:textId="77777777" w:rsidR="007E256B" w:rsidRPr="007E256B" w:rsidRDefault="007E256B" w:rsidP="001462D7">
      <w:pPr>
        <w:pStyle w:val="ListParagraph"/>
        <w:numPr>
          <w:ilvl w:val="0"/>
          <w:numId w:val="24"/>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deliberately inducing symptoms in children by administering medication or other substances, or by means of intentional suffocation.</w:t>
      </w:r>
    </w:p>
    <w:p w14:paraId="71DBEEA7" w14:textId="77777777" w:rsidR="007E256B" w:rsidRPr="007E256B" w:rsidRDefault="007E256B" w:rsidP="001462D7">
      <w:pPr>
        <w:pStyle w:val="ListParagraph"/>
        <w:numPr>
          <w:ilvl w:val="0"/>
          <w:numId w:val="24"/>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interfering with treatments by over-dosing, not administering them or interfering with medical equipment such as infusion lines or not complying with professional advice, resulting in significant harm.</w:t>
      </w:r>
    </w:p>
    <w:p w14:paraId="1D5F6439" w14:textId="77777777" w:rsidR="007E256B" w:rsidRPr="007E256B" w:rsidRDefault="007E256B" w:rsidP="001462D7">
      <w:pPr>
        <w:pStyle w:val="ListParagraph"/>
        <w:numPr>
          <w:ilvl w:val="0"/>
          <w:numId w:val="24"/>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claiming the child has symptoms which may be unverifiable unless observed directly, such as pain, frequency of passing urine, vomiting or fits.</w:t>
      </w:r>
    </w:p>
    <w:p w14:paraId="6F949361" w14:textId="77777777" w:rsidR="007E256B" w:rsidRPr="007E256B" w:rsidRDefault="007E256B" w:rsidP="001462D7">
      <w:pPr>
        <w:pStyle w:val="ListParagraph"/>
        <w:numPr>
          <w:ilvl w:val="0"/>
          <w:numId w:val="24"/>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lastRenderedPageBreak/>
        <w:t>exaggerating symptoms, causing professionals to undertake investigations and treatments which may be invasive, unnecessary and, therefore, are harmful and possibly dangerous.</w:t>
      </w:r>
    </w:p>
    <w:p w14:paraId="31E6E4AE" w14:textId="77777777" w:rsidR="007E256B" w:rsidRPr="007E256B" w:rsidRDefault="007E256B" w:rsidP="001462D7">
      <w:pPr>
        <w:pStyle w:val="ListParagraph"/>
        <w:numPr>
          <w:ilvl w:val="0"/>
          <w:numId w:val="24"/>
        </w:numPr>
        <w:tabs>
          <w:tab w:val="left" w:pos="1134"/>
        </w:tabs>
        <w:spacing w:after="0" w:line="240" w:lineRule="auto"/>
        <w:ind w:left="1134" w:right="-37" w:hanging="425"/>
        <w:jc w:val="both"/>
        <w:rPr>
          <w:rFonts w:ascii="Comic Sans MS" w:hAnsi="Comic Sans MS" w:cstheme="minorHAnsi"/>
          <w:noProof/>
        </w:rPr>
      </w:pPr>
      <w:r w:rsidRPr="007E256B">
        <w:rPr>
          <w:rFonts w:ascii="Comic Sans MS" w:hAnsi="Comic Sans MS" w:cstheme="minorHAnsi"/>
        </w:rPr>
        <w:t xml:space="preserve">obtaining specialist treatments or equipment for children who do not require them. </w:t>
      </w:r>
    </w:p>
    <w:p w14:paraId="01DFA52E" w14:textId="77777777" w:rsidR="007E256B" w:rsidRPr="007E256B" w:rsidRDefault="007E256B" w:rsidP="001462D7">
      <w:pPr>
        <w:pStyle w:val="ListParagraph"/>
        <w:numPr>
          <w:ilvl w:val="0"/>
          <w:numId w:val="24"/>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alleging psychological illness in a child.</w:t>
      </w:r>
    </w:p>
    <w:p w14:paraId="7BD09180" w14:textId="77777777" w:rsidR="007E256B" w:rsidRPr="007E256B" w:rsidRDefault="007E256B" w:rsidP="007E256B">
      <w:pPr>
        <w:spacing w:after="0" w:line="240" w:lineRule="auto"/>
        <w:ind w:right="-37"/>
        <w:jc w:val="both"/>
        <w:rPr>
          <w:rFonts w:ascii="Comic Sans MS" w:hAnsi="Comic Sans MS" w:cstheme="minorHAnsi"/>
        </w:rPr>
      </w:pPr>
    </w:p>
    <w:p w14:paraId="0B6AD9C3" w14:textId="77777777" w:rsidR="007E256B" w:rsidRPr="007E256B" w:rsidRDefault="007E256B" w:rsidP="007E256B">
      <w:pPr>
        <w:spacing w:after="0" w:line="240" w:lineRule="auto"/>
        <w:ind w:left="709" w:right="-37" w:hanging="1418"/>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b/>
          <w:color w:val="0070C0"/>
        </w:rPr>
        <w:t>There are a number of presentations in which fabricated or induced illness may be a possibility. These are:</w:t>
      </w:r>
    </w:p>
    <w:p w14:paraId="1D30B46E" w14:textId="77777777" w:rsidR="007E256B" w:rsidRPr="007E256B" w:rsidRDefault="007E256B" w:rsidP="007E256B">
      <w:pPr>
        <w:spacing w:after="0" w:line="240" w:lineRule="auto"/>
        <w:ind w:left="709" w:right="-37" w:hanging="709"/>
        <w:jc w:val="both"/>
        <w:rPr>
          <w:rFonts w:ascii="Comic Sans MS" w:hAnsi="Comic Sans MS" w:cstheme="minorHAnsi"/>
          <w:bCs/>
          <w:color w:val="0070C0"/>
        </w:rPr>
      </w:pPr>
    </w:p>
    <w:p w14:paraId="7086A857" w14:textId="77777777" w:rsidR="007E256B" w:rsidRPr="007E256B" w:rsidRDefault="007E256B" w:rsidP="001462D7">
      <w:pPr>
        <w:pStyle w:val="ListParagraph"/>
        <w:numPr>
          <w:ilvl w:val="0"/>
          <w:numId w:val="48"/>
        </w:numPr>
        <w:spacing w:after="0" w:line="240" w:lineRule="auto"/>
        <w:ind w:right="-40"/>
        <w:jc w:val="both"/>
        <w:rPr>
          <w:rFonts w:ascii="Comic Sans MS" w:hAnsi="Comic Sans MS" w:cstheme="minorHAnsi"/>
        </w:rPr>
      </w:pPr>
      <w:r w:rsidRPr="007E256B">
        <w:rPr>
          <w:rFonts w:ascii="Comic Sans MS" w:hAnsi="Comic Sans MS" w:cstheme="minorHAnsi"/>
        </w:rPr>
        <w:t>failure to thrive/growth faltering (sometimes through deliberate withholding of food.)</w:t>
      </w:r>
    </w:p>
    <w:p w14:paraId="78F4FD46" w14:textId="77777777" w:rsidR="007E256B" w:rsidRPr="007E256B" w:rsidRDefault="007E256B" w:rsidP="001462D7">
      <w:pPr>
        <w:pStyle w:val="ListParagraph"/>
        <w:numPr>
          <w:ilvl w:val="0"/>
          <w:numId w:val="48"/>
        </w:numPr>
        <w:spacing w:after="0" w:line="240" w:lineRule="auto"/>
        <w:ind w:right="-40"/>
        <w:jc w:val="both"/>
        <w:rPr>
          <w:rFonts w:ascii="Comic Sans MS" w:hAnsi="Comic Sans MS" w:cstheme="minorHAnsi"/>
        </w:rPr>
      </w:pPr>
      <w:r w:rsidRPr="007E256B">
        <w:rPr>
          <w:rFonts w:ascii="Comic Sans MS" w:hAnsi="Comic Sans MS" w:cstheme="minorHAnsi"/>
        </w:rPr>
        <w:t>fabrication of medical symptoms especially where there is no independent witness</w:t>
      </w:r>
    </w:p>
    <w:p w14:paraId="69A56761" w14:textId="77777777" w:rsidR="007E256B" w:rsidRPr="007E256B" w:rsidRDefault="007E256B" w:rsidP="001462D7">
      <w:pPr>
        <w:pStyle w:val="ListParagraph"/>
        <w:numPr>
          <w:ilvl w:val="0"/>
          <w:numId w:val="48"/>
        </w:numPr>
        <w:spacing w:after="0" w:line="276" w:lineRule="auto"/>
        <w:ind w:right="-40"/>
        <w:jc w:val="both"/>
        <w:rPr>
          <w:rFonts w:ascii="Comic Sans MS" w:hAnsi="Comic Sans MS" w:cstheme="minorHAnsi"/>
          <w:noProof/>
        </w:rPr>
      </w:pPr>
      <w:r w:rsidRPr="007E256B">
        <w:rPr>
          <w:rFonts w:ascii="Comic Sans MS" w:hAnsi="Comic Sans MS" w:cstheme="minorHAnsi"/>
        </w:rPr>
        <w:t xml:space="preserve">convulsions. </w:t>
      </w:r>
    </w:p>
    <w:p w14:paraId="097BE54F" w14:textId="77777777" w:rsidR="007E256B" w:rsidRPr="007E256B" w:rsidRDefault="007E256B" w:rsidP="001462D7">
      <w:pPr>
        <w:pStyle w:val="ListParagraph"/>
        <w:numPr>
          <w:ilvl w:val="0"/>
          <w:numId w:val="48"/>
        </w:numPr>
        <w:spacing w:after="0" w:line="276" w:lineRule="auto"/>
        <w:ind w:right="-40"/>
        <w:jc w:val="both"/>
        <w:rPr>
          <w:rFonts w:ascii="Comic Sans MS" w:hAnsi="Comic Sans MS" w:cstheme="minorHAnsi"/>
        </w:rPr>
      </w:pPr>
      <w:r w:rsidRPr="007E256B">
        <w:rPr>
          <w:rFonts w:ascii="Comic Sans MS" w:hAnsi="Comic Sans MS" w:cstheme="minorHAnsi"/>
        </w:rPr>
        <w:t>pyrexia (high temperature).</w:t>
      </w:r>
    </w:p>
    <w:p w14:paraId="7118BED8" w14:textId="77777777" w:rsidR="007E256B" w:rsidRPr="007E256B" w:rsidRDefault="007E256B" w:rsidP="001462D7">
      <w:pPr>
        <w:pStyle w:val="ListParagraph"/>
        <w:numPr>
          <w:ilvl w:val="0"/>
          <w:numId w:val="48"/>
        </w:numPr>
        <w:spacing w:after="0" w:line="276" w:lineRule="auto"/>
        <w:ind w:right="-40"/>
        <w:jc w:val="both"/>
        <w:rPr>
          <w:rFonts w:ascii="Comic Sans MS" w:hAnsi="Comic Sans MS" w:cstheme="minorHAnsi"/>
        </w:rPr>
      </w:pPr>
      <w:r w:rsidRPr="007E256B">
        <w:rPr>
          <w:rFonts w:ascii="Comic Sans MS" w:hAnsi="Comic Sans MS" w:cstheme="minorHAnsi"/>
        </w:rPr>
        <w:t>cyanotic episode (reported blue tinge to the skin due to lack of oxygen).</w:t>
      </w:r>
    </w:p>
    <w:p w14:paraId="5D5E58AE" w14:textId="77777777" w:rsidR="007E256B" w:rsidRPr="007E256B" w:rsidRDefault="007E256B" w:rsidP="001462D7">
      <w:pPr>
        <w:pStyle w:val="ListParagraph"/>
        <w:numPr>
          <w:ilvl w:val="0"/>
          <w:numId w:val="48"/>
        </w:numPr>
        <w:spacing w:after="0" w:line="276" w:lineRule="auto"/>
        <w:ind w:right="-40"/>
        <w:jc w:val="both"/>
        <w:rPr>
          <w:rFonts w:ascii="Comic Sans MS" w:hAnsi="Comic Sans MS" w:cstheme="minorHAnsi"/>
        </w:rPr>
      </w:pPr>
      <w:r w:rsidRPr="007E256B">
        <w:rPr>
          <w:rFonts w:ascii="Comic Sans MS" w:hAnsi="Comic Sans MS" w:cstheme="minorHAnsi"/>
        </w:rPr>
        <w:t>apnoea (stops breathing).</w:t>
      </w:r>
    </w:p>
    <w:p w14:paraId="077D00ED" w14:textId="77777777" w:rsidR="007E256B" w:rsidRPr="007E256B" w:rsidRDefault="007E256B" w:rsidP="001462D7">
      <w:pPr>
        <w:pStyle w:val="ListParagraph"/>
        <w:numPr>
          <w:ilvl w:val="0"/>
          <w:numId w:val="48"/>
        </w:numPr>
        <w:spacing w:after="0" w:line="276" w:lineRule="auto"/>
        <w:ind w:right="-40"/>
        <w:jc w:val="both"/>
        <w:rPr>
          <w:rFonts w:ascii="Comic Sans MS" w:hAnsi="Comic Sans MS" w:cstheme="minorHAnsi"/>
        </w:rPr>
      </w:pPr>
      <w:r w:rsidRPr="007E256B">
        <w:rPr>
          <w:rFonts w:ascii="Comic Sans MS" w:hAnsi="Comic Sans MS" w:cstheme="minorHAnsi"/>
        </w:rPr>
        <w:t>allergies</w:t>
      </w:r>
    </w:p>
    <w:p w14:paraId="61994549" w14:textId="77777777" w:rsidR="007E256B" w:rsidRPr="007E256B" w:rsidRDefault="007E256B" w:rsidP="001462D7">
      <w:pPr>
        <w:pStyle w:val="ListParagraph"/>
        <w:numPr>
          <w:ilvl w:val="0"/>
          <w:numId w:val="48"/>
        </w:numPr>
        <w:spacing w:after="0" w:line="276" w:lineRule="auto"/>
        <w:ind w:right="-40"/>
        <w:jc w:val="both"/>
        <w:rPr>
          <w:rFonts w:ascii="Comic Sans MS" w:hAnsi="Comic Sans MS" w:cstheme="minorHAnsi"/>
        </w:rPr>
      </w:pPr>
      <w:r w:rsidRPr="007E256B">
        <w:rPr>
          <w:rFonts w:ascii="Comic Sans MS" w:hAnsi="Comic Sans MS" w:cstheme="minorHAnsi"/>
        </w:rPr>
        <w:t>asthmatic attacks</w:t>
      </w:r>
    </w:p>
    <w:p w14:paraId="5003DC68" w14:textId="77777777" w:rsidR="007E256B" w:rsidRPr="007E256B" w:rsidRDefault="007E256B" w:rsidP="001462D7">
      <w:pPr>
        <w:pStyle w:val="ListParagraph"/>
        <w:numPr>
          <w:ilvl w:val="0"/>
          <w:numId w:val="48"/>
        </w:numPr>
        <w:spacing w:after="0" w:line="276" w:lineRule="auto"/>
        <w:ind w:right="-40"/>
        <w:jc w:val="both"/>
        <w:rPr>
          <w:rFonts w:ascii="Comic Sans MS" w:hAnsi="Comic Sans MS" w:cstheme="minorHAnsi"/>
        </w:rPr>
      </w:pPr>
      <w:r w:rsidRPr="007E256B">
        <w:rPr>
          <w:rFonts w:ascii="Comic Sans MS" w:hAnsi="Comic Sans MS" w:cstheme="minorHAnsi"/>
        </w:rPr>
        <w:t>unexplained bleeding (especially anal or genital or bleeding from the ears)</w:t>
      </w:r>
    </w:p>
    <w:p w14:paraId="3F2B6849" w14:textId="77777777" w:rsidR="007E256B" w:rsidRPr="007E256B" w:rsidRDefault="007E256B" w:rsidP="001462D7">
      <w:pPr>
        <w:pStyle w:val="ListParagraph"/>
        <w:numPr>
          <w:ilvl w:val="0"/>
          <w:numId w:val="48"/>
        </w:numPr>
        <w:spacing w:after="0" w:line="276" w:lineRule="auto"/>
        <w:ind w:right="-40"/>
        <w:jc w:val="both"/>
        <w:rPr>
          <w:rFonts w:ascii="Comic Sans MS" w:hAnsi="Comic Sans MS" w:cstheme="minorHAnsi"/>
        </w:rPr>
      </w:pPr>
      <w:r w:rsidRPr="007E256B">
        <w:rPr>
          <w:rFonts w:ascii="Comic Sans MS" w:hAnsi="Comic Sans MS" w:cstheme="minorHAnsi"/>
        </w:rPr>
        <w:t>frequent unsubstantiated allegations of sexual abuse, especially when accompanied by demands for medical examinations</w:t>
      </w:r>
    </w:p>
    <w:p w14:paraId="7F4C7E93" w14:textId="77777777" w:rsidR="007E256B" w:rsidRPr="007E256B" w:rsidRDefault="007E256B" w:rsidP="001462D7">
      <w:pPr>
        <w:pStyle w:val="ListParagraph"/>
        <w:numPr>
          <w:ilvl w:val="0"/>
          <w:numId w:val="48"/>
        </w:numPr>
        <w:spacing w:after="0" w:line="276" w:lineRule="auto"/>
        <w:ind w:right="-40"/>
        <w:jc w:val="both"/>
        <w:rPr>
          <w:rFonts w:ascii="Comic Sans MS" w:hAnsi="Comic Sans MS" w:cstheme="minorHAnsi"/>
        </w:rPr>
      </w:pPr>
      <w:r w:rsidRPr="007E256B">
        <w:rPr>
          <w:rFonts w:ascii="Comic Sans MS" w:hAnsi="Comic Sans MS" w:cstheme="minorHAnsi"/>
        </w:rPr>
        <w:t>frequent ‘accidental’ overdoses (especially in very young children).</w:t>
      </w:r>
    </w:p>
    <w:p w14:paraId="34A0C73D" w14:textId="77777777" w:rsidR="007E256B" w:rsidRPr="007E256B" w:rsidRDefault="007E256B" w:rsidP="007E256B">
      <w:pPr>
        <w:spacing w:after="0" w:line="276" w:lineRule="auto"/>
        <w:ind w:right="-40"/>
        <w:jc w:val="both"/>
        <w:rPr>
          <w:rFonts w:ascii="Comic Sans MS" w:hAnsi="Comic Sans MS" w:cstheme="minorHAnsi"/>
        </w:rPr>
      </w:pPr>
    </w:p>
    <w:p w14:paraId="17083020" w14:textId="77777777" w:rsidR="007E256B" w:rsidRPr="007E256B" w:rsidRDefault="007E256B" w:rsidP="007E256B">
      <w:pPr>
        <w:tabs>
          <w:tab w:val="left" w:pos="284"/>
          <w:tab w:val="left" w:pos="709"/>
          <w:tab w:val="center" w:pos="2796"/>
        </w:tabs>
        <w:spacing w:after="0" w:line="276" w:lineRule="auto"/>
        <w:ind w:right="-40" w:hanging="709"/>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b/>
        </w:rPr>
        <w:tab/>
      </w:r>
      <w:r w:rsidRPr="007E256B">
        <w:rPr>
          <w:rFonts w:ascii="Comic Sans MS" w:hAnsi="Comic Sans MS" w:cstheme="minorHAnsi"/>
          <w:b/>
        </w:rPr>
        <w:tab/>
      </w:r>
      <w:r w:rsidRPr="007E256B">
        <w:rPr>
          <w:rFonts w:ascii="Comic Sans MS" w:hAnsi="Comic Sans MS" w:cstheme="minorHAnsi"/>
          <w:b/>
          <w:color w:val="0070C0"/>
        </w:rPr>
        <w:t>Concerns may arise when:</w:t>
      </w:r>
    </w:p>
    <w:p w14:paraId="302B019C" w14:textId="77777777" w:rsidR="007E256B" w:rsidRPr="007E256B" w:rsidRDefault="007E256B" w:rsidP="007E256B">
      <w:pPr>
        <w:tabs>
          <w:tab w:val="left" w:pos="284"/>
          <w:tab w:val="left" w:pos="709"/>
          <w:tab w:val="center" w:pos="2796"/>
        </w:tabs>
        <w:spacing w:after="0" w:line="276" w:lineRule="auto"/>
        <w:ind w:right="-40" w:hanging="709"/>
        <w:jc w:val="both"/>
        <w:rPr>
          <w:rFonts w:ascii="Comic Sans MS" w:hAnsi="Comic Sans MS" w:cstheme="minorHAnsi"/>
          <w:b/>
        </w:rPr>
      </w:pPr>
    </w:p>
    <w:p w14:paraId="7CE98A2C" w14:textId="77777777" w:rsidR="007E256B" w:rsidRPr="007E256B" w:rsidRDefault="007E256B" w:rsidP="001462D7">
      <w:pPr>
        <w:pStyle w:val="ListParagraph"/>
        <w:numPr>
          <w:ilvl w:val="0"/>
          <w:numId w:val="26"/>
        </w:numPr>
        <w:tabs>
          <w:tab w:val="left" w:pos="1134"/>
        </w:tabs>
        <w:spacing w:after="0" w:line="276" w:lineRule="auto"/>
        <w:ind w:left="1134" w:right="-40" w:hanging="425"/>
        <w:jc w:val="both"/>
        <w:rPr>
          <w:rFonts w:ascii="Comic Sans MS" w:hAnsi="Comic Sans MS" w:cstheme="minorHAnsi"/>
        </w:rPr>
      </w:pPr>
      <w:r w:rsidRPr="007E256B">
        <w:rPr>
          <w:rFonts w:ascii="Comic Sans MS" w:hAnsi="Comic Sans MS" w:cstheme="minorHAnsi"/>
        </w:rPr>
        <w:t>reported symptoms and signs found on examinations are not (3 explained by any medical condition from which the child may be suffering.</w:t>
      </w:r>
    </w:p>
    <w:p w14:paraId="2666A549" w14:textId="77777777" w:rsidR="007E256B" w:rsidRPr="007E256B" w:rsidRDefault="007E256B" w:rsidP="001462D7">
      <w:pPr>
        <w:pStyle w:val="ListParagraph"/>
        <w:numPr>
          <w:ilvl w:val="0"/>
          <w:numId w:val="26"/>
        </w:numPr>
        <w:tabs>
          <w:tab w:val="left" w:pos="1134"/>
        </w:tabs>
        <w:spacing w:after="0" w:line="276" w:lineRule="auto"/>
        <w:ind w:left="1134" w:right="-40" w:hanging="425"/>
        <w:jc w:val="both"/>
        <w:rPr>
          <w:rFonts w:ascii="Comic Sans MS" w:hAnsi="Comic Sans MS" w:cstheme="minorHAnsi"/>
        </w:rPr>
      </w:pPr>
      <w:r w:rsidRPr="007E256B">
        <w:rPr>
          <w:rFonts w:ascii="Comic Sans MS" w:hAnsi="Comic Sans MS" w:cstheme="minorHAnsi"/>
        </w:rPr>
        <w:t>physical examination and results of medical investigations do not explain reported symptoms and signs.</w:t>
      </w:r>
    </w:p>
    <w:p w14:paraId="4ADF9931" w14:textId="77777777" w:rsidR="007E256B" w:rsidRPr="007E256B" w:rsidRDefault="007E256B" w:rsidP="001462D7">
      <w:pPr>
        <w:pStyle w:val="ListParagraph"/>
        <w:numPr>
          <w:ilvl w:val="0"/>
          <w:numId w:val="26"/>
        </w:numPr>
        <w:tabs>
          <w:tab w:val="left" w:pos="1134"/>
        </w:tabs>
        <w:spacing w:after="0" w:line="276" w:lineRule="auto"/>
        <w:ind w:left="1134" w:right="-40" w:hanging="425"/>
        <w:jc w:val="both"/>
        <w:rPr>
          <w:rFonts w:ascii="Comic Sans MS" w:hAnsi="Comic Sans MS" w:cstheme="minorHAnsi"/>
          <w:noProof/>
        </w:rPr>
      </w:pPr>
      <w:r w:rsidRPr="007E256B">
        <w:rPr>
          <w:rFonts w:ascii="Comic Sans MS" w:hAnsi="Comic Sans MS" w:cstheme="minorHAnsi"/>
        </w:rPr>
        <w:t xml:space="preserve">there is an inexplicably poor response to prescribed medication and other treatment. </w:t>
      </w:r>
    </w:p>
    <w:p w14:paraId="7F04C510" w14:textId="77777777" w:rsidR="007E256B" w:rsidRPr="007E256B" w:rsidRDefault="007E256B" w:rsidP="001462D7">
      <w:pPr>
        <w:pStyle w:val="ListParagraph"/>
        <w:numPr>
          <w:ilvl w:val="0"/>
          <w:numId w:val="26"/>
        </w:numPr>
        <w:tabs>
          <w:tab w:val="left" w:pos="1134"/>
        </w:tabs>
        <w:spacing w:after="0" w:line="276" w:lineRule="auto"/>
        <w:ind w:left="1134" w:right="-40" w:hanging="425"/>
        <w:jc w:val="both"/>
        <w:rPr>
          <w:rFonts w:ascii="Comic Sans MS" w:hAnsi="Comic Sans MS" w:cstheme="minorHAnsi"/>
        </w:rPr>
      </w:pPr>
      <w:r w:rsidRPr="007E256B">
        <w:rPr>
          <w:rFonts w:ascii="Comic Sans MS" w:hAnsi="Comic Sans MS" w:cstheme="minorHAnsi"/>
        </w:rPr>
        <w:t>new symptoms are reported on resolution of previous ones.</w:t>
      </w:r>
    </w:p>
    <w:p w14:paraId="7508F5F7" w14:textId="77777777" w:rsidR="007E256B" w:rsidRPr="007E256B" w:rsidRDefault="007E256B" w:rsidP="001462D7">
      <w:pPr>
        <w:pStyle w:val="ListParagraph"/>
        <w:numPr>
          <w:ilvl w:val="0"/>
          <w:numId w:val="26"/>
        </w:numPr>
        <w:tabs>
          <w:tab w:val="left" w:pos="1134"/>
        </w:tabs>
        <w:spacing w:after="0" w:line="276" w:lineRule="auto"/>
        <w:ind w:left="1134" w:right="-40" w:hanging="425"/>
        <w:jc w:val="both"/>
        <w:rPr>
          <w:rFonts w:ascii="Comic Sans MS" w:hAnsi="Comic Sans MS" w:cstheme="minorHAnsi"/>
        </w:rPr>
      </w:pPr>
      <w:r w:rsidRPr="007E256B">
        <w:rPr>
          <w:rFonts w:ascii="Comic Sans MS" w:hAnsi="Comic Sans MS" w:cstheme="minorHAnsi"/>
        </w:rPr>
        <w:t>reported symptoms and/or clinical signs do not occur when the carers are absent</w:t>
      </w:r>
    </w:p>
    <w:p w14:paraId="73D0E802" w14:textId="77777777" w:rsidR="007E256B" w:rsidRPr="007E256B" w:rsidRDefault="007E256B" w:rsidP="001462D7">
      <w:pPr>
        <w:pStyle w:val="ListParagraph"/>
        <w:numPr>
          <w:ilvl w:val="0"/>
          <w:numId w:val="26"/>
        </w:numPr>
        <w:tabs>
          <w:tab w:val="left" w:pos="1134"/>
        </w:tabs>
        <w:spacing w:after="0" w:line="276" w:lineRule="auto"/>
        <w:ind w:left="1134" w:right="-40" w:hanging="425"/>
        <w:jc w:val="both"/>
        <w:rPr>
          <w:rFonts w:ascii="Comic Sans MS" w:hAnsi="Comic Sans MS" w:cstheme="minorHAnsi"/>
        </w:rPr>
      </w:pPr>
      <w:r w:rsidRPr="007E256B">
        <w:rPr>
          <w:rFonts w:ascii="Comic Sans MS" w:hAnsi="Comic Sans MS" w:cstheme="minorHAnsi"/>
        </w:rPr>
        <w:t>over time the child is repeatedly presented to health professionals with a range of signs and symptoms.</w:t>
      </w:r>
    </w:p>
    <w:p w14:paraId="3061887E" w14:textId="77777777" w:rsidR="007E256B" w:rsidRPr="007E256B" w:rsidRDefault="007E256B" w:rsidP="001462D7">
      <w:pPr>
        <w:pStyle w:val="ListParagraph"/>
        <w:numPr>
          <w:ilvl w:val="0"/>
          <w:numId w:val="26"/>
        </w:numPr>
        <w:tabs>
          <w:tab w:val="left" w:pos="1134"/>
        </w:tabs>
        <w:spacing w:after="0" w:line="276" w:lineRule="auto"/>
        <w:ind w:left="1134" w:right="-40" w:hanging="425"/>
        <w:jc w:val="both"/>
        <w:rPr>
          <w:rFonts w:ascii="Comic Sans MS" w:hAnsi="Comic Sans MS" w:cstheme="minorHAnsi"/>
        </w:rPr>
      </w:pPr>
      <w:r w:rsidRPr="007E256B">
        <w:rPr>
          <w:rFonts w:ascii="Comic Sans MS" w:hAnsi="Comic Sans MS" w:cstheme="minorHAnsi"/>
        </w:rPr>
        <w:t>the child's normal, daily life activities are being curtailed beyond that which might be expected for any medical disorder or disability from which the child is known to suffer.</w:t>
      </w:r>
    </w:p>
    <w:p w14:paraId="28BE15AD" w14:textId="77777777" w:rsidR="007E256B" w:rsidRPr="007E256B" w:rsidRDefault="007E256B" w:rsidP="007E256B">
      <w:pPr>
        <w:spacing w:after="0" w:line="240" w:lineRule="auto"/>
        <w:ind w:right="-40"/>
        <w:jc w:val="both"/>
        <w:rPr>
          <w:rFonts w:ascii="Comic Sans MS" w:hAnsi="Comic Sans MS" w:cstheme="minorHAnsi"/>
        </w:rPr>
      </w:pPr>
    </w:p>
    <w:p w14:paraId="1F5267C4"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i/>
        </w:rPr>
      </w:pPr>
      <w:r w:rsidRPr="007E256B">
        <w:rPr>
          <w:rFonts w:ascii="Comic Sans MS" w:hAnsi="Comic Sans MS" w:cstheme="minorHAnsi"/>
          <w:i/>
        </w:rPr>
        <w:tab/>
      </w:r>
      <w:r w:rsidRPr="007E256B">
        <w:rPr>
          <w:rFonts w:ascii="Comic Sans MS" w:hAnsi="Comic Sans MS" w:cstheme="minorHAnsi"/>
        </w:rPr>
        <w:t>It is important to note that the child may also have an illness that has been diagnosed and needs regular treatment. This may make the diagnosis of fabricated or induced illness difficult, as the presenting symptoms may be similar to those of the diagnosed illness.</w:t>
      </w:r>
    </w:p>
    <w:p w14:paraId="37637C7B"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rPr>
      </w:pPr>
    </w:p>
    <w:p w14:paraId="7EAB4FF3"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Sexual Abuse</w:t>
      </w:r>
    </w:p>
    <w:p w14:paraId="0D27123E"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rPr>
      </w:pPr>
    </w:p>
    <w:p w14:paraId="2EF39CD5"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rPr>
      </w:pPr>
      <w:r w:rsidRPr="007E256B">
        <w:rPr>
          <w:rFonts w:ascii="Comic Sans MS" w:hAnsi="Comic Sans MS" w:cstheme="minorHAnsi"/>
        </w:rPr>
        <w:t xml:space="preserve"> </w:t>
      </w:r>
      <w:r w:rsidRPr="007E256B">
        <w:rPr>
          <w:rFonts w:ascii="Comic Sans MS" w:hAnsi="Comic Sans MS" w:cstheme="minorHAnsi"/>
        </w:rPr>
        <w:tab/>
        <w:t>Most child victims are sexually abused by someone they know, either a family member or someone well known to them or their family. In recent years there has been an increasing recognition that both male and female children and older children are sexually abused to a greater extent than had previously been realised.</w:t>
      </w:r>
    </w:p>
    <w:p w14:paraId="52D455B8"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rPr>
      </w:pPr>
    </w:p>
    <w:p w14:paraId="36E9527B"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rPr>
      </w:pPr>
      <w:r w:rsidRPr="007E256B">
        <w:rPr>
          <w:rFonts w:ascii="Comic Sans MS" w:hAnsi="Comic Sans MS" w:cstheme="minorHAnsi"/>
        </w:rPr>
        <w:tab/>
        <w:t>There are no 'typical' sexually abusing families. Children who have been sexually abused are likely to have been put under considerable pressure not to reveal what has been happening to them. Sexual abuse is damaging to children, both in the short and long term.</w:t>
      </w:r>
    </w:p>
    <w:p w14:paraId="300DFBF8"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rPr>
      </w:pPr>
    </w:p>
    <w:p w14:paraId="23883748"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rPr>
      </w:pPr>
      <w:r w:rsidRPr="007E256B">
        <w:rPr>
          <w:rFonts w:ascii="Comic Sans MS" w:hAnsi="Comic Sans MS" w:cstheme="minorHAnsi"/>
        </w:rPr>
        <w:tab/>
        <w:t>Both boys and girls of all ages are abused and the abuse may continue for many years before it is disclosed. Abusers may be both male and female.</w:t>
      </w:r>
    </w:p>
    <w:p w14:paraId="3BBD84FF" w14:textId="77777777" w:rsidR="007E256B" w:rsidRPr="007E256B" w:rsidRDefault="007E256B" w:rsidP="007E256B">
      <w:pPr>
        <w:tabs>
          <w:tab w:val="left" w:pos="709"/>
        </w:tabs>
        <w:spacing w:after="0" w:line="240" w:lineRule="auto"/>
        <w:ind w:left="709" w:right="-40" w:hanging="1418"/>
        <w:jc w:val="both"/>
        <w:rPr>
          <w:rFonts w:ascii="Comic Sans MS" w:hAnsi="Comic Sans MS" w:cstheme="minorHAnsi"/>
        </w:rPr>
      </w:pPr>
    </w:p>
    <w:p w14:paraId="70A3FB2F" w14:textId="77777777" w:rsidR="007E256B" w:rsidRPr="007E256B" w:rsidRDefault="007E256B" w:rsidP="007E256B">
      <w:pPr>
        <w:tabs>
          <w:tab w:val="left" w:pos="709"/>
        </w:tabs>
        <w:spacing w:after="296" w:line="240" w:lineRule="auto"/>
        <w:ind w:left="709" w:right="-37" w:hanging="1418"/>
        <w:jc w:val="both"/>
        <w:rPr>
          <w:rFonts w:ascii="Comic Sans MS" w:hAnsi="Comic Sans MS" w:cstheme="minorHAnsi"/>
        </w:rPr>
      </w:pPr>
      <w:r w:rsidRPr="007E256B">
        <w:rPr>
          <w:rFonts w:ascii="Comic Sans MS" w:hAnsi="Comic Sans MS" w:cstheme="minorHAnsi"/>
        </w:rPr>
        <w:t xml:space="preserve"> </w:t>
      </w:r>
      <w:r w:rsidRPr="007E256B">
        <w:rPr>
          <w:rFonts w:ascii="Comic Sans MS" w:hAnsi="Comic Sans MS" w:cstheme="minorHAnsi"/>
        </w:rPr>
        <w:tab/>
        <w:t>It is important to note that children and young people may also abuse other children sexually.</w:t>
      </w:r>
    </w:p>
    <w:p w14:paraId="5DE81E07" w14:textId="77777777" w:rsidR="007E256B" w:rsidRPr="007E256B" w:rsidRDefault="007E256B" w:rsidP="007E256B">
      <w:pPr>
        <w:spacing w:after="405" w:line="240" w:lineRule="auto"/>
        <w:ind w:left="709" w:right="-37" w:hanging="1418"/>
        <w:jc w:val="both"/>
        <w:rPr>
          <w:rFonts w:ascii="Comic Sans MS" w:hAnsi="Comic Sans MS" w:cstheme="minorHAnsi"/>
        </w:rPr>
      </w:pPr>
      <w:r w:rsidRPr="007E256B">
        <w:rPr>
          <w:rFonts w:ascii="Comic Sans MS" w:hAnsi="Comic Sans MS" w:cstheme="minorHAnsi"/>
        </w:rPr>
        <w:tab/>
        <w:t>Children disclosing sexual abuse have the right to be listened to and to have their allegations taken seriously. Research shows it is rare for children to invent allegations of sexual abuse and that in fact they are more likely to claim they are not being abused when they are.</w:t>
      </w:r>
    </w:p>
    <w:p w14:paraId="2CD4D85F" w14:textId="77777777" w:rsidR="007E256B" w:rsidRPr="007E256B" w:rsidRDefault="007E256B" w:rsidP="007E256B">
      <w:pPr>
        <w:spacing w:after="3" w:line="240" w:lineRule="auto"/>
        <w:ind w:left="709" w:right="-37" w:hanging="1418"/>
        <w:jc w:val="both"/>
        <w:rPr>
          <w:rFonts w:ascii="Comic Sans MS" w:hAnsi="Comic Sans MS" w:cstheme="minorHAnsi"/>
        </w:rPr>
      </w:pPr>
      <w:r w:rsidRPr="007E256B">
        <w:rPr>
          <w:rFonts w:ascii="Comic Sans MS" w:hAnsi="Comic Sans MS" w:cstheme="minorHAnsi"/>
        </w:rPr>
        <w:tab/>
        <w:t>It is important that the indicators listed below are assessed in terms of significance and in the context of the child's life, before concluding that the child is, or has been, sexually abused.</w:t>
      </w:r>
    </w:p>
    <w:p w14:paraId="7C7D8894" w14:textId="77777777" w:rsidR="007E256B" w:rsidRPr="007E256B" w:rsidRDefault="007E256B" w:rsidP="007E256B">
      <w:pPr>
        <w:spacing w:after="243" w:line="240" w:lineRule="auto"/>
        <w:ind w:left="709" w:right="-37" w:hanging="1418"/>
        <w:jc w:val="both"/>
        <w:rPr>
          <w:rFonts w:ascii="Comic Sans MS" w:hAnsi="Comic Sans MS" w:cstheme="minorHAnsi"/>
        </w:rPr>
      </w:pPr>
    </w:p>
    <w:p w14:paraId="76ED8E52" w14:textId="77777777" w:rsidR="007E256B" w:rsidRPr="007E256B" w:rsidRDefault="007E256B" w:rsidP="007E256B">
      <w:pPr>
        <w:spacing w:after="243" w:line="240" w:lineRule="auto"/>
        <w:ind w:left="709" w:right="-37" w:hanging="1418"/>
        <w:jc w:val="both"/>
        <w:rPr>
          <w:rFonts w:ascii="Comic Sans MS" w:hAnsi="Comic Sans MS" w:cstheme="minorHAnsi"/>
        </w:rPr>
      </w:pPr>
      <w:r w:rsidRPr="007E256B">
        <w:rPr>
          <w:rFonts w:ascii="Comic Sans MS" w:hAnsi="Comic Sans MS" w:cstheme="minorHAnsi"/>
        </w:rPr>
        <w:tab/>
        <w:t>Some indicators take on a greater, or lesser, importance depending upon the child's age.</w:t>
      </w:r>
    </w:p>
    <w:p w14:paraId="1279EA09" w14:textId="77777777" w:rsidR="007E256B" w:rsidRPr="007E256B" w:rsidRDefault="007E256B" w:rsidP="007E256B">
      <w:pPr>
        <w:keepNext/>
        <w:keepLines/>
        <w:spacing w:after="215" w:line="276" w:lineRule="auto"/>
        <w:ind w:right="-37"/>
        <w:jc w:val="both"/>
        <w:outlineLvl w:val="2"/>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Recognition of Sexual Abuse</w:t>
      </w:r>
    </w:p>
    <w:p w14:paraId="6A1413B0" w14:textId="77777777" w:rsidR="007E256B" w:rsidRPr="007E256B" w:rsidRDefault="007E256B" w:rsidP="007E256B">
      <w:pPr>
        <w:tabs>
          <w:tab w:val="left" w:pos="709"/>
        </w:tabs>
        <w:spacing w:after="294" w:line="276" w:lineRule="auto"/>
        <w:ind w:left="714" w:right="-37" w:hanging="1423"/>
        <w:jc w:val="both"/>
        <w:rPr>
          <w:rFonts w:ascii="Comic Sans MS" w:hAnsi="Comic Sans MS" w:cstheme="minorHAnsi"/>
        </w:rPr>
      </w:pPr>
      <w:r w:rsidRPr="007E256B">
        <w:rPr>
          <w:rFonts w:ascii="Comic Sans MS" w:hAnsi="Comic Sans MS" w:cstheme="minorHAnsi"/>
        </w:rPr>
        <w:tab/>
      </w:r>
      <w:r w:rsidRPr="007E256B">
        <w:rPr>
          <w:rFonts w:ascii="Comic Sans MS" w:hAnsi="Comic Sans MS" w:cstheme="minorHAnsi"/>
        </w:rPr>
        <w:tab/>
        <w:t>Sexual abuse often presents in an obscure way. Whilst some child victims have obvious genital injuries, a sexually transmitted infection or are pregnant, relatively few children are so easily diagnosed. The majority of children subjected to sexual abuse, even when penetration has occurred, have on medical examination no evidence of the abuse having occurred.</w:t>
      </w:r>
    </w:p>
    <w:p w14:paraId="1F443E86" w14:textId="77777777" w:rsidR="007E256B" w:rsidRPr="007E256B" w:rsidRDefault="007E256B" w:rsidP="007E256B">
      <w:pPr>
        <w:tabs>
          <w:tab w:val="left" w:pos="709"/>
        </w:tabs>
        <w:spacing w:after="0" w:line="276" w:lineRule="auto"/>
        <w:ind w:left="714" w:right="-37" w:hanging="1423"/>
        <w:jc w:val="both"/>
        <w:rPr>
          <w:rFonts w:ascii="Comic Sans MS" w:hAnsi="Comic Sans MS" w:cstheme="minorHAnsi"/>
        </w:rPr>
      </w:pPr>
      <w:r w:rsidRPr="007E256B">
        <w:rPr>
          <w:rFonts w:ascii="Comic Sans MS" w:hAnsi="Comic Sans MS" w:cstheme="minorHAnsi"/>
        </w:rPr>
        <w:lastRenderedPageBreak/>
        <w:tab/>
        <w:t xml:space="preserve">The following indicators of sexual abuse may be observed in a child. There may be occasions when no symptoms are present but it is still thought that a child may be, or has been, sexually abused. Suspicions increase where several features are present together. </w:t>
      </w:r>
    </w:p>
    <w:p w14:paraId="181F70A0" w14:textId="77777777" w:rsidR="007E256B" w:rsidRPr="007E256B" w:rsidRDefault="007E256B" w:rsidP="007E256B">
      <w:pPr>
        <w:tabs>
          <w:tab w:val="left" w:pos="709"/>
        </w:tabs>
        <w:spacing w:after="0" w:line="276" w:lineRule="auto"/>
        <w:ind w:left="714" w:right="-37" w:hanging="1423"/>
        <w:jc w:val="both"/>
        <w:rPr>
          <w:rFonts w:ascii="Comic Sans MS" w:hAnsi="Comic Sans MS" w:cstheme="minorHAnsi"/>
          <w:color w:val="0070C0"/>
        </w:rPr>
      </w:pPr>
      <w:r w:rsidRPr="007E256B">
        <w:rPr>
          <w:rFonts w:ascii="Comic Sans MS" w:hAnsi="Comic Sans MS" w:cstheme="minorHAnsi"/>
        </w:rPr>
        <w:tab/>
      </w:r>
      <w:r w:rsidRPr="007E256B">
        <w:rPr>
          <w:rFonts w:ascii="Comic Sans MS" w:hAnsi="Comic Sans MS" w:cstheme="minorHAnsi"/>
          <w:b/>
          <w:color w:val="0070C0"/>
        </w:rPr>
        <w:t>The following list is not exhaustive and should not be used as a check list.</w:t>
      </w:r>
      <w:r w:rsidRPr="007E256B">
        <w:rPr>
          <w:rFonts w:ascii="Comic Sans MS" w:hAnsi="Comic Sans MS" w:cstheme="minorHAnsi"/>
          <w:color w:val="0070C0"/>
        </w:rPr>
        <w:t xml:space="preserve"> </w:t>
      </w:r>
    </w:p>
    <w:p w14:paraId="09306AB8" w14:textId="77777777" w:rsidR="007E256B" w:rsidRPr="007E256B" w:rsidRDefault="007E256B" w:rsidP="007E256B">
      <w:pPr>
        <w:tabs>
          <w:tab w:val="left" w:pos="709"/>
        </w:tabs>
        <w:spacing w:after="0" w:line="276" w:lineRule="auto"/>
        <w:ind w:left="20" w:right="-37" w:hanging="1423"/>
        <w:jc w:val="both"/>
        <w:rPr>
          <w:rFonts w:ascii="Comic Sans MS" w:hAnsi="Comic Sans MS" w:cstheme="minorHAnsi"/>
          <w:b/>
        </w:rPr>
      </w:pPr>
    </w:p>
    <w:p w14:paraId="217AB7FD" w14:textId="77777777" w:rsidR="007E256B" w:rsidRPr="007E256B" w:rsidRDefault="007E256B" w:rsidP="007E256B">
      <w:pPr>
        <w:tabs>
          <w:tab w:val="left" w:pos="709"/>
        </w:tabs>
        <w:spacing w:after="0" w:line="276" w:lineRule="auto"/>
        <w:ind w:left="20" w:right="-37" w:hanging="1423"/>
        <w:jc w:val="both"/>
        <w:rPr>
          <w:rFonts w:ascii="Comic Sans MS" w:hAnsi="Comic Sans MS" w:cstheme="minorHAnsi"/>
          <w:b/>
        </w:rPr>
      </w:pPr>
      <w:r w:rsidRPr="007E256B">
        <w:rPr>
          <w:rFonts w:ascii="Comic Sans MS" w:hAnsi="Comic Sans MS" w:cstheme="minorHAnsi"/>
          <w:b/>
        </w:rPr>
        <w:tab/>
      </w:r>
      <w:r w:rsidRPr="007E256B">
        <w:rPr>
          <w:rFonts w:ascii="Comic Sans MS" w:hAnsi="Comic Sans MS" w:cstheme="minorHAnsi"/>
          <w:b/>
        </w:rPr>
        <w:tab/>
      </w:r>
      <w:r w:rsidRPr="007E256B">
        <w:rPr>
          <w:rFonts w:ascii="Comic Sans MS" w:hAnsi="Comic Sans MS" w:cstheme="minorHAnsi"/>
          <w:b/>
          <w:color w:val="0070C0"/>
        </w:rPr>
        <w:t>Pre-School Child (0-4years)</w:t>
      </w:r>
    </w:p>
    <w:p w14:paraId="7BF11FA7" w14:textId="77777777" w:rsidR="007E256B" w:rsidRPr="007E256B" w:rsidRDefault="007E256B" w:rsidP="007E256B">
      <w:pPr>
        <w:tabs>
          <w:tab w:val="left" w:pos="709"/>
        </w:tabs>
        <w:spacing w:after="0" w:line="276" w:lineRule="auto"/>
        <w:ind w:right="-37" w:hanging="1423"/>
        <w:jc w:val="both"/>
        <w:rPr>
          <w:rFonts w:ascii="Comic Sans MS" w:hAnsi="Comic Sans MS" w:cstheme="minorHAnsi"/>
          <w:b/>
        </w:rPr>
      </w:pPr>
    </w:p>
    <w:p w14:paraId="6C583317" w14:textId="77777777" w:rsidR="007E256B" w:rsidRPr="007E256B" w:rsidRDefault="007E256B" w:rsidP="007E256B">
      <w:pPr>
        <w:tabs>
          <w:tab w:val="left" w:pos="709"/>
          <w:tab w:val="center" w:pos="5161"/>
        </w:tabs>
        <w:spacing w:after="272" w:line="276" w:lineRule="auto"/>
        <w:ind w:right="-37" w:hanging="709"/>
        <w:jc w:val="both"/>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rPr>
        <w:tab/>
      </w:r>
      <w:r w:rsidRPr="007E256B">
        <w:rPr>
          <w:rFonts w:ascii="Comic Sans MS" w:hAnsi="Comic Sans MS" w:cstheme="minorHAnsi"/>
          <w:b/>
          <w:color w:val="0070C0"/>
        </w:rPr>
        <w:t>Possible physical indicators in the pre-school aged child include:</w:t>
      </w:r>
    </w:p>
    <w:p w14:paraId="0EACE914" w14:textId="77777777" w:rsidR="007E256B" w:rsidRPr="007E256B" w:rsidRDefault="007E256B" w:rsidP="001462D7">
      <w:pPr>
        <w:pStyle w:val="ListParagraph"/>
        <w:numPr>
          <w:ilvl w:val="0"/>
          <w:numId w:val="27"/>
        </w:numPr>
        <w:tabs>
          <w:tab w:val="left" w:pos="1134"/>
        </w:tabs>
        <w:spacing w:after="180" w:line="276" w:lineRule="auto"/>
        <w:ind w:left="1134" w:right="-37" w:hanging="425"/>
        <w:jc w:val="both"/>
        <w:rPr>
          <w:rFonts w:ascii="Comic Sans MS" w:hAnsi="Comic Sans MS" w:cstheme="minorHAnsi"/>
          <w:noProof/>
        </w:rPr>
      </w:pPr>
      <w:r w:rsidRPr="007E256B">
        <w:rPr>
          <w:rFonts w:ascii="Comic Sans MS" w:hAnsi="Comic Sans MS" w:cstheme="minorHAnsi"/>
        </w:rPr>
        <w:t xml:space="preserve">bruises, scratches, bite marks or other injuries to buttocks, lower abdomen or thighs </w:t>
      </w:r>
    </w:p>
    <w:p w14:paraId="1A765126" w14:textId="77777777" w:rsidR="007E256B" w:rsidRPr="007E256B" w:rsidRDefault="007E256B" w:rsidP="001462D7">
      <w:pPr>
        <w:pStyle w:val="ListParagraph"/>
        <w:numPr>
          <w:ilvl w:val="0"/>
          <w:numId w:val="27"/>
        </w:numPr>
        <w:tabs>
          <w:tab w:val="left" w:pos="1134"/>
        </w:tabs>
        <w:spacing w:after="180" w:line="276" w:lineRule="auto"/>
        <w:ind w:left="1134" w:right="-37" w:hanging="425"/>
        <w:jc w:val="both"/>
        <w:rPr>
          <w:rFonts w:ascii="Comic Sans MS" w:hAnsi="Comic Sans MS" w:cstheme="minorHAnsi"/>
        </w:rPr>
      </w:pPr>
      <w:r w:rsidRPr="007E256B">
        <w:rPr>
          <w:rFonts w:ascii="Comic Sans MS" w:hAnsi="Comic Sans MS" w:cstheme="minorHAnsi"/>
        </w:rPr>
        <w:t>itching, soreness, discharge or unexplained bleeding</w:t>
      </w:r>
    </w:p>
    <w:p w14:paraId="4813F113" w14:textId="77777777" w:rsidR="007E256B" w:rsidRPr="007E256B" w:rsidRDefault="007E256B" w:rsidP="001462D7">
      <w:pPr>
        <w:pStyle w:val="ListParagraph"/>
        <w:numPr>
          <w:ilvl w:val="0"/>
          <w:numId w:val="27"/>
        </w:numPr>
        <w:tabs>
          <w:tab w:val="left" w:pos="1134"/>
        </w:tabs>
        <w:spacing w:after="180" w:line="276" w:lineRule="auto"/>
        <w:ind w:left="1134" w:right="-37" w:hanging="425"/>
        <w:jc w:val="both"/>
        <w:rPr>
          <w:rFonts w:ascii="Comic Sans MS" w:hAnsi="Comic Sans MS" w:cstheme="minorHAnsi"/>
        </w:rPr>
      </w:pPr>
      <w:r w:rsidRPr="007E256B">
        <w:rPr>
          <w:rFonts w:ascii="Comic Sans MS" w:hAnsi="Comic Sans MS" w:cstheme="minorHAnsi"/>
        </w:rPr>
        <w:t>physical damage to genital area or mouth</w:t>
      </w:r>
    </w:p>
    <w:p w14:paraId="401450AD" w14:textId="77777777" w:rsidR="007E256B" w:rsidRPr="007E256B" w:rsidRDefault="007E256B" w:rsidP="001462D7">
      <w:pPr>
        <w:pStyle w:val="ListParagraph"/>
        <w:numPr>
          <w:ilvl w:val="0"/>
          <w:numId w:val="27"/>
        </w:numPr>
        <w:tabs>
          <w:tab w:val="left" w:pos="1134"/>
        </w:tabs>
        <w:spacing w:after="97" w:line="276" w:lineRule="auto"/>
        <w:ind w:left="1134" w:right="-37" w:hanging="425"/>
        <w:jc w:val="both"/>
        <w:rPr>
          <w:rFonts w:ascii="Comic Sans MS" w:hAnsi="Comic Sans MS" w:cstheme="minorHAnsi"/>
        </w:rPr>
      </w:pPr>
      <w:r w:rsidRPr="007E256B">
        <w:rPr>
          <w:rFonts w:ascii="Comic Sans MS" w:hAnsi="Comic Sans MS" w:cstheme="minorHAnsi"/>
        </w:rPr>
        <w:t>signs of sexually transmitted infections</w:t>
      </w:r>
    </w:p>
    <w:p w14:paraId="6667D077" w14:textId="77777777" w:rsidR="007E256B" w:rsidRPr="007E256B" w:rsidRDefault="007E256B" w:rsidP="001462D7">
      <w:pPr>
        <w:pStyle w:val="ListParagraph"/>
        <w:numPr>
          <w:ilvl w:val="0"/>
          <w:numId w:val="27"/>
        </w:numPr>
        <w:tabs>
          <w:tab w:val="left" w:pos="1134"/>
        </w:tabs>
        <w:spacing w:after="0" w:line="276" w:lineRule="auto"/>
        <w:ind w:left="1134" w:right="-37" w:hanging="425"/>
        <w:jc w:val="both"/>
        <w:rPr>
          <w:rFonts w:ascii="Comic Sans MS" w:hAnsi="Comic Sans MS" w:cstheme="minorHAnsi"/>
          <w:noProof/>
        </w:rPr>
      </w:pPr>
      <w:r w:rsidRPr="007E256B">
        <w:rPr>
          <w:rFonts w:ascii="Comic Sans MS" w:hAnsi="Comic Sans MS" w:cstheme="minorHAnsi"/>
        </w:rPr>
        <w:t xml:space="preserve">pain on urination </w:t>
      </w:r>
    </w:p>
    <w:p w14:paraId="37B55A58" w14:textId="77777777" w:rsidR="007E256B" w:rsidRPr="007E256B" w:rsidRDefault="007E256B" w:rsidP="001462D7">
      <w:pPr>
        <w:pStyle w:val="ListParagraph"/>
        <w:numPr>
          <w:ilvl w:val="0"/>
          <w:numId w:val="27"/>
        </w:numPr>
        <w:tabs>
          <w:tab w:val="left" w:pos="1134"/>
        </w:tabs>
        <w:spacing w:after="0" w:line="276" w:lineRule="auto"/>
        <w:ind w:left="1134" w:right="-37" w:hanging="425"/>
        <w:jc w:val="both"/>
        <w:rPr>
          <w:rFonts w:ascii="Comic Sans MS" w:hAnsi="Comic Sans MS" w:cstheme="minorHAnsi"/>
          <w:noProof/>
        </w:rPr>
      </w:pPr>
      <w:r w:rsidRPr="007E256B">
        <w:rPr>
          <w:rFonts w:ascii="Comic Sans MS" w:hAnsi="Comic Sans MS" w:cstheme="minorHAnsi"/>
        </w:rPr>
        <w:t xml:space="preserve">semen in vagina, anus, external genitalia </w:t>
      </w:r>
    </w:p>
    <w:p w14:paraId="4357B823" w14:textId="77777777" w:rsidR="007E256B" w:rsidRPr="007E256B" w:rsidRDefault="007E256B" w:rsidP="001462D7">
      <w:pPr>
        <w:pStyle w:val="ListParagraph"/>
        <w:numPr>
          <w:ilvl w:val="0"/>
          <w:numId w:val="27"/>
        </w:numPr>
        <w:tabs>
          <w:tab w:val="left" w:pos="1134"/>
        </w:tabs>
        <w:spacing w:after="0" w:line="276" w:lineRule="auto"/>
        <w:ind w:left="1134" w:right="-37" w:hanging="425"/>
        <w:jc w:val="both"/>
        <w:rPr>
          <w:rFonts w:ascii="Comic Sans MS" w:hAnsi="Comic Sans MS" w:cstheme="minorHAnsi"/>
        </w:rPr>
      </w:pPr>
      <w:r w:rsidRPr="007E256B">
        <w:rPr>
          <w:rFonts w:ascii="Comic Sans MS" w:hAnsi="Comic Sans MS" w:cstheme="minorHAnsi"/>
        </w:rPr>
        <w:t>difficulty in walking or sitting</w:t>
      </w:r>
    </w:p>
    <w:p w14:paraId="173FEC36" w14:textId="77777777" w:rsidR="007E256B" w:rsidRPr="007E256B" w:rsidRDefault="007E256B" w:rsidP="001462D7">
      <w:pPr>
        <w:pStyle w:val="ListParagraph"/>
        <w:numPr>
          <w:ilvl w:val="0"/>
          <w:numId w:val="27"/>
        </w:numPr>
        <w:tabs>
          <w:tab w:val="left" w:pos="1134"/>
        </w:tabs>
        <w:spacing w:after="206" w:line="276" w:lineRule="auto"/>
        <w:ind w:left="1134" w:right="-37" w:hanging="425"/>
        <w:jc w:val="both"/>
        <w:rPr>
          <w:rFonts w:ascii="Comic Sans MS" w:hAnsi="Comic Sans MS" w:cstheme="minorHAnsi"/>
        </w:rPr>
      </w:pPr>
      <w:r w:rsidRPr="007E256B">
        <w:rPr>
          <w:rFonts w:ascii="Comic Sans MS" w:hAnsi="Comic Sans MS" w:cstheme="minorHAnsi"/>
        </w:rPr>
        <w:t>torn, stained or bloody underclothes or evidence of clothing having been removed and replaced</w:t>
      </w:r>
    </w:p>
    <w:p w14:paraId="0A5590C3" w14:textId="77777777" w:rsidR="007E256B" w:rsidRPr="007E256B" w:rsidRDefault="007E256B" w:rsidP="001462D7">
      <w:pPr>
        <w:pStyle w:val="ListParagraph"/>
        <w:numPr>
          <w:ilvl w:val="0"/>
          <w:numId w:val="27"/>
        </w:numPr>
        <w:tabs>
          <w:tab w:val="left" w:pos="1134"/>
        </w:tabs>
        <w:spacing w:after="310" w:line="276" w:lineRule="auto"/>
        <w:ind w:left="1134" w:right="-37" w:hanging="425"/>
        <w:jc w:val="both"/>
        <w:rPr>
          <w:rFonts w:ascii="Comic Sans MS" w:hAnsi="Comic Sans MS" w:cstheme="minorHAnsi"/>
        </w:rPr>
      </w:pPr>
      <w:r w:rsidRPr="007E256B">
        <w:rPr>
          <w:rFonts w:ascii="Comic Sans MS" w:hAnsi="Comic Sans MS" w:cstheme="minorHAnsi"/>
        </w:rPr>
        <w:t>psychosomatic symptoms such as recurrent abdominal pain or headache.</w:t>
      </w:r>
    </w:p>
    <w:p w14:paraId="0F9F44B6" w14:textId="77777777" w:rsidR="007E256B" w:rsidRPr="007E256B" w:rsidRDefault="007E256B" w:rsidP="007E256B">
      <w:pPr>
        <w:tabs>
          <w:tab w:val="left" w:pos="709"/>
        </w:tabs>
        <w:spacing w:after="0" w:line="240" w:lineRule="auto"/>
        <w:ind w:right="-37" w:hanging="709"/>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rPr>
        <w:tab/>
      </w:r>
      <w:r w:rsidRPr="007E256B">
        <w:rPr>
          <w:rFonts w:ascii="Comic Sans MS" w:hAnsi="Comic Sans MS" w:cstheme="minorHAnsi"/>
          <w:b/>
          <w:color w:val="0070C0"/>
        </w:rPr>
        <w:t>Possible behavioural indicators include:</w:t>
      </w:r>
    </w:p>
    <w:p w14:paraId="6C1BB29C" w14:textId="77777777" w:rsidR="007E256B" w:rsidRPr="007E256B" w:rsidRDefault="007E256B" w:rsidP="007E256B">
      <w:pPr>
        <w:tabs>
          <w:tab w:val="left" w:pos="709"/>
        </w:tabs>
        <w:spacing w:after="0" w:line="240" w:lineRule="auto"/>
        <w:ind w:right="-37" w:hanging="709"/>
        <w:jc w:val="both"/>
        <w:rPr>
          <w:rFonts w:ascii="Comic Sans MS" w:hAnsi="Comic Sans MS" w:cstheme="minorHAnsi"/>
          <w:b/>
        </w:rPr>
      </w:pPr>
    </w:p>
    <w:p w14:paraId="7DA00939" w14:textId="77777777" w:rsidR="007E256B" w:rsidRPr="007E256B" w:rsidRDefault="007E256B" w:rsidP="001462D7">
      <w:pPr>
        <w:pStyle w:val="ListParagraph"/>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unusual behaviour associated with the changing of nappy/underwear, e.g. fear of being touched/hurt, holding legs rigid and stiff or verbalisation like "stop hurting me".</w:t>
      </w:r>
    </w:p>
    <w:p w14:paraId="7F8EC7F7" w14:textId="77777777" w:rsidR="007E256B" w:rsidRPr="007E256B" w:rsidRDefault="007E256B" w:rsidP="007E256B">
      <w:pPr>
        <w:pStyle w:val="ListParagraph"/>
        <w:tabs>
          <w:tab w:val="left" w:pos="1134"/>
        </w:tabs>
        <w:spacing w:after="0" w:line="240" w:lineRule="auto"/>
        <w:ind w:left="1134" w:right="-37"/>
        <w:jc w:val="both"/>
        <w:rPr>
          <w:rFonts w:ascii="Comic Sans MS" w:hAnsi="Comic Sans MS" w:cstheme="minorHAnsi"/>
        </w:rPr>
      </w:pPr>
    </w:p>
    <w:p w14:paraId="239A3D1A" w14:textId="77777777" w:rsidR="007E256B" w:rsidRPr="007E256B" w:rsidRDefault="007E256B" w:rsidP="001462D7">
      <w:pPr>
        <w:pStyle w:val="ListParagraph"/>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heightened genital awareness - touching, looking, verbal references to genitals, interest in other children's or adults' genitals.</w:t>
      </w:r>
    </w:p>
    <w:p w14:paraId="6F26D759"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4020676B" w14:textId="77777777" w:rsidR="007E256B" w:rsidRPr="007E256B" w:rsidRDefault="007E256B" w:rsidP="001462D7">
      <w:pPr>
        <w:pStyle w:val="ListParagraph"/>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using objects for masturbation - dolls, toys with phallic-like projections.</w:t>
      </w:r>
    </w:p>
    <w:p w14:paraId="362C57E7"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5E34FF33" w14:textId="77777777" w:rsidR="007E256B" w:rsidRPr="007E256B" w:rsidRDefault="007E256B" w:rsidP="001462D7">
      <w:pPr>
        <w:pStyle w:val="ListParagraph"/>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rubbing genital area on an adult - wanting to smell genital area of an adult, asking adult to touch or smell their genitals.</w:t>
      </w:r>
    </w:p>
    <w:p w14:paraId="322F2FE7"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574D8BBB" w14:textId="77777777" w:rsidR="007E256B" w:rsidRPr="007E256B" w:rsidRDefault="007E256B" w:rsidP="001462D7">
      <w:pPr>
        <w:pStyle w:val="ListParagraph"/>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simulated sexual activity with another child e.g. replaying the sexually abusive event or wanting to touch other children etc.</w:t>
      </w:r>
    </w:p>
    <w:p w14:paraId="54F66477"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0B7919C7" w14:textId="77777777" w:rsidR="007E256B" w:rsidRPr="007E256B" w:rsidRDefault="007E256B" w:rsidP="001462D7">
      <w:pPr>
        <w:pStyle w:val="ListParagraph"/>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simulated sexual activity with dolls, cuddly toys.</w:t>
      </w:r>
    </w:p>
    <w:p w14:paraId="3FDE9407"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58E194E0" w14:textId="77777777" w:rsidR="007E256B" w:rsidRPr="007E256B" w:rsidRDefault="007E256B" w:rsidP="001462D7">
      <w:pPr>
        <w:pStyle w:val="ListParagraph"/>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lastRenderedPageBreak/>
        <w:t>fear of being alone with adult persons of a specific sex, especially that of the suspected abuser.</w:t>
      </w:r>
    </w:p>
    <w:p w14:paraId="61194863"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21FAF733" w14:textId="77777777" w:rsidR="007E256B" w:rsidRPr="007E256B" w:rsidRDefault="007E256B" w:rsidP="001462D7">
      <w:pPr>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self-mutilation e.g. picking at sores, sticking sharp objects in the vagina, head banging etc.</w:t>
      </w:r>
    </w:p>
    <w:p w14:paraId="33EA3552"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3B0C63CE" w14:textId="77777777" w:rsidR="007E256B" w:rsidRPr="007E256B" w:rsidRDefault="007E256B" w:rsidP="001462D7">
      <w:pPr>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social isolation - the child plays alone and withdraws into a private world.</w:t>
      </w:r>
    </w:p>
    <w:p w14:paraId="655DA795"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54F2DF7C" w14:textId="77777777" w:rsidR="007E256B" w:rsidRPr="007E256B" w:rsidRDefault="007E256B" w:rsidP="001462D7">
      <w:pPr>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inappropriate displays of affections between parent and child who behave more like lovers.</w:t>
      </w:r>
    </w:p>
    <w:p w14:paraId="04748885"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05A5FC16" w14:textId="77777777" w:rsidR="007E256B" w:rsidRPr="007E256B" w:rsidRDefault="007E256B" w:rsidP="001462D7">
      <w:pPr>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fear of going to bed and/or overdressing for bed.</w:t>
      </w:r>
    </w:p>
    <w:p w14:paraId="4BC47A16" w14:textId="77777777" w:rsidR="007E256B" w:rsidRPr="007E256B" w:rsidRDefault="007E256B" w:rsidP="007E256B">
      <w:pPr>
        <w:tabs>
          <w:tab w:val="left" w:pos="1134"/>
        </w:tabs>
        <w:spacing w:after="0" w:line="240" w:lineRule="auto"/>
        <w:ind w:right="-37"/>
        <w:jc w:val="both"/>
        <w:rPr>
          <w:rFonts w:ascii="Comic Sans MS" w:hAnsi="Comic Sans MS" w:cstheme="minorHAnsi"/>
        </w:rPr>
      </w:pPr>
    </w:p>
    <w:p w14:paraId="4B8C6A45" w14:textId="77777777" w:rsidR="007E256B" w:rsidRPr="007E256B" w:rsidRDefault="007E256B" w:rsidP="001462D7">
      <w:pPr>
        <w:numPr>
          <w:ilvl w:val="0"/>
          <w:numId w:val="28"/>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child takes over 'the mothering role' in the family whether or not the mother is present.</w:t>
      </w:r>
    </w:p>
    <w:p w14:paraId="64D5AF75" w14:textId="77777777" w:rsidR="007E256B" w:rsidRPr="007E256B" w:rsidRDefault="007E256B" w:rsidP="007E256B">
      <w:pPr>
        <w:spacing w:after="0" w:line="240" w:lineRule="auto"/>
        <w:ind w:right="-37"/>
        <w:jc w:val="both"/>
        <w:rPr>
          <w:rFonts w:ascii="Comic Sans MS" w:hAnsi="Comic Sans MS" w:cstheme="minorHAnsi"/>
        </w:rPr>
      </w:pPr>
    </w:p>
    <w:p w14:paraId="74B905E6" w14:textId="77777777" w:rsidR="007E256B" w:rsidRPr="007E256B" w:rsidRDefault="007E256B" w:rsidP="007E256B">
      <w:pPr>
        <w:keepNext/>
        <w:keepLines/>
        <w:spacing w:after="0" w:line="240" w:lineRule="auto"/>
        <w:ind w:right="-37"/>
        <w:jc w:val="both"/>
        <w:outlineLvl w:val="2"/>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Primary School Age Children</w:t>
      </w:r>
    </w:p>
    <w:p w14:paraId="7924460E" w14:textId="77777777" w:rsidR="007E256B" w:rsidRPr="007E256B" w:rsidRDefault="007E256B" w:rsidP="007E256B">
      <w:pPr>
        <w:keepNext/>
        <w:keepLines/>
        <w:spacing w:after="0" w:line="240" w:lineRule="auto"/>
        <w:ind w:right="-37"/>
        <w:jc w:val="both"/>
        <w:outlineLvl w:val="2"/>
        <w:rPr>
          <w:rFonts w:ascii="Comic Sans MS" w:hAnsi="Comic Sans MS" w:cstheme="minorHAnsi"/>
          <w:b/>
        </w:rPr>
      </w:pPr>
    </w:p>
    <w:p w14:paraId="7FA090E0" w14:textId="77777777" w:rsidR="007E256B" w:rsidRPr="007E256B" w:rsidRDefault="007E256B" w:rsidP="007E256B">
      <w:pPr>
        <w:spacing w:after="0" w:line="240" w:lineRule="auto"/>
        <w:ind w:left="714" w:right="-37" w:hanging="1423"/>
        <w:jc w:val="both"/>
        <w:rPr>
          <w:rFonts w:ascii="Comic Sans MS" w:hAnsi="Comic Sans MS" w:cstheme="minorHAnsi"/>
          <w:b/>
        </w:rPr>
      </w:pPr>
      <w:r w:rsidRPr="007E256B">
        <w:rPr>
          <w:rFonts w:ascii="Comic Sans MS" w:hAnsi="Comic Sans MS" w:cstheme="minorHAnsi"/>
        </w:rPr>
        <w:t xml:space="preserve"> </w:t>
      </w:r>
      <w:r w:rsidRPr="007E256B">
        <w:rPr>
          <w:rFonts w:ascii="Comic Sans MS" w:hAnsi="Comic Sans MS" w:cstheme="minorHAnsi"/>
        </w:rPr>
        <w:tab/>
      </w:r>
      <w:r w:rsidRPr="007E256B">
        <w:rPr>
          <w:rFonts w:ascii="Comic Sans MS" w:hAnsi="Comic Sans MS" w:cstheme="minorHAnsi"/>
          <w:b/>
          <w:color w:val="0070C0"/>
        </w:rPr>
        <w:t>In addition to the above there may be other behaviour especially noticeable in school:</w:t>
      </w:r>
    </w:p>
    <w:p w14:paraId="4DE2E313" w14:textId="77777777" w:rsidR="007E256B" w:rsidRPr="007E256B" w:rsidRDefault="007E256B" w:rsidP="007E256B">
      <w:pPr>
        <w:spacing w:after="0" w:line="240" w:lineRule="auto"/>
        <w:ind w:left="714" w:right="-37" w:hanging="1423"/>
        <w:jc w:val="both"/>
        <w:rPr>
          <w:rFonts w:ascii="Comic Sans MS" w:hAnsi="Comic Sans MS" w:cstheme="minorHAnsi"/>
        </w:rPr>
      </w:pPr>
    </w:p>
    <w:p w14:paraId="142E39EE" w14:textId="77777777" w:rsidR="007E256B" w:rsidRPr="007E256B" w:rsidRDefault="007E256B" w:rsidP="001462D7">
      <w:pPr>
        <w:pStyle w:val="ListParagraph"/>
        <w:numPr>
          <w:ilvl w:val="0"/>
          <w:numId w:val="2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poor peer group relationships and inability to make friends.</w:t>
      </w:r>
    </w:p>
    <w:p w14:paraId="4C7113C3" w14:textId="77777777" w:rsidR="007E256B" w:rsidRPr="007E256B" w:rsidRDefault="007E256B" w:rsidP="007E256B">
      <w:pPr>
        <w:pStyle w:val="ListParagraph"/>
        <w:tabs>
          <w:tab w:val="left" w:pos="1134"/>
        </w:tabs>
        <w:spacing w:after="0" w:line="240" w:lineRule="auto"/>
        <w:ind w:left="1134" w:right="-37" w:hanging="425"/>
        <w:jc w:val="both"/>
        <w:rPr>
          <w:rFonts w:ascii="Comic Sans MS" w:hAnsi="Comic Sans MS" w:cstheme="minorHAnsi"/>
        </w:rPr>
      </w:pPr>
    </w:p>
    <w:p w14:paraId="290FF170" w14:textId="77777777" w:rsidR="007E256B" w:rsidRPr="007E256B" w:rsidRDefault="007E256B" w:rsidP="001462D7">
      <w:pPr>
        <w:pStyle w:val="ListParagraph"/>
        <w:numPr>
          <w:ilvl w:val="0"/>
          <w:numId w:val="2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inability to concentrate, learning difficulties or a sudden drop in school performance.</w:t>
      </w:r>
    </w:p>
    <w:p w14:paraId="63AE281B" w14:textId="77777777" w:rsidR="007E256B" w:rsidRPr="007E256B" w:rsidRDefault="007E256B" w:rsidP="007E256B">
      <w:pPr>
        <w:pStyle w:val="ListParagraph"/>
        <w:tabs>
          <w:tab w:val="left" w:pos="1134"/>
        </w:tabs>
        <w:ind w:hanging="425"/>
        <w:jc w:val="both"/>
        <w:rPr>
          <w:rFonts w:ascii="Comic Sans MS" w:hAnsi="Comic Sans MS" w:cstheme="minorHAnsi"/>
        </w:rPr>
      </w:pPr>
    </w:p>
    <w:p w14:paraId="2B458C85" w14:textId="77777777" w:rsidR="007E256B" w:rsidRPr="007E256B" w:rsidRDefault="007E256B" w:rsidP="007E256B">
      <w:pPr>
        <w:pStyle w:val="ListParagraph"/>
        <w:tabs>
          <w:tab w:val="left" w:pos="1134"/>
        </w:tabs>
        <w:spacing w:after="0" w:line="240" w:lineRule="auto"/>
        <w:ind w:left="1134" w:right="-37" w:hanging="425"/>
        <w:jc w:val="both"/>
        <w:rPr>
          <w:rFonts w:ascii="Comic Sans MS" w:hAnsi="Comic Sans MS" w:cstheme="minorHAnsi"/>
        </w:rPr>
      </w:pPr>
    </w:p>
    <w:p w14:paraId="262C95B2" w14:textId="77777777" w:rsidR="007E256B" w:rsidRPr="007E256B" w:rsidRDefault="007E256B" w:rsidP="001462D7">
      <w:pPr>
        <w:pStyle w:val="ListParagraph"/>
        <w:numPr>
          <w:ilvl w:val="0"/>
          <w:numId w:val="29"/>
        </w:numPr>
        <w:tabs>
          <w:tab w:val="left" w:pos="1134"/>
        </w:tabs>
        <w:spacing w:after="0" w:line="240" w:lineRule="auto"/>
        <w:ind w:left="1134" w:right="-37" w:hanging="425"/>
        <w:jc w:val="both"/>
        <w:rPr>
          <w:rFonts w:ascii="Comic Sans MS" w:hAnsi="Comic Sans MS" w:cstheme="minorHAnsi"/>
          <w:noProof/>
        </w:rPr>
      </w:pPr>
      <w:r w:rsidRPr="007E256B">
        <w:rPr>
          <w:rFonts w:ascii="Comic Sans MS" w:hAnsi="Comic Sans MS" w:cstheme="minorHAnsi"/>
        </w:rPr>
        <w:t>reluctance to participate in physical activity or to change clothes for physical education, games or swimming.</w:t>
      </w:r>
    </w:p>
    <w:p w14:paraId="17779D2A" w14:textId="77777777" w:rsidR="007E256B" w:rsidRPr="007E256B" w:rsidRDefault="007E256B" w:rsidP="007E256B">
      <w:pPr>
        <w:pStyle w:val="ListParagraph"/>
        <w:tabs>
          <w:tab w:val="left" w:pos="1134"/>
        </w:tabs>
        <w:spacing w:after="0" w:line="240" w:lineRule="auto"/>
        <w:ind w:left="1134" w:right="-37" w:hanging="425"/>
        <w:jc w:val="both"/>
        <w:rPr>
          <w:rFonts w:ascii="Comic Sans MS" w:hAnsi="Comic Sans MS" w:cstheme="minorHAnsi"/>
          <w:noProof/>
        </w:rPr>
      </w:pPr>
    </w:p>
    <w:p w14:paraId="62D52361" w14:textId="77777777" w:rsidR="007E256B" w:rsidRPr="007E256B" w:rsidRDefault="007E256B" w:rsidP="001462D7">
      <w:pPr>
        <w:pStyle w:val="ListParagraph"/>
        <w:numPr>
          <w:ilvl w:val="0"/>
          <w:numId w:val="2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unusual or bizarre sexual themes in child's art work or stories.</w:t>
      </w:r>
    </w:p>
    <w:p w14:paraId="25BB3940" w14:textId="77777777" w:rsidR="007E256B" w:rsidRPr="007E256B" w:rsidRDefault="007E256B" w:rsidP="007E256B">
      <w:pPr>
        <w:pStyle w:val="ListParagraph"/>
        <w:tabs>
          <w:tab w:val="left" w:pos="1134"/>
        </w:tabs>
        <w:spacing w:after="0" w:line="240" w:lineRule="auto"/>
        <w:ind w:left="1134" w:right="-37" w:hanging="425"/>
        <w:jc w:val="both"/>
        <w:rPr>
          <w:rFonts w:ascii="Comic Sans MS" w:hAnsi="Comic Sans MS" w:cstheme="minorHAnsi"/>
        </w:rPr>
      </w:pPr>
    </w:p>
    <w:p w14:paraId="1A900D24" w14:textId="77777777" w:rsidR="007E256B" w:rsidRPr="007E256B" w:rsidRDefault="007E256B" w:rsidP="001462D7">
      <w:pPr>
        <w:pStyle w:val="ListParagraph"/>
        <w:numPr>
          <w:ilvl w:val="0"/>
          <w:numId w:val="29"/>
        </w:numPr>
        <w:tabs>
          <w:tab w:val="left" w:pos="1134"/>
          <w:tab w:val="center" w:pos="5852"/>
        </w:tabs>
        <w:spacing w:after="0" w:line="240" w:lineRule="auto"/>
        <w:ind w:right="-37" w:hanging="35"/>
        <w:jc w:val="both"/>
        <w:rPr>
          <w:rFonts w:ascii="Comic Sans MS" w:hAnsi="Comic Sans MS" w:cstheme="minorHAnsi"/>
        </w:rPr>
      </w:pPr>
      <w:r w:rsidRPr="007E256B">
        <w:rPr>
          <w:rFonts w:ascii="Comic Sans MS" w:hAnsi="Comic Sans MS" w:cstheme="minorHAnsi"/>
        </w:rPr>
        <w:t xml:space="preserve">frequent absences from school that are justified by one parent only, apparently </w:t>
      </w:r>
      <w:r w:rsidRPr="007E256B">
        <w:rPr>
          <w:rFonts w:ascii="Comic Sans MS" w:hAnsi="Comic Sans MS" w:cstheme="minorHAnsi"/>
        </w:rPr>
        <w:tab/>
        <w:t>without regard for its implications for the child’s school performance.</w:t>
      </w:r>
    </w:p>
    <w:p w14:paraId="2354DD18" w14:textId="77777777" w:rsidR="007E256B" w:rsidRPr="007E256B" w:rsidRDefault="007E256B" w:rsidP="007E256B">
      <w:pPr>
        <w:tabs>
          <w:tab w:val="left" w:pos="1134"/>
          <w:tab w:val="center" w:pos="5852"/>
        </w:tabs>
        <w:spacing w:after="0" w:line="240" w:lineRule="auto"/>
        <w:ind w:right="-37"/>
        <w:jc w:val="both"/>
        <w:rPr>
          <w:rFonts w:ascii="Comic Sans MS" w:hAnsi="Comic Sans MS" w:cstheme="minorHAnsi"/>
        </w:rPr>
      </w:pPr>
    </w:p>
    <w:p w14:paraId="09B2B258" w14:textId="77777777" w:rsidR="007E256B" w:rsidRPr="007E256B" w:rsidRDefault="007E256B" w:rsidP="001462D7">
      <w:pPr>
        <w:pStyle w:val="ListParagraph"/>
        <w:numPr>
          <w:ilvl w:val="0"/>
          <w:numId w:val="29"/>
        </w:numPr>
        <w:tabs>
          <w:tab w:val="left" w:pos="1134"/>
          <w:tab w:val="center" w:pos="5852"/>
        </w:tabs>
        <w:spacing w:after="0" w:line="240" w:lineRule="auto"/>
        <w:ind w:right="-37" w:hanging="35"/>
        <w:jc w:val="both"/>
        <w:rPr>
          <w:rFonts w:ascii="Comic Sans MS" w:hAnsi="Comic Sans MS" w:cstheme="minorHAnsi"/>
        </w:rPr>
      </w:pPr>
      <w:r w:rsidRPr="007E256B">
        <w:rPr>
          <w:rFonts w:ascii="Comic Sans MS" w:hAnsi="Comic Sans MS" w:cstheme="minorHAnsi"/>
        </w:rPr>
        <w:t>unusual reluctance or fear of going home after school.</w:t>
      </w:r>
    </w:p>
    <w:p w14:paraId="27709E88" w14:textId="77777777" w:rsidR="007E256B" w:rsidRPr="007E256B" w:rsidRDefault="007E256B" w:rsidP="007E256B">
      <w:pPr>
        <w:tabs>
          <w:tab w:val="center" w:pos="5852"/>
        </w:tabs>
        <w:spacing w:after="0" w:line="240" w:lineRule="auto"/>
        <w:ind w:right="-37"/>
        <w:jc w:val="both"/>
        <w:rPr>
          <w:rFonts w:ascii="Comic Sans MS" w:hAnsi="Comic Sans MS" w:cstheme="minorHAnsi"/>
        </w:rPr>
      </w:pPr>
    </w:p>
    <w:p w14:paraId="267E829A" w14:textId="77777777" w:rsidR="007E256B" w:rsidRPr="007E256B" w:rsidRDefault="007E256B" w:rsidP="007E256B">
      <w:pPr>
        <w:tabs>
          <w:tab w:val="left" w:pos="709"/>
          <w:tab w:val="center" w:pos="5852"/>
        </w:tabs>
        <w:spacing w:after="0" w:line="240" w:lineRule="auto"/>
        <w:ind w:right="-37"/>
        <w:jc w:val="both"/>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The Adolescent</w:t>
      </w:r>
    </w:p>
    <w:p w14:paraId="5E651474" w14:textId="77777777" w:rsidR="007E256B" w:rsidRPr="007E256B" w:rsidRDefault="007E256B" w:rsidP="007E256B">
      <w:pPr>
        <w:tabs>
          <w:tab w:val="center" w:pos="5852"/>
        </w:tabs>
        <w:spacing w:after="0" w:line="240" w:lineRule="auto"/>
        <w:ind w:right="-37"/>
        <w:jc w:val="both"/>
        <w:rPr>
          <w:rFonts w:ascii="Comic Sans MS" w:hAnsi="Comic Sans MS" w:cstheme="minorHAnsi"/>
          <w:b/>
        </w:rPr>
      </w:pPr>
    </w:p>
    <w:p w14:paraId="66CE7D0E" w14:textId="77777777" w:rsidR="007E256B" w:rsidRPr="007E256B" w:rsidRDefault="007E256B" w:rsidP="007E256B">
      <w:pPr>
        <w:spacing w:after="0" w:line="240" w:lineRule="auto"/>
        <w:ind w:left="709" w:right="-37" w:hanging="1418"/>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b/>
          <w:color w:val="0070C0"/>
        </w:rPr>
        <w:t>In addition to the physical indicators previously outlined in the preschool and pre-adolescent child, the following indicators relate specifically to the adolescent:</w:t>
      </w:r>
    </w:p>
    <w:p w14:paraId="1AA076E7" w14:textId="77777777" w:rsidR="007E256B" w:rsidRPr="007E256B" w:rsidRDefault="007E256B" w:rsidP="007E256B">
      <w:pPr>
        <w:spacing w:after="0" w:line="240" w:lineRule="auto"/>
        <w:ind w:left="709" w:right="-37" w:hanging="1418"/>
        <w:jc w:val="both"/>
        <w:rPr>
          <w:rFonts w:ascii="Comic Sans MS" w:hAnsi="Comic Sans MS" w:cstheme="minorHAnsi"/>
          <w:b/>
        </w:rPr>
      </w:pPr>
    </w:p>
    <w:p w14:paraId="18FE3637" w14:textId="77777777" w:rsidR="007E256B" w:rsidRPr="007E256B" w:rsidRDefault="007E256B" w:rsidP="001462D7">
      <w:pPr>
        <w:pStyle w:val="ListParagraph"/>
        <w:numPr>
          <w:ilvl w:val="0"/>
          <w:numId w:val="30"/>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t>recurrent urinary tract infections.</w:t>
      </w:r>
    </w:p>
    <w:p w14:paraId="6B729B98" w14:textId="77777777" w:rsidR="007E256B" w:rsidRPr="007E256B" w:rsidRDefault="007E256B" w:rsidP="007E256B">
      <w:pPr>
        <w:pStyle w:val="ListParagraph"/>
        <w:tabs>
          <w:tab w:val="left" w:pos="1134"/>
        </w:tabs>
        <w:spacing w:after="0" w:line="240" w:lineRule="auto"/>
        <w:ind w:left="744" w:right="-37" w:hanging="35"/>
        <w:jc w:val="both"/>
        <w:rPr>
          <w:rFonts w:ascii="Comic Sans MS" w:hAnsi="Comic Sans MS" w:cstheme="minorHAnsi"/>
        </w:rPr>
      </w:pPr>
    </w:p>
    <w:p w14:paraId="26C7F83A" w14:textId="77777777" w:rsidR="007E256B" w:rsidRPr="007E256B" w:rsidRDefault="007E256B" w:rsidP="001462D7">
      <w:pPr>
        <w:pStyle w:val="ListParagraph"/>
        <w:numPr>
          <w:ilvl w:val="0"/>
          <w:numId w:val="30"/>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lastRenderedPageBreak/>
        <w:t xml:space="preserve">pregnancy, especially where the information about or the identity of the father is </w:t>
      </w:r>
      <w:r w:rsidRPr="007E256B">
        <w:rPr>
          <w:rFonts w:ascii="Comic Sans MS" w:hAnsi="Comic Sans MS" w:cstheme="minorHAnsi"/>
        </w:rPr>
        <w:tab/>
        <w:t xml:space="preserve">vague or secret or where there is complete denial of the pregnancy by the girl and </w:t>
      </w:r>
      <w:r w:rsidRPr="007E256B">
        <w:rPr>
          <w:rFonts w:ascii="Comic Sans MS" w:hAnsi="Comic Sans MS" w:cstheme="minorHAnsi"/>
        </w:rPr>
        <w:tab/>
        <w:t>her family.</w:t>
      </w:r>
    </w:p>
    <w:p w14:paraId="608A9306" w14:textId="77777777" w:rsidR="007E256B" w:rsidRPr="007E256B" w:rsidRDefault="007E256B" w:rsidP="007E256B">
      <w:pPr>
        <w:tabs>
          <w:tab w:val="left" w:pos="1134"/>
        </w:tabs>
        <w:spacing w:after="0" w:line="240" w:lineRule="auto"/>
        <w:ind w:right="-37" w:hanging="35"/>
        <w:jc w:val="both"/>
        <w:rPr>
          <w:rFonts w:ascii="Comic Sans MS" w:hAnsi="Comic Sans MS" w:cstheme="minorHAnsi"/>
        </w:rPr>
      </w:pPr>
    </w:p>
    <w:p w14:paraId="3F3731BC" w14:textId="77777777" w:rsidR="007E256B" w:rsidRPr="007E256B" w:rsidRDefault="007E256B" w:rsidP="001462D7">
      <w:pPr>
        <w:pStyle w:val="ListParagraph"/>
        <w:numPr>
          <w:ilvl w:val="0"/>
          <w:numId w:val="30"/>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t>sexually transmitted infections.</w:t>
      </w:r>
    </w:p>
    <w:p w14:paraId="437BC9FF" w14:textId="77777777" w:rsidR="007E256B" w:rsidRPr="007E256B" w:rsidRDefault="007E256B" w:rsidP="007E256B">
      <w:pPr>
        <w:spacing w:after="0" w:line="240" w:lineRule="auto"/>
        <w:ind w:left="-883" w:right="-37"/>
        <w:jc w:val="both"/>
        <w:rPr>
          <w:rFonts w:ascii="Comic Sans MS" w:hAnsi="Comic Sans MS" w:cstheme="minorHAnsi"/>
        </w:rPr>
      </w:pPr>
    </w:p>
    <w:p w14:paraId="7F010729" w14:textId="77777777" w:rsidR="007E256B" w:rsidRPr="007E256B" w:rsidRDefault="007E256B" w:rsidP="007E256B">
      <w:pPr>
        <w:tabs>
          <w:tab w:val="left" w:pos="709"/>
          <w:tab w:val="right" w:pos="10725"/>
        </w:tabs>
        <w:spacing w:after="0" w:line="240" w:lineRule="auto"/>
        <w:ind w:right="-37" w:hanging="709"/>
        <w:jc w:val="both"/>
        <w:rPr>
          <w:rFonts w:ascii="Comic Sans MS" w:hAnsi="Comic Sans MS" w:cstheme="minorHAnsi"/>
          <w:b/>
          <w:color w:val="0070C0"/>
        </w:rPr>
      </w:pPr>
      <w:r w:rsidRPr="007E256B">
        <w:rPr>
          <w:rFonts w:ascii="Comic Sans MS" w:hAnsi="Comic Sans MS" w:cstheme="minorHAnsi"/>
        </w:rPr>
        <w:tab/>
        <w:t xml:space="preserve">     </w:t>
      </w:r>
      <w:r w:rsidRPr="007E256B">
        <w:rPr>
          <w:rFonts w:ascii="Comic Sans MS" w:hAnsi="Comic Sans MS" w:cstheme="minorHAnsi"/>
        </w:rPr>
        <w:tab/>
      </w:r>
      <w:r w:rsidRPr="007E256B">
        <w:rPr>
          <w:rFonts w:ascii="Comic Sans MS" w:hAnsi="Comic Sans MS" w:cstheme="minorHAnsi"/>
          <w:b/>
          <w:color w:val="0070C0"/>
        </w:rPr>
        <w:t>Possible behavioural indicators include:</w:t>
      </w:r>
    </w:p>
    <w:p w14:paraId="657CB3B1" w14:textId="77777777" w:rsidR="007E256B" w:rsidRPr="007E256B" w:rsidRDefault="007E256B" w:rsidP="007E256B">
      <w:pPr>
        <w:tabs>
          <w:tab w:val="left" w:pos="709"/>
          <w:tab w:val="right" w:pos="10725"/>
        </w:tabs>
        <w:spacing w:after="0" w:line="240" w:lineRule="auto"/>
        <w:ind w:right="-37" w:hanging="709"/>
        <w:jc w:val="both"/>
        <w:rPr>
          <w:rFonts w:ascii="Comic Sans MS" w:hAnsi="Comic Sans MS" w:cstheme="minorHAnsi"/>
          <w:b/>
        </w:rPr>
      </w:pPr>
    </w:p>
    <w:p w14:paraId="7C067A9E"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repeated running away from home</w:t>
      </w:r>
    </w:p>
    <w:p w14:paraId="1F9B0021"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sleep problems - insomnia, recurrent nightmares, fear of going to bed or overdressing for bed</w:t>
      </w:r>
    </w:p>
    <w:p w14:paraId="1860A7DD"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dependence on alcohol or drug</w:t>
      </w:r>
    </w:p>
    <w:p w14:paraId="4F1493C3"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suicide attempts and self-mutilation</w:t>
      </w:r>
    </w:p>
    <w:p w14:paraId="63758ECF"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hysterical behaviour, depression, withdrawal, mood swings;</w:t>
      </w:r>
    </w:p>
    <w:p w14:paraId="2FF4756A"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vulnerability to sexual and emotional exploitation, fear of intimate relationships, promiscuity</w:t>
      </w:r>
    </w:p>
    <w:p w14:paraId="504931A8"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eating disorders — e.g. anorexia nervosa and bulimia</w:t>
      </w:r>
    </w:p>
    <w:p w14:paraId="2302E52E"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noProof/>
        </w:rPr>
      </w:pPr>
      <w:r w:rsidRPr="007E256B">
        <w:rPr>
          <w:rFonts w:ascii="Comic Sans MS" w:hAnsi="Comic Sans MS" w:cstheme="minorHAnsi"/>
        </w:rPr>
        <w:t xml:space="preserve">low self-esteem and low expectation of others </w:t>
      </w:r>
    </w:p>
    <w:p w14:paraId="411EE5CF"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persistent stealing and /or lying</w:t>
      </w:r>
    </w:p>
    <w:p w14:paraId="596316B5"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sudden school problems - taunting, lack of concentration, falling standard or work etc.</w:t>
      </w:r>
    </w:p>
    <w:p w14:paraId="496AF5CB" w14:textId="77777777" w:rsidR="007E256B" w:rsidRPr="007E256B" w:rsidRDefault="007E256B" w:rsidP="001462D7">
      <w:pPr>
        <w:pStyle w:val="ListParagraph"/>
        <w:numPr>
          <w:ilvl w:val="0"/>
          <w:numId w:val="49"/>
        </w:numPr>
        <w:tabs>
          <w:tab w:val="left" w:pos="1134"/>
        </w:tabs>
        <w:spacing w:after="0" w:line="240" w:lineRule="auto"/>
        <w:ind w:left="1134" w:right="-37" w:hanging="425"/>
        <w:jc w:val="both"/>
        <w:rPr>
          <w:rFonts w:ascii="Comic Sans MS" w:hAnsi="Comic Sans MS" w:cstheme="minorHAnsi"/>
        </w:rPr>
      </w:pPr>
      <w:r w:rsidRPr="007E256B">
        <w:rPr>
          <w:rFonts w:ascii="Comic Sans MS" w:hAnsi="Comic Sans MS" w:cstheme="minorHAnsi"/>
        </w:rPr>
        <w:t>fear or abhorrence of one particular individual.</w:t>
      </w:r>
    </w:p>
    <w:p w14:paraId="276456FF" w14:textId="77777777" w:rsidR="007E256B" w:rsidRPr="007E256B" w:rsidRDefault="007E256B" w:rsidP="007E256B">
      <w:pPr>
        <w:pStyle w:val="ListParagraph"/>
        <w:spacing w:after="0" w:line="240" w:lineRule="auto"/>
        <w:ind w:right="-37"/>
        <w:jc w:val="both"/>
        <w:rPr>
          <w:rFonts w:ascii="Comic Sans MS" w:hAnsi="Comic Sans MS" w:cstheme="minorHAnsi"/>
        </w:rPr>
      </w:pPr>
    </w:p>
    <w:p w14:paraId="4F6A3DD7" w14:textId="77777777" w:rsidR="007E256B" w:rsidRPr="007E256B" w:rsidRDefault="007E256B" w:rsidP="007E256B">
      <w:pPr>
        <w:spacing w:after="0" w:line="240" w:lineRule="auto"/>
        <w:ind w:right="-37" w:firstLine="360"/>
        <w:jc w:val="both"/>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Emotional Abuse</w:t>
      </w:r>
    </w:p>
    <w:p w14:paraId="39D34CB4" w14:textId="77777777" w:rsidR="007E256B" w:rsidRPr="007E256B" w:rsidRDefault="007E256B" w:rsidP="007E256B">
      <w:pPr>
        <w:spacing w:after="0" w:line="240" w:lineRule="auto"/>
        <w:ind w:right="-37" w:firstLine="360"/>
        <w:jc w:val="both"/>
        <w:rPr>
          <w:rFonts w:ascii="Comic Sans MS" w:hAnsi="Comic Sans MS" w:cstheme="minorHAnsi"/>
          <w:b/>
        </w:rPr>
      </w:pPr>
    </w:p>
    <w:p w14:paraId="7A3268EF" w14:textId="77777777" w:rsidR="007E256B" w:rsidRPr="007E256B" w:rsidRDefault="007E256B" w:rsidP="007E256B">
      <w:pPr>
        <w:spacing w:after="0" w:line="240" w:lineRule="auto"/>
        <w:ind w:left="720" w:right="-37" w:hanging="1429"/>
        <w:jc w:val="both"/>
        <w:rPr>
          <w:rFonts w:ascii="Comic Sans MS" w:hAnsi="Comic Sans MS" w:cstheme="minorHAnsi"/>
        </w:rPr>
      </w:pPr>
      <w:r w:rsidRPr="007E256B">
        <w:rPr>
          <w:rFonts w:ascii="Comic Sans MS" w:hAnsi="Comic Sans MS" w:cstheme="minorHAnsi"/>
        </w:rPr>
        <w:tab/>
        <w:t>Emotional abuse is as damaging as other, visible, forms of abuse in terms of its impact on the child. There is increasing evidence of the adverse long-term consequences for children’s development where they have been subject to emotional abuse. Emotional abuse has an impact on a child’s physical health, mental health, behaviour and self-esteem. It can be particularly damaging for children aged 0 to 3 years.</w:t>
      </w:r>
    </w:p>
    <w:p w14:paraId="7AF086F7" w14:textId="77777777" w:rsidR="007E256B" w:rsidRPr="007E256B" w:rsidRDefault="007E256B" w:rsidP="007E256B">
      <w:pPr>
        <w:spacing w:after="0" w:line="240" w:lineRule="auto"/>
        <w:ind w:left="720" w:right="-37" w:hanging="1429"/>
        <w:jc w:val="both"/>
        <w:rPr>
          <w:rFonts w:ascii="Comic Sans MS" w:hAnsi="Comic Sans MS" w:cstheme="minorHAnsi"/>
        </w:rPr>
      </w:pPr>
    </w:p>
    <w:p w14:paraId="7876B287" w14:textId="77777777" w:rsidR="007E256B" w:rsidRPr="007E256B" w:rsidRDefault="007E256B" w:rsidP="007E256B">
      <w:pPr>
        <w:spacing w:after="0" w:line="240" w:lineRule="auto"/>
        <w:ind w:left="720" w:right="-37" w:hanging="1429"/>
        <w:jc w:val="both"/>
        <w:rPr>
          <w:rFonts w:ascii="Comic Sans MS" w:hAnsi="Comic Sans MS" w:cstheme="minorHAnsi"/>
        </w:rPr>
      </w:pPr>
      <w:r w:rsidRPr="007E256B">
        <w:rPr>
          <w:rFonts w:ascii="Comic Sans MS" w:hAnsi="Comic Sans MS" w:cstheme="minorHAnsi"/>
        </w:rPr>
        <w:tab/>
        <w:t>Emotional abuse may take the form of under-protection, and/or over-protection, of the child, which has a significant negative impact on a child’s development.</w:t>
      </w:r>
    </w:p>
    <w:p w14:paraId="7CABEE88" w14:textId="77777777" w:rsidR="007E256B" w:rsidRPr="007E256B" w:rsidRDefault="007E256B" w:rsidP="007E256B">
      <w:pPr>
        <w:spacing w:after="0" w:line="240" w:lineRule="auto"/>
        <w:ind w:right="-37" w:hanging="1429"/>
        <w:jc w:val="both"/>
        <w:rPr>
          <w:rFonts w:ascii="Comic Sans MS" w:hAnsi="Comic Sans MS" w:cstheme="minorHAnsi"/>
        </w:rPr>
      </w:pPr>
    </w:p>
    <w:p w14:paraId="6AEAE398" w14:textId="77777777" w:rsidR="007E256B" w:rsidRPr="007E256B" w:rsidRDefault="007E256B" w:rsidP="007E256B">
      <w:pPr>
        <w:spacing w:after="0" w:line="240" w:lineRule="auto"/>
        <w:ind w:left="720" w:right="-37" w:hanging="1429"/>
        <w:jc w:val="both"/>
        <w:rPr>
          <w:rFonts w:ascii="Comic Sans MS" w:hAnsi="Comic Sans MS" w:cstheme="minorHAnsi"/>
        </w:rPr>
      </w:pPr>
      <w:r w:rsidRPr="007E256B">
        <w:rPr>
          <w:rFonts w:ascii="Comic Sans MS" w:hAnsi="Comic Sans MS" w:cstheme="minorHAnsi"/>
        </w:rPr>
        <w:tab/>
        <w:t>The parents’ physical care of the child, and his environment, may appear to meet the child’s needs, but it is important to remain aware of the interactions and relationship which occur between the child and his parents to determine if they are nurturing and appropriate.</w:t>
      </w:r>
    </w:p>
    <w:p w14:paraId="502A38BA" w14:textId="77777777" w:rsidR="007E256B" w:rsidRPr="007E256B" w:rsidRDefault="007E256B" w:rsidP="007E256B">
      <w:pPr>
        <w:spacing w:after="0" w:line="240" w:lineRule="auto"/>
        <w:ind w:left="720" w:right="-37" w:hanging="1429"/>
        <w:jc w:val="both"/>
        <w:rPr>
          <w:rFonts w:ascii="Comic Sans MS" w:hAnsi="Comic Sans MS" w:cstheme="minorHAnsi"/>
        </w:rPr>
      </w:pPr>
    </w:p>
    <w:p w14:paraId="7ECF10CE" w14:textId="77777777" w:rsidR="007E256B" w:rsidRPr="007E256B" w:rsidRDefault="007E256B" w:rsidP="007E256B">
      <w:pPr>
        <w:spacing w:after="0" w:line="240" w:lineRule="auto"/>
        <w:ind w:left="720" w:right="-37" w:hanging="1429"/>
        <w:jc w:val="both"/>
        <w:rPr>
          <w:rFonts w:ascii="Comic Sans MS" w:hAnsi="Comic Sans MS" w:cstheme="minorHAnsi"/>
        </w:rPr>
      </w:pPr>
      <w:r w:rsidRPr="007E256B">
        <w:rPr>
          <w:rFonts w:ascii="Comic Sans MS" w:hAnsi="Comic Sans MS" w:cstheme="minorHAnsi"/>
        </w:rPr>
        <w:tab/>
        <w:t>An emotionally abused child may be subject to constant criticism and being made a scapegoat, the continuous withholding of approval and affection, severe discipline or a total lack of appropriate boundaries and control. A child may be used to fulfil a parent's emotional needs.</w:t>
      </w:r>
    </w:p>
    <w:p w14:paraId="68C4BBD9" w14:textId="77777777" w:rsidR="007E256B" w:rsidRPr="007E256B" w:rsidRDefault="007E256B" w:rsidP="007E256B">
      <w:pPr>
        <w:spacing w:after="0" w:line="240" w:lineRule="auto"/>
        <w:ind w:left="720" w:right="-37" w:hanging="1429"/>
        <w:jc w:val="both"/>
        <w:rPr>
          <w:rFonts w:ascii="Comic Sans MS" w:hAnsi="Comic Sans MS" w:cstheme="minorHAnsi"/>
        </w:rPr>
      </w:pPr>
    </w:p>
    <w:p w14:paraId="5E676E57" w14:textId="77777777" w:rsidR="007E256B" w:rsidRPr="007E256B" w:rsidRDefault="007E256B" w:rsidP="007E256B">
      <w:pPr>
        <w:spacing w:after="0" w:line="240" w:lineRule="auto"/>
        <w:ind w:left="709" w:right="-37" w:hanging="1429"/>
        <w:jc w:val="both"/>
        <w:rPr>
          <w:rFonts w:ascii="Comic Sans MS" w:hAnsi="Comic Sans MS" w:cstheme="minorHAnsi"/>
        </w:rPr>
      </w:pPr>
      <w:r w:rsidRPr="007E256B">
        <w:rPr>
          <w:rFonts w:ascii="Comic Sans MS" w:hAnsi="Comic Sans MS" w:cstheme="minorHAnsi"/>
        </w:rPr>
        <w:lastRenderedPageBreak/>
        <w:tab/>
        <w:t>The potential of emotional abuse should always be considered in referrals where instances of domestic violence have been reported.</w:t>
      </w:r>
    </w:p>
    <w:p w14:paraId="4100D8C5" w14:textId="77777777" w:rsidR="007E256B" w:rsidRPr="007E256B" w:rsidRDefault="007E256B" w:rsidP="007E256B">
      <w:pPr>
        <w:spacing w:after="0" w:line="240" w:lineRule="auto"/>
        <w:ind w:left="709" w:right="-40" w:hanging="709"/>
        <w:jc w:val="both"/>
        <w:rPr>
          <w:rFonts w:ascii="Comic Sans MS" w:hAnsi="Comic Sans MS" w:cstheme="minorHAnsi"/>
        </w:rPr>
      </w:pPr>
    </w:p>
    <w:p w14:paraId="5888DD40" w14:textId="77777777" w:rsidR="007E256B" w:rsidRPr="007E256B" w:rsidRDefault="007E256B" w:rsidP="007E256B">
      <w:pPr>
        <w:keepNext/>
        <w:keepLines/>
        <w:spacing w:after="0" w:line="240" w:lineRule="auto"/>
        <w:ind w:left="709" w:right="-40" w:hanging="709"/>
        <w:jc w:val="both"/>
        <w:outlineLvl w:val="2"/>
        <w:rPr>
          <w:rFonts w:ascii="Comic Sans MS" w:hAnsi="Comic Sans MS" w:cstheme="minorHAnsi"/>
          <w:b/>
        </w:rPr>
      </w:pPr>
      <w:r w:rsidRPr="007E256B">
        <w:rPr>
          <w:rFonts w:ascii="Comic Sans MS" w:hAnsi="Comic Sans MS" w:cstheme="minorHAnsi"/>
          <w:b/>
        </w:rPr>
        <w:tab/>
      </w:r>
      <w:r w:rsidRPr="007E256B">
        <w:rPr>
          <w:rFonts w:ascii="Comic Sans MS" w:hAnsi="Comic Sans MS" w:cstheme="minorHAnsi"/>
          <w:b/>
          <w:color w:val="0070C0"/>
        </w:rPr>
        <w:t>Recognition of Emotional Abuse</w:t>
      </w:r>
    </w:p>
    <w:p w14:paraId="159CB85E" w14:textId="77777777" w:rsidR="007E256B" w:rsidRPr="007E256B" w:rsidRDefault="007E256B" w:rsidP="007E256B">
      <w:pPr>
        <w:keepNext/>
        <w:keepLines/>
        <w:spacing w:after="0" w:line="240" w:lineRule="auto"/>
        <w:ind w:left="709" w:right="-40" w:hanging="709"/>
        <w:jc w:val="both"/>
        <w:outlineLvl w:val="2"/>
        <w:rPr>
          <w:rFonts w:ascii="Comic Sans MS" w:hAnsi="Comic Sans MS" w:cstheme="minorHAnsi"/>
          <w:b/>
        </w:rPr>
      </w:pPr>
    </w:p>
    <w:p w14:paraId="3859B901" w14:textId="77777777" w:rsidR="007E256B" w:rsidRPr="007E256B" w:rsidRDefault="007E256B" w:rsidP="007E256B">
      <w:pPr>
        <w:spacing w:after="0" w:line="240" w:lineRule="auto"/>
        <w:ind w:left="709" w:right="-40" w:hanging="1418"/>
        <w:jc w:val="both"/>
        <w:rPr>
          <w:rFonts w:ascii="Comic Sans MS" w:hAnsi="Comic Sans MS" w:cstheme="minorHAnsi"/>
        </w:rPr>
      </w:pPr>
      <w:r w:rsidRPr="007E256B">
        <w:rPr>
          <w:rFonts w:ascii="Comic Sans MS" w:hAnsi="Comic Sans MS" w:cstheme="minorHAnsi"/>
        </w:rPr>
        <w:tab/>
        <w:t>Whilst emotional abuse can occur in the absence of other types of abuse, it is important to recognise that it does often co-exist with them, to a greater or lesser extent.</w:t>
      </w:r>
    </w:p>
    <w:p w14:paraId="651B2072" w14:textId="77777777" w:rsidR="007E256B" w:rsidRPr="007E256B" w:rsidRDefault="007E256B" w:rsidP="007E256B">
      <w:pPr>
        <w:spacing w:after="0" w:line="240" w:lineRule="auto"/>
        <w:ind w:left="709" w:right="-40" w:hanging="709"/>
        <w:jc w:val="both"/>
        <w:rPr>
          <w:rFonts w:ascii="Comic Sans MS" w:hAnsi="Comic Sans MS" w:cstheme="minorHAnsi"/>
        </w:rPr>
      </w:pPr>
    </w:p>
    <w:p w14:paraId="5CB8A162" w14:textId="77777777" w:rsidR="007E256B" w:rsidRPr="007E256B" w:rsidRDefault="007E256B" w:rsidP="007E256B">
      <w:pPr>
        <w:keepNext/>
        <w:keepLines/>
        <w:spacing w:after="0" w:line="240" w:lineRule="auto"/>
        <w:ind w:left="709" w:right="-40" w:hanging="709"/>
        <w:jc w:val="both"/>
        <w:outlineLvl w:val="2"/>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Child Behaviours associated with Emotional Abuse</w:t>
      </w:r>
    </w:p>
    <w:p w14:paraId="321422FD" w14:textId="77777777" w:rsidR="007E256B" w:rsidRPr="007E256B" w:rsidRDefault="007E256B" w:rsidP="007E256B">
      <w:pPr>
        <w:keepNext/>
        <w:keepLines/>
        <w:spacing w:after="0" w:line="240" w:lineRule="auto"/>
        <w:ind w:left="709" w:right="-40" w:hanging="709"/>
        <w:jc w:val="both"/>
        <w:outlineLvl w:val="2"/>
        <w:rPr>
          <w:rFonts w:ascii="Comic Sans MS" w:hAnsi="Comic Sans MS" w:cstheme="minorHAnsi"/>
          <w:bCs/>
          <w:color w:val="0070C0"/>
        </w:rPr>
      </w:pPr>
    </w:p>
    <w:p w14:paraId="498F1D73" w14:textId="77777777" w:rsidR="007E256B" w:rsidRPr="007E256B" w:rsidRDefault="007E256B" w:rsidP="007E256B">
      <w:pPr>
        <w:spacing w:after="0" w:line="240" w:lineRule="auto"/>
        <w:ind w:left="709" w:right="-40" w:hanging="1418"/>
        <w:jc w:val="both"/>
        <w:rPr>
          <w:rFonts w:ascii="Comic Sans MS" w:hAnsi="Comic Sans MS" w:cstheme="minorHAnsi"/>
        </w:rPr>
      </w:pPr>
      <w:r w:rsidRPr="007E256B">
        <w:rPr>
          <w:rFonts w:ascii="Comic Sans MS" w:hAnsi="Comic Sans MS" w:cstheme="minorHAnsi"/>
        </w:rPr>
        <w:tab/>
        <w:t xml:space="preserve">Some of the symptoms and signs seen in children who are emotionally abused are presented below. It is the degree and persistence of such symptoms that should result in the consideration of emotional abuse as a possibility. Importantly, it should be remembered that whilst these symptoms may suggest emotional abuse they are not necessarily </w:t>
      </w:r>
      <w:proofErr w:type="spellStart"/>
      <w:r w:rsidRPr="007E256B">
        <w:rPr>
          <w:rFonts w:ascii="Comic Sans MS" w:hAnsi="Comic Sans MS" w:cstheme="minorHAnsi"/>
        </w:rPr>
        <w:t>pathognomic</w:t>
      </w:r>
      <w:proofErr w:type="spellEnd"/>
      <w:r w:rsidRPr="007E256B">
        <w:rPr>
          <w:rFonts w:ascii="Comic Sans MS" w:hAnsi="Comic Sans MS" w:cstheme="minorHAnsi"/>
        </w:rPr>
        <w:t xml:space="preserve"> of this since they often can be seen in other conditions.</w:t>
      </w:r>
    </w:p>
    <w:p w14:paraId="1269A0F1" w14:textId="77777777" w:rsidR="007E256B" w:rsidRPr="007E256B" w:rsidRDefault="007E256B" w:rsidP="007E256B">
      <w:pPr>
        <w:spacing w:after="0" w:line="240" w:lineRule="auto"/>
        <w:ind w:left="709" w:right="-40" w:hanging="1418"/>
        <w:jc w:val="both"/>
        <w:rPr>
          <w:rFonts w:ascii="Comic Sans MS" w:hAnsi="Comic Sans MS" w:cstheme="minorHAnsi"/>
        </w:rPr>
      </w:pPr>
    </w:p>
    <w:p w14:paraId="7950010F" w14:textId="77777777" w:rsidR="007E256B" w:rsidRPr="007E256B" w:rsidRDefault="007E256B" w:rsidP="007E256B">
      <w:pPr>
        <w:spacing w:after="0" w:line="240" w:lineRule="auto"/>
        <w:ind w:right="-40" w:hanging="709"/>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rPr>
        <w:tab/>
      </w:r>
      <w:r w:rsidRPr="007E256B">
        <w:rPr>
          <w:rFonts w:ascii="Comic Sans MS" w:hAnsi="Comic Sans MS" w:cstheme="minorHAnsi"/>
          <w:b/>
          <w:color w:val="0070C0"/>
        </w:rPr>
        <w:t>Possible behaviours that may indicate emotional abuse include:</w:t>
      </w:r>
    </w:p>
    <w:p w14:paraId="0D458F8B" w14:textId="77777777" w:rsidR="007E256B" w:rsidRPr="007E256B" w:rsidRDefault="007E256B" w:rsidP="007E256B">
      <w:pPr>
        <w:tabs>
          <w:tab w:val="left" w:pos="1134"/>
        </w:tabs>
        <w:spacing w:after="0" w:line="240" w:lineRule="auto"/>
        <w:ind w:left="1134" w:right="-40" w:hanging="425"/>
        <w:jc w:val="both"/>
        <w:rPr>
          <w:rFonts w:ascii="Comic Sans MS" w:hAnsi="Comic Sans MS" w:cstheme="minorHAnsi"/>
        </w:rPr>
      </w:pPr>
    </w:p>
    <w:p w14:paraId="40A07AF9" w14:textId="77777777" w:rsidR="007E256B" w:rsidRPr="007E256B" w:rsidRDefault="007E256B" w:rsidP="001462D7">
      <w:pPr>
        <w:pStyle w:val="ListParagraph"/>
        <w:numPr>
          <w:ilvl w:val="0"/>
          <w:numId w:val="31"/>
        </w:numPr>
        <w:tabs>
          <w:tab w:val="left" w:pos="1134"/>
        </w:tabs>
        <w:spacing w:after="0" w:line="240" w:lineRule="auto"/>
        <w:ind w:left="1134" w:right="-40" w:hanging="425"/>
        <w:jc w:val="both"/>
        <w:rPr>
          <w:rFonts w:ascii="Comic Sans MS" w:hAnsi="Comic Sans MS" w:cstheme="minorHAnsi"/>
        </w:rPr>
      </w:pPr>
      <w:r w:rsidRPr="007E256B">
        <w:rPr>
          <w:rFonts w:ascii="Comic Sans MS" w:hAnsi="Comic Sans MS" w:cstheme="minorHAnsi"/>
        </w:rPr>
        <w:t>serious emotional reactions, characterised by withdrawal, anxiety, social and home fears etc.</w:t>
      </w:r>
    </w:p>
    <w:p w14:paraId="679A7420" w14:textId="77777777" w:rsidR="007E256B" w:rsidRPr="007E256B" w:rsidRDefault="007E256B" w:rsidP="007E256B">
      <w:pPr>
        <w:pStyle w:val="ListParagraph"/>
        <w:tabs>
          <w:tab w:val="left" w:pos="1134"/>
        </w:tabs>
        <w:spacing w:after="0" w:line="240" w:lineRule="auto"/>
        <w:ind w:left="1134" w:right="-40" w:hanging="425"/>
        <w:jc w:val="both"/>
        <w:rPr>
          <w:rFonts w:ascii="Comic Sans MS" w:hAnsi="Comic Sans MS" w:cstheme="minorHAnsi"/>
        </w:rPr>
      </w:pPr>
    </w:p>
    <w:p w14:paraId="2B65EF61" w14:textId="77777777" w:rsidR="007E256B" w:rsidRPr="007E256B" w:rsidRDefault="007E256B" w:rsidP="001462D7">
      <w:pPr>
        <w:pStyle w:val="ListParagraph"/>
        <w:numPr>
          <w:ilvl w:val="0"/>
          <w:numId w:val="31"/>
        </w:numPr>
        <w:tabs>
          <w:tab w:val="left" w:pos="1134"/>
        </w:tabs>
        <w:spacing w:after="0" w:line="240" w:lineRule="auto"/>
        <w:ind w:left="1134" w:right="-40" w:hanging="425"/>
        <w:jc w:val="both"/>
        <w:rPr>
          <w:rFonts w:ascii="Comic Sans MS" w:hAnsi="Comic Sans MS" w:cstheme="minorHAnsi"/>
        </w:rPr>
      </w:pPr>
      <w:r w:rsidRPr="007E256B">
        <w:rPr>
          <w:rFonts w:ascii="Comic Sans MS" w:hAnsi="Comic Sans MS" w:cstheme="minorHAnsi"/>
        </w:rPr>
        <w:t>marked behavioural and conduct difficulties, e.g. opposition and aggression, stealing, running away, promiscuity, lying.</w:t>
      </w:r>
    </w:p>
    <w:p w14:paraId="009D2A78" w14:textId="77777777" w:rsidR="007E256B" w:rsidRPr="007E256B" w:rsidRDefault="007E256B" w:rsidP="007E256B">
      <w:pPr>
        <w:tabs>
          <w:tab w:val="left" w:pos="1134"/>
        </w:tabs>
        <w:spacing w:after="0" w:line="240" w:lineRule="auto"/>
        <w:ind w:left="1134" w:right="-40" w:hanging="425"/>
        <w:jc w:val="both"/>
        <w:rPr>
          <w:rFonts w:ascii="Comic Sans MS" w:hAnsi="Comic Sans MS" w:cstheme="minorHAnsi"/>
        </w:rPr>
      </w:pPr>
    </w:p>
    <w:p w14:paraId="2872E2FC" w14:textId="77777777" w:rsidR="007E256B" w:rsidRPr="007E256B" w:rsidRDefault="007E256B" w:rsidP="001462D7">
      <w:pPr>
        <w:pStyle w:val="ListParagraph"/>
        <w:numPr>
          <w:ilvl w:val="0"/>
          <w:numId w:val="31"/>
        </w:numPr>
        <w:tabs>
          <w:tab w:val="left" w:pos="1134"/>
        </w:tabs>
        <w:spacing w:after="0" w:line="240" w:lineRule="auto"/>
        <w:ind w:left="1134" w:right="-40" w:hanging="425"/>
        <w:jc w:val="both"/>
        <w:rPr>
          <w:rFonts w:ascii="Comic Sans MS" w:hAnsi="Comic Sans MS" w:cstheme="minorHAnsi"/>
        </w:rPr>
      </w:pPr>
      <w:r w:rsidRPr="007E256B">
        <w:rPr>
          <w:rFonts w:ascii="Comic Sans MS" w:hAnsi="Comic Sans MS" w:cstheme="minorHAnsi"/>
        </w:rPr>
        <w:t>persistent relationship difficulties, e.g. extreme clinginess, intense separation reaction.</w:t>
      </w:r>
    </w:p>
    <w:p w14:paraId="5A7AA986" w14:textId="77777777" w:rsidR="007E256B" w:rsidRPr="007E256B" w:rsidRDefault="007E256B" w:rsidP="007E256B">
      <w:pPr>
        <w:tabs>
          <w:tab w:val="left" w:pos="1134"/>
        </w:tabs>
        <w:spacing w:after="0" w:line="240" w:lineRule="auto"/>
        <w:ind w:left="1134" w:right="-40" w:hanging="425"/>
        <w:jc w:val="both"/>
        <w:rPr>
          <w:rFonts w:ascii="Comic Sans MS" w:hAnsi="Comic Sans MS" w:cstheme="minorHAnsi"/>
        </w:rPr>
      </w:pPr>
    </w:p>
    <w:p w14:paraId="2EC66611" w14:textId="77777777" w:rsidR="007E256B" w:rsidRPr="007E256B" w:rsidRDefault="007E256B" w:rsidP="001462D7">
      <w:pPr>
        <w:pStyle w:val="ListParagraph"/>
        <w:numPr>
          <w:ilvl w:val="0"/>
          <w:numId w:val="31"/>
        </w:numPr>
        <w:tabs>
          <w:tab w:val="left" w:pos="1134"/>
        </w:tabs>
        <w:spacing w:after="0" w:line="240" w:lineRule="auto"/>
        <w:ind w:left="1134" w:right="-40" w:hanging="425"/>
        <w:jc w:val="both"/>
        <w:rPr>
          <w:rFonts w:ascii="Comic Sans MS" w:hAnsi="Comic Sans MS" w:cstheme="minorHAnsi"/>
        </w:rPr>
      </w:pPr>
      <w:r w:rsidRPr="007E256B">
        <w:rPr>
          <w:rFonts w:ascii="Comic Sans MS" w:hAnsi="Comic Sans MS" w:cstheme="minorHAnsi"/>
        </w:rPr>
        <w:t>physical problems such as repeated illnesses, severe eating problems, severe toileting problem.</w:t>
      </w:r>
    </w:p>
    <w:p w14:paraId="0C465705" w14:textId="77777777" w:rsidR="007E256B" w:rsidRPr="007E256B" w:rsidRDefault="007E256B" w:rsidP="001462D7">
      <w:pPr>
        <w:pStyle w:val="ListParagraph"/>
        <w:numPr>
          <w:ilvl w:val="0"/>
          <w:numId w:val="31"/>
        </w:numPr>
        <w:tabs>
          <w:tab w:val="left" w:pos="1134"/>
        </w:tabs>
        <w:spacing w:after="0" w:line="240" w:lineRule="auto"/>
        <w:ind w:left="1134" w:right="-40" w:hanging="425"/>
        <w:jc w:val="both"/>
        <w:rPr>
          <w:rFonts w:ascii="Comic Sans MS" w:hAnsi="Comic Sans MS" w:cstheme="minorHAnsi"/>
        </w:rPr>
      </w:pPr>
      <w:r w:rsidRPr="007E256B">
        <w:rPr>
          <w:rFonts w:ascii="Comic Sans MS" w:hAnsi="Comic Sans MS" w:cstheme="minorHAnsi"/>
        </w:rPr>
        <w:t>extremes of self-stimulatory behaviours, e.g. head banging, comfort seeking, masturbation etc.</w:t>
      </w:r>
    </w:p>
    <w:p w14:paraId="0185212E" w14:textId="77777777" w:rsidR="007E256B" w:rsidRPr="007E256B" w:rsidRDefault="007E256B" w:rsidP="007E256B">
      <w:pPr>
        <w:pStyle w:val="ListParagraph"/>
        <w:tabs>
          <w:tab w:val="left" w:pos="1134"/>
        </w:tabs>
        <w:spacing w:after="0" w:line="240" w:lineRule="auto"/>
        <w:ind w:left="1134" w:right="-40" w:hanging="425"/>
        <w:jc w:val="both"/>
        <w:rPr>
          <w:rFonts w:ascii="Comic Sans MS" w:hAnsi="Comic Sans MS" w:cstheme="minorHAnsi"/>
        </w:rPr>
      </w:pPr>
    </w:p>
    <w:p w14:paraId="6B568453" w14:textId="77777777" w:rsidR="007E256B" w:rsidRDefault="007E256B" w:rsidP="001462D7">
      <w:pPr>
        <w:pStyle w:val="ListParagraph"/>
        <w:numPr>
          <w:ilvl w:val="0"/>
          <w:numId w:val="31"/>
        </w:numPr>
        <w:tabs>
          <w:tab w:val="left" w:pos="1134"/>
        </w:tabs>
        <w:spacing w:after="0" w:line="240" w:lineRule="auto"/>
        <w:ind w:left="1134" w:right="-40" w:hanging="425"/>
        <w:jc w:val="both"/>
        <w:rPr>
          <w:rFonts w:ascii="Comic Sans MS" w:hAnsi="Comic Sans MS" w:cstheme="minorHAnsi"/>
        </w:rPr>
      </w:pPr>
      <w:r w:rsidRPr="007E256B">
        <w:rPr>
          <w:rFonts w:ascii="Comic Sans MS" w:hAnsi="Comic Sans MS" w:cstheme="minorHAnsi"/>
        </w:rPr>
        <w:t>very low self-esteem, often unable to accept praise or to trust and lack of self-pride.</w:t>
      </w:r>
    </w:p>
    <w:p w14:paraId="47DB773B" w14:textId="77777777" w:rsidR="00B75A61" w:rsidRPr="00B75A61" w:rsidRDefault="00B75A61" w:rsidP="00B75A61">
      <w:pPr>
        <w:tabs>
          <w:tab w:val="left" w:pos="1134"/>
        </w:tabs>
        <w:spacing w:after="0" w:line="240" w:lineRule="auto"/>
        <w:ind w:right="-40"/>
        <w:jc w:val="both"/>
        <w:rPr>
          <w:rFonts w:ascii="Comic Sans MS" w:hAnsi="Comic Sans MS" w:cstheme="minorHAnsi"/>
        </w:rPr>
      </w:pPr>
    </w:p>
    <w:p w14:paraId="47E33F9A" w14:textId="74658C72" w:rsidR="00B75A61" w:rsidRDefault="007E256B" w:rsidP="00B75A61">
      <w:pPr>
        <w:pStyle w:val="ListParagraph"/>
        <w:numPr>
          <w:ilvl w:val="0"/>
          <w:numId w:val="31"/>
        </w:numPr>
        <w:tabs>
          <w:tab w:val="left" w:pos="1134"/>
        </w:tabs>
        <w:spacing w:after="0" w:line="240" w:lineRule="auto"/>
        <w:ind w:left="1134" w:right="-40" w:hanging="425"/>
        <w:jc w:val="both"/>
        <w:rPr>
          <w:rFonts w:ascii="Comic Sans MS" w:hAnsi="Comic Sans MS" w:cstheme="minorHAnsi"/>
        </w:rPr>
      </w:pPr>
      <w:r w:rsidRPr="007E256B">
        <w:rPr>
          <w:rFonts w:ascii="Comic Sans MS" w:hAnsi="Comic Sans MS" w:cstheme="minorHAnsi"/>
        </w:rPr>
        <w:t>lack of any sense of pleasure in achievement, over-serious or apathetic.</w:t>
      </w:r>
    </w:p>
    <w:p w14:paraId="3A756119" w14:textId="77777777" w:rsidR="00B75A61" w:rsidRPr="00B75A61" w:rsidRDefault="00B75A61" w:rsidP="00B75A61">
      <w:pPr>
        <w:tabs>
          <w:tab w:val="left" w:pos="1134"/>
        </w:tabs>
        <w:spacing w:after="0" w:line="240" w:lineRule="auto"/>
        <w:ind w:right="-40"/>
        <w:jc w:val="both"/>
        <w:rPr>
          <w:rFonts w:ascii="Comic Sans MS" w:hAnsi="Comic Sans MS" w:cstheme="minorHAnsi"/>
        </w:rPr>
      </w:pPr>
    </w:p>
    <w:p w14:paraId="5BE119C6" w14:textId="77777777" w:rsidR="007E256B" w:rsidRDefault="007E256B" w:rsidP="001462D7">
      <w:pPr>
        <w:pStyle w:val="ListParagraph"/>
        <w:numPr>
          <w:ilvl w:val="0"/>
          <w:numId w:val="31"/>
        </w:numPr>
        <w:tabs>
          <w:tab w:val="left" w:pos="1134"/>
        </w:tabs>
        <w:spacing w:after="0" w:line="240" w:lineRule="auto"/>
        <w:ind w:left="1134" w:right="-40" w:hanging="425"/>
        <w:jc w:val="both"/>
        <w:rPr>
          <w:rFonts w:ascii="Comic Sans MS" w:hAnsi="Comic Sans MS" w:cstheme="minorHAnsi"/>
        </w:rPr>
      </w:pPr>
      <w:r w:rsidRPr="007E256B">
        <w:rPr>
          <w:rFonts w:ascii="Comic Sans MS" w:hAnsi="Comic Sans MS" w:cstheme="minorHAnsi"/>
        </w:rPr>
        <w:t>over anxiety, e.g. constantly checking or over anxious to please.</w:t>
      </w:r>
    </w:p>
    <w:p w14:paraId="61D5D301" w14:textId="77777777" w:rsidR="00B75A61" w:rsidRPr="00B75A61" w:rsidRDefault="00B75A61" w:rsidP="00B75A61">
      <w:pPr>
        <w:tabs>
          <w:tab w:val="left" w:pos="1134"/>
        </w:tabs>
        <w:spacing w:after="0" w:line="240" w:lineRule="auto"/>
        <w:ind w:right="-40"/>
        <w:jc w:val="both"/>
        <w:rPr>
          <w:rFonts w:ascii="Comic Sans MS" w:hAnsi="Comic Sans MS" w:cstheme="minorHAnsi"/>
        </w:rPr>
      </w:pPr>
    </w:p>
    <w:p w14:paraId="65A6B3F1" w14:textId="77777777" w:rsidR="007E256B" w:rsidRPr="007E256B" w:rsidRDefault="007E256B" w:rsidP="001462D7">
      <w:pPr>
        <w:pStyle w:val="ListParagraph"/>
        <w:numPr>
          <w:ilvl w:val="0"/>
          <w:numId w:val="31"/>
        </w:numPr>
        <w:tabs>
          <w:tab w:val="left" w:pos="1134"/>
        </w:tabs>
        <w:spacing w:after="0" w:line="240" w:lineRule="auto"/>
        <w:ind w:left="1134" w:right="-40" w:hanging="425"/>
        <w:jc w:val="both"/>
        <w:rPr>
          <w:rFonts w:ascii="Comic Sans MS" w:hAnsi="Comic Sans MS" w:cstheme="minorHAnsi"/>
        </w:rPr>
      </w:pPr>
      <w:r w:rsidRPr="007E256B">
        <w:rPr>
          <w:rFonts w:ascii="Comic Sans MS" w:hAnsi="Comic Sans MS" w:cstheme="minorHAnsi"/>
        </w:rPr>
        <w:t>developmental delay in young children, and failure to reach potential in learning.</w:t>
      </w:r>
    </w:p>
    <w:p w14:paraId="47521DC9" w14:textId="77777777" w:rsidR="007E256B" w:rsidRPr="007E256B" w:rsidRDefault="007E256B" w:rsidP="007E256B">
      <w:pPr>
        <w:pStyle w:val="ListParagraph"/>
        <w:tabs>
          <w:tab w:val="left" w:pos="1134"/>
        </w:tabs>
        <w:spacing w:after="0" w:line="240" w:lineRule="auto"/>
        <w:ind w:left="1134" w:right="-40" w:hanging="425"/>
        <w:jc w:val="both"/>
        <w:rPr>
          <w:rFonts w:ascii="Comic Sans MS" w:hAnsi="Comic Sans MS" w:cstheme="minorHAnsi"/>
        </w:rPr>
      </w:pPr>
    </w:p>
    <w:p w14:paraId="344D7DD0" w14:textId="77777777" w:rsidR="007E256B" w:rsidRPr="007E256B" w:rsidRDefault="007E256B" w:rsidP="007E256B">
      <w:pPr>
        <w:keepNext/>
        <w:keepLines/>
        <w:spacing w:after="0" w:line="240" w:lineRule="auto"/>
        <w:ind w:right="-40"/>
        <w:jc w:val="both"/>
        <w:outlineLvl w:val="2"/>
        <w:rPr>
          <w:rFonts w:ascii="Comic Sans MS" w:hAnsi="Comic Sans MS" w:cstheme="minorHAnsi"/>
          <w:b/>
          <w:color w:val="0070C0"/>
        </w:rPr>
      </w:pPr>
      <w:r w:rsidRPr="007E256B">
        <w:rPr>
          <w:rFonts w:ascii="Comic Sans MS" w:hAnsi="Comic Sans MS" w:cstheme="minorHAnsi"/>
          <w:b/>
        </w:rPr>
        <w:lastRenderedPageBreak/>
        <w:tab/>
      </w:r>
      <w:r w:rsidRPr="007E256B">
        <w:rPr>
          <w:rFonts w:ascii="Comic Sans MS" w:hAnsi="Comic Sans MS" w:cstheme="minorHAnsi"/>
          <w:b/>
          <w:color w:val="0070C0"/>
        </w:rPr>
        <w:t>Parental Behaviour Associated with Emotional Abuse</w:t>
      </w:r>
    </w:p>
    <w:p w14:paraId="1BE06D94" w14:textId="77777777" w:rsidR="007E256B" w:rsidRPr="007E256B" w:rsidRDefault="007E256B" w:rsidP="007E256B">
      <w:pPr>
        <w:keepNext/>
        <w:keepLines/>
        <w:spacing w:after="0" w:line="240" w:lineRule="auto"/>
        <w:ind w:right="-40"/>
        <w:jc w:val="both"/>
        <w:outlineLvl w:val="2"/>
        <w:rPr>
          <w:rFonts w:ascii="Comic Sans MS" w:hAnsi="Comic Sans MS" w:cstheme="minorHAnsi"/>
          <w:b/>
          <w:color w:val="0070C0"/>
        </w:rPr>
      </w:pPr>
    </w:p>
    <w:p w14:paraId="0BD89884" w14:textId="77777777" w:rsidR="007E256B" w:rsidRPr="007E256B" w:rsidRDefault="007E256B" w:rsidP="007E256B">
      <w:pPr>
        <w:spacing w:after="0" w:line="240" w:lineRule="auto"/>
        <w:ind w:left="709" w:right="-40" w:hanging="1418"/>
        <w:jc w:val="both"/>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Behaviour shown by parents which, if persistent, may indicate emotionally abusive behaviour includes:</w:t>
      </w:r>
    </w:p>
    <w:p w14:paraId="0F5FB9F3" w14:textId="77777777" w:rsidR="007E256B" w:rsidRPr="007E256B" w:rsidRDefault="007E256B" w:rsidP="007E256B">
      <w:pPr>
        <w:spacing w:after="0" w:line="240" w:lineRule="auto"/>
        <w:ind w:left="709" w:right="-40" w:hanging="1418"/>
        <w:jc w:val="both"/>
        <w:rPr>
          <w:rFonts w:ascii="Comic Sans MS" w:hAnsi="Comic Sans MS" w:cstheme="minorHAnsi"/>
        </w:rPr>
      </w:pPr>
    </w:p>
    <w:p w14:paraId="666D6961"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noProof/>
        </w:rPr>
      </w:pPr>
      <w:r w:rsidRPr="007E256B">
        <w:rPr>
          <w:rFonts w:ascii="Comic Sans MS" w:hAnsi="Comic Sans MS" w:cstheme="minorHAnsi"/>
        </w:rPr>
        <w:t xml:space="preserve">extreme emotions and behaviours towards their child including criticism, negativity, rejecting attitudes, hostility etc. </w:t>
      </w:r>
    </w:p>
    <w:p w14:paraId="0E70A0BB"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fostering extreme dependency in the child</w:t>
      </w:r>
    </w:p>
    <w:p w14:paraId="11D2EE64"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harsh disciplining, inconsistent disciplining and the use of emotional sanctions such as withdrawal of love</w:t>
      </w:r>
    </w:p>
    <w:p w14:paraId="64103E9A"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expectations and demands which are not appropriate for the developmental stage of the child, e.g. too high or too low</w:t>
      </w:r>
    </w:p>
    <w:p w14:paraId="5E3E96B3"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exposure of the child to family violence and abuse</w:t>
      </w:r>
    </w:p>
    <w:p w14:paraId="22283B6D"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inconsistent and unpredictable responses to the child</w:t>
      </w:r>
    </w:p>
    <w:p w14:paraId="7C7C9BBC"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contradictory, confusing or misleading messages in communicating with the child</w:t>
      </w:r>
    </w:p>
    <w:p w14:paraId="536F8504"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serious physical or psychiatric illness of a parent where the emotional needs of the child are not capable of being considered and/or appropriately met</w:t>
      </w:r>
    </w:p>
    <w:p w14:paraId="784EBEE5"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induction of the child into bizarre parental belief systems</w:t>
      </w:r>
    </w:p>
    <w:p w14:paraId="7FFE4C3A"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break-down in parental relationship with chronic, bitter conflict over contact or residence arrangements for the child</w:t>
      </w:r>
    </w:p>
    <w:p w14:paraId="59BF42C8"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major and repeated familial change, e.g. separations and reconstitution of families and/or changes of address</w:t>
      </w:r>
    </w:p>
    <w:p w14:paraId="1971DA49" w14:textId="77777777" w:rsidR="007E256B" w:rsidRPr="007E256B" w:rsidRDefault="007E256B" w:rsidP="001462D7">
      <w:pPr>
        <w:pStyle w:val="ListParagraph"/>
        <w:numPr>
          <w:ilvl w:val="0"/>
          <w:numId w:val="32"/>
        </w:numPr>
        <w:tabs>
          <w:tab w:val="left" w:pos="1134"/>
        </w:tabs>
        <w:spacing w:after="0" w:line="240" w:lineRule="auto"/>
        <w:ind w:left="1134" w:right="-40" w:hanging="436"/>
        <w:jc w:val="both"/>
        <w:rPr>
          <w:rFonts w:ascii="Comic Sans MS" w:hAnsi="Comic Sans MS" w:cstheme="minorHAnsi"/>
        </w:rPr>
      </w:pPr>
      <w:r w:rsidRPr="007E256B">
        <w:rPr>
          <w:rFonts w:ascii="Comic Sans MS" w:hAnsi="Comic Sans MS" w:cstheme="minorHAnsi"/>
        </w:rPr>
        <w:t>making a child a scapegoat within the family</w:t>
      </w:r>
    </w:p>
    <w:p w14:paraId="3FCFDE03" w14:textId="77777777" w:rsidR="007E256B" w:rsidRPr="007E256B" w:rsidRDefault="007E256B" w:rsidP="007E256B">
      <w:pPr>
        <w:spacing w:after="0" w:line="240" w:lineRule="auto"/>
        <w:ind w:right="-40"/>
        <w:jc w:val="both"/>
        <w:rPr>
          <w:rFonts w:ascii="Comic Sans MS" w:hAnsi="Comic Sans MS" w:cstheme="minorHAnsi"/>
        </w:rPr>
      </w:pPr>
    </w:p>
    <w:p w14:paraId="2484FB79" w14:textId="77777777" w:rsidR="007E256B" w:rsidRPr="007E256B" w:rsidRDefault="007E256B" w:rsidP="007E256B">
      <w:pPr>
        <w:spacing w:after="0" w:line="240" w:lineRule="auto"/>
        <w:ind w:right="-40" w:firstLine="709"/>
        <w:jc w:val="both"/>
        <w:rPr>
          <w:rFonts w:ascii="Comic Sans MS" w:hAnsi="Comic Sans MS" w:cstheme="minorHAnsi"/>
          <w:b/>
          <w:color w:val="0070C0"/>
        </w:rPr>
      </w:pPr>
      <w:r w:rsidRPr="007E256B">
        <w:rPr>
          <w:rFonts w:ascii="Comic Sans MS" w:hAnsi="Comic Sans MS" w:cstheme="minorHAnsi"/>
          <w:b/>
          <w:color w:val="0070C0"/>
        </w:rPr>
        <w:t>Neglect</w:t>
      </w:r>
    </w:p>
    <w:p w14:paraId="1CB01764" w14:textId="77777777" w:rsidR="007E256B" w:rsidRPr="007E256B" w:rsidRDefault="007E256B" w:rsidP="007E256B">
      <w:pPr>
        <w:tabs>
          <w:tab w:val="center" w:pos="2981"/>
        </w:tabs>
        <w:spacing w:after="0" w:line="240" w:lineRule="auto"/>
        <w:ind w:right="-40"/>
        <w:jc w:val="both"/>
        <w:rPr>
          <w:rFonts w:ascii="Comic Sans MS" w:hAnsi="Comic Sans MS" w:cstheme="minorHAnsi"/>
        </w:rPr>
      </w:pPr>
    </w:p>
    <w:p w14:paraId="2A7E2747" w14:textId="77777777" w:rsidR="007E256B" w:rsidRPr="007E256B" w:rsidRDefault="007E256B" w:rsidP="007E256B">
      <w:pPr>
        <w:spacing w:after="0" w:line="240" w:lineRule="auto"/>
        <w:ind w:left="709" w:right="-40" w:hanging="1418"/>
        <w:jc w:val="both"/>
        <w:rPr>
          <w:rFonts w:ascii="Comic Sans MS" w:hAnsi="Comic Sans MS" w:cstheme="minorHAnsi"/>
        </w:rPr>
      </w:pPr>
      <w:r w:rsidRPr="007E256B">
        <w:rPr>
          <w:rFonts w:ascii="Comic Sans MS" w:hAnsi="Comic Sans MS" w:cstheme="minorHAnsi"/>
        </w:rPr>
        <w:tab/>
        <w:t>Neglect and failure to thrive/growth faltering for non-organic reasons requires medical diagnosis. Non-organic failure to thrive is where there is a poor growth for which no medical cause is found, especially when there is a dramatic improvement in growth on a nutritional diet away from the parent’s care. Failure to thrive tends to be associated with young children but neglect can also cause difficulties for older children.</w:t>
      </w:r>
    </w:p>
    <w:p w14:paraId="44B5A15D" w14:textId="77777777" w:rsidR="007E256B" w:rsidRPr="007E256B" w:rsidRDefault="007E256B" w:rsidP="007E256B">
      <w:pPr>
        <w:spacing w:after="0" w:line="240" w:lineRule="auto"/>
        <w:ind w:left="709" w:right="-40" w:hanging="1418"/>
        <w:jc w:val="both"/>
        <w:rPr>
          <w:rFonts w:ascii="Comic Sans MS" w:hAnsi="Comic Sans MS" w:cstheme="minorHAnsi"/>
        </w:rPr>
      </w:pPr>
    </w:p>
    <w:p w14:paraId="06FC4D12" w14:textId="77777777" w:rsidR="007E256B" w:rsidRPr="007E256B" w:rsidRDefault="007E256B" w:rsidP="007E256B">
      <w:pPr>
        <w:spacing w:after="0" w:line="240" w:lineRule="auto"/>
        <w:ind w:left="709" w:right="-40" w:hanging="1418"/>
        <w:jc w:val="both"/>
        <w:rPr>
          <w:rFonts w:ascii="Comic Sans MS" w:hAnsi="Comic Sans MS" w:cstheme="minorHAnsi"/>
        </w:rPr>
      </w:pPr>
      <w:r w:rsidRPr="007E256B">
        <w:rPr>
          <w:rFonts w:ascii="Comic Sans MS" w:hAnsi="Comic Sans MS" w:cstheme="minorHAnsi"/>
        </w:rPr>
        <w:t xml:space="preserve"> </w:t>
      </w:r>
      <w:r w:rsidRPr="007E256B">
        <w:rPr>
          <w:rFonts w:ascii="Comic Sans MS" w:hAnsi="Comic Sans MS" w:cstheme="minorHAnsi"/>
        </w:rPr>
        <w:tab/>
        <w:t>There is a tendency to associate neglect with poverty and social disadvantage. Persistent neglect over long periods of time is likely to have causes other than poverty, however. There has to be a distinction made between financial poverty and emotional poverty.</w:t>
      </w:r>
    </w:p>
    <w:p w14:paraId="18256EAD" w14:textId="77777777" w:rsidR="007E256B" w:rsidRPr="007E256B" w:rsidRDefault="007E256B" w:rsidP="007E256B">
      <w:pPr>
        <w:spacing w:after="0" w:line="240" w:lineRule="auto"/>
        <w:ind w:left="709" w:right="-37" w:hanging="1418"/>
        <w:jc w:val="both"/>
        <w:rPr>
          <w:rFonts w:ascii="Comic Sans MS" w:hAnsi="Comic Sans MS" w:cstheme="minorHAnsi"/>
          <w:b/>
          <w:color w:val="0070C0"/>
        </w:rPr>
      </w:pPr>
      <w:r w:rsidRPr="007E256B">
        <w:rPr>
          <w:rFonts w:ascii="Comic Sans MS" w:hAnsi="Comic Sans MS" w:cstheme="minorHAnsi"/>
        </w:rPr>
        <w:t xml:space="preserve"> </w:t>
      </w:r>
      <w:r w:rsidRPr="007E256B">
        <w:rPr>
          <w:rFonts w:ascii="Comic Sans MS" w:hAnsi="Comic Sans MS" w:cstheme="minorHAnsi"/>
        </w:rPr>
        <w:tab/>
      </w:r>
      <w:r w:rsidRPr="007E256B">
        <w:rPr>
          <w:rFonts w:ascii="Comic Sans MS" w:hAnsi="Comic Sans MS" w:cstheme="minorHAnsi"/>
          <w:b/>
          <w:color w:val="0070C0"/>
        </w:rPr>
        <w:t>There are a number of types of neglect that can occur separately or together, for example:</w:t>
      </w:r>
    </w:p>
    <w:p w14:paraId="6F13B318" w14:textId="77777777" w:rsidR="007E256B" w:rsidRPr="007E256B" w:rsidRDefault="007E256B" w:rsidP="007E256B">
      <w:pPr>
        <w:tabs>
          <w:tab w:val="left" w:pos="1134"/>
        </w:tabs>
        <w:spacing w:after="0" w:line="240" w:lineRule="auto"/>
        <w:ind w:left="709" w:right="-37"/>
        <w:jc w:val="both"/>
        <w:rPr>
          <w:rFonts w:ascii="Comic Sans MS" w:hAnsi="Comic Sans MS" w:cstheme="minorHAnsi"/>
        </w:rPr>
      </w:pPr>
    </w:p>
    <w:p w14:paraId="61CA8E29" w14:textId="77777777" w:rsidR="007E256B" w:rsidRPr="007E256B" w:rsidRDefault="007E256B" w:rsidP="001462D7">
      <w:pPr>
        <w:pStyle w:val="ListParagraph"/>
        <w:numPr>
          <w:ilvl w:val="0"/>
          <w:numId w:val="33"/>
        </w:numPr>
        <w:tabs>
          <w:tab w:val="left" w:pos="1134"/>
        </w:tabs>
        <w:spacing w:after="0" w:line="240" w:lineRule="auto"/>
        <w:ind w:right="-37" w:firstLine="0"/>
        <w:jc w:val="both"/>
        <w:rPr>
          <w:rFonts w:ascii="Comic Sans MS" w:hAnsi="Comic Sans MS" w:cstheme="minorHAnsi"/>
          <w:noProof/>
        </w:rPr>
      </w:pPr>
      <w:r w:rsidRPr="007E256B">
        <w:rPr>
          <w:rFonts w:ascii="Comic Sans MS" w:hAnsi="Comic Sans MS" w:cstheme="minorHAnsi"/>
        </w:rPr>
        <w:t xml:space="preserve">medical neglect </w:t>
      </w:r>
    </w:p>
    <w:p w14:paraId="32BCB135" w14:textId="77777777" w:rsidR="007E256B" w:rsidRPr="007E256B" w:rsidRDefault="007E256B" w:rsidP="001462D7">
      <w:pPr>
        <w:pStyle w:val="ListParagraph"/>
        <w:numPr>
          <w:ilvl w:val="0"/>
          <w:numId w:val="33"/>
        </w:numPr>
        <w:tabs>
          <w:tab w:val="left" w:pos="1134"/>
        </w:tabs>
        <w:spacing w:after="0" w:line="240" w:lineRule="auto"/>
        <w:ind w:right="-37" w:firstLine="0"/>
        <w:jc w:val="both"/>
        <w:rPr>
          <w:rFonts w:ascii="Comic Sans MS" w:hAnsi="Comic Sans MS" w:cstheme="minorHAnsi"/>
        </w:rPr>
      </w:pPr>
      <w:r w:rsidRPr="007E256B">
        <w:rPr>
          <w:rFonts w:ascii="Comic Sans MS" w:hAnsi="Comic Sans MS" w:cstheme="minorHAnsi"/>
        </w:rPr>
        <w:t>educational neglect</w:t>
      </w:r>
    </w:p>
    <w:p w14:paraId="0BE710D4" w14:textId="77777777" w:rsidR="007E256B" w:rsidRPr="007E256B" w:rsidRDefault="007E256B" w:rsidP="001462D7">
      <w:pPr>
        <w:pStyle w:val="ListParagraph"/>
        <w:numPr>
          <w:ilvl w:val="0"/>
          <w:numId w:val="33"/>
        </w:numPr>
        <w:tabs>
          <w:tab w:val="left" w:pos="1134"/>
        </w:tabs>
        <w:spacing w:after="0" w:line="240" w:lineRule="auto"/>
        <w:ind w:right="-37" w:firstLine="0"/>
        <w:jc w:val="both"/>
        <w:rPr>
          <w:rFonts w:ascii="Comic Sans MS" w:hAnsi="Comic Sans MS" w:cstheme="minorHAnsi"/>
        </w:rPr>
      </w:pPr>
      <w:r w:rsidRPr="007E256B">
        <w:rPr>
          <w:rFonts w:ascii="Comic Sans MS" w:hAnsi="Comic Sans MS" w:cstheme="minorHAnsi"/>
        </w:rPr>
        <w:t>simulative neglect environmental neglect</w:t>
      </w:r>
    </w:p>
    <w:p w14:paraId="3A7D4EF0" w14:textId="77777777" w:rsidR="007E256B" w:rsidRPr="007E256B" w:rsidRDefault="007E256B" w:rsidP="001462D7">
      <w:pPr>
        <w:pStyle w:val="ListParagraph"/>
        <w:numPr>
          <w:ilvl w:val="0"/>
          <w:numId w:val="33"/>
        </w:numPr>
        <w:tabs>
          <w:tab w:val="left" w:pos="1134"/>
        </w:tabs>
        <w:spacing w:after="0" w:line="240" w:lineRule="auto"/>
        <w:ind w:right="-37" w:firstLine="0"/>
        <w:jc w:val="both"/>
        <w:rPr>
          <w:rFonts w:ascii="Comic Sans MS" w:hAnsi="Comic Sans MS" w:cstheme="minorHAnsi"/>
        </w:rPr>
      </w:pPr>
      <w:r w:rsidRPr="007E256B">
        <w:rPr>
          <w:rFonts w:ascii="Comic Sans MS" w:hAnsi="Comic Sans MS" w:cstheme="minorHAnsi"/>
        </w:rPr>
        <w:t>environmental neglect</w:t>
      </w:r>
    </w:p>
    <w:p w14:paraId="744A1052" w14:textId="77777777" w:rsidR="007E256B" w:rsidRPr="007E256B" w:rsidRDefault="007E256B" w:rsidP="001462D7">
      <w:pPr>
        <w:pStyle w:val="ListParagraph"/>
        <w:numPr>
          <w:ilvl w:val="0"/>
          <w:numId w:val="33"/>
        </w:numPr>
        <w:tabs>
          <w:tab w:val="left" w:pos="1134"/>
        </w:tabs>
        <w:spacing w:after="0" w:line="240" w:lineRule="auto"/>
        <w:ind w:right="-37" w:firstLine="0"/>
        <w:jc w:val="both"/>
        <w:rPr>
          <w:rFonts w:ascii="Comic Sans MS" w:hAnsi="Comic Sans MS" w:cstheme="minorHAnsi"/>
          <w:noProof/>
        </w:rPr>
      </w:pPr>
      <w:r w:rsidRPr="007E256B">
        <w:rPr>
          <w:rFonts w:ascii="Comic Sans MS" w:hAnsi="Comic Sans MS" w:cstheme="minorHAnsi"/>
        </w:rPr>
        <w:lastRenderedPageBreak/>
        <w:t>failure to provide adequate supervision and a safe environment.</w:t>
      </w:r>
    </w:p>
    <w:p w14:paraId="58611066" w14:textId="77777777" w:rsidR="007E256B" w:rsidRPr="007E256B" w:rsidRDefault="007E256B" w:rsidP="007E256B">
      <w:pPr>
        <w:pStyle w:val="ListParagraph"/>
        <w:spacing w:after="0" w:line="240" w:lineRule="auto"/>
        <w:ind w:right="-37"/>
        <w:jc w:val="both"/>
        <w:rPr>
          <w:rFonts w:ascii="Comic Sans MS" w:hAnsi="Comic Sans MS" w:cstheme="minorHAnsi"/>
          <w:noProof/>
        </w:rPr>
      </w:pPr>
    </w:p>
    <w:p w14:paraId="1EBF0794" w14:textId="77777777" w:rsidR="007E256B" w:rsidRPr="007E256B" w:rsidRDefault="007E256B" w:rsidP="007E256B">
      <w:pPr>
        <w:keepNext/>
        <w:keepLines/>
        <w:spacing w:after="0" w:line="240" w:lineRule="auto"/>
        <w:ind w:right="-37"/>
        <w:jc w:val="both"/>
        <w:outlineLvl w:val="2"/>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Recognition of Neglect</w:t>
      </w:r>
    </w:p>
    <w:p w14:paraId="2192692C" w14:textId="77777777" w:rsidR="007E256B" w:rsidRPr="007E256B" w:rsidRDefault="007E256B" w:rsidP="007E256B">
      <w:pPr>
        <w:keepNext/>
        <w:keepLines/>
        <w:spacing w:after="0" w:line="240" w:lineRule="auto"/>
        <w:ind w:right="-37"/>
        <w:jc w:val="both"/>
        <w:outlineLvl w:val="2"/>
        <w:rPr>
          <w:rFonts w:ascii="Comic Sans MS" w:hAnsi="Comic Sans MS" w:cstheme="minorHAnsi"/>
          <w:b/>
        </w:rPr>
      </w:pPr>
    </w:p>
    <w:p w14:paraId="08D97D80"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ab/>
        <w:t>Neglect is a chronic, persistent problem. The concerns about the parents not providing "good enough" care for their child will develop over time. It is the accumulation of such concerns which will trigger the need to invoke the Child Protection Process. In cases of neglect it is important that details about the standard of care of the child are recorded and there is regular inter-agency sharing of this information.</w:t>
      </w:r>
    </w:p>
    <w:p w14:paraId="1AB05A0A" w14:textId="77777777" w:rsidR="007E256B" w:rsidRPr="007E256B" w:rsidRDefault="007E256B" w:rsidP="007E256B">
      <w:pPr>
        <w:spacing w:after="0" w:line="240" w:lineRule="auto"/>
        <w:ind w:left="709" w:right="-37" w:hanging="1418"/>
        <w:jc w:val="both"/>
        <w:rPr>
          <w:rFonts w:ascii="Comic Sans MS" w:hAnsi="Comic Sans MS" w:cstheme="minorHAnsi"/>
        </w:rPr>
      </w:pPr>
    </w:p>
    <w:p w14:paraId="7A7AF07F"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ab/>
        <w:t>It is important to remember that the degree of neglect can fluctuate, sometimes rapidly, therefore ongoing inter-agency assessment and monitoring is essential.</w:t>
      </w:r>
    </w:p>
    <w:p w14:paraId="5969212F" w14:textId="77777777" w:rsidR="007E256B" w:rsidRPr="007E256B" w:rsidRDefault="007E256B" w:rsidP="007E256B">
      <w:pPr>
        <w:spacing w:after="0" w:line="240" w:lineRule="auto"/>
        <w:ind w:left="709" w:right="-37" w:hanging="1418"/>
        <w:jc w:val="both"/>
        <w:rPr>
          <w:rFonts w:ascii="Comic Sans MS" w:hAnsi="Comic Sans MS" w:cstheme="minorHAnsi"/>
        </w:rPr>
      </w:pPr>
    </w:p>
    <w:p w14:paraId="312AFB64"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 xml:space="preserve"> </w:t>
      </w:r>
      <w:r w:rsidRPr="007E256B">
        <w:rPr>
          <w:rFonts w:ascii="Comic Sans MS" w:hAnsi="Comic Sans MS" w:cstheme="minorHAnsi"/>
        </w:rPr>
        <w:tab/>
        <w:t>The assessment of neglect should take account of the child's age and stage of development, whether the neglect is severe in nature and whether it is resulting in, or likely to result in, significant impairment to the child's health and development.</w:t>
      </w:r>
    </w:p>
    <w:p w14:paraId="58FAF3B5" w14:textId="77777777" w:rsidR="007E256B" w:rsidRPr="007E256B" w:rsidRDefault="007E256B" w:rsidP="007E256B">
      <w:pPr>
        <w:spacing w:after="0" w:line="240" w:lineRule="auto"/>
        <w:ind w:left="709" w:right="-37" w:hanging="1418"/>
        <w:jc w:val="both"/>
        <w:rPr>
          <w:rFonts w:ascii="Comic Sans MS" w:hAnsi="Comic Sans MS" w:cstheme="minorHAnsi"/>
        </w:rPr>
      </w:pPr>
    </w:p>
    <w:p w14:paraId="2E64526D"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ab/>
        <w:t>The following areas should be considered when assessing whether the quality of care a child receives constitutes neglect.</w:t>
      </w:r>
    </w:p>
    <w:p w14:paraId="59BAFA1C"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ab/>
      </w:r>
    </w:p>
    <w:p w14:paraId="7519EE31" w14:textId="77777777" w:rsidR="007E256B" w:rsidRPr="007E256B" w:rsidRDefault="007E256B" w:rsidP="007E256B">
      <w:pPr>
        <w:keepNext/>
        <w:keepLines/>
        <w:spacing w:after="0" w:line="240" w:lineRule="auto"/>
        <w:ind w:right="-37"/>
        <w:jc w:val="both"/>
        <w:outlineLvl w:val="1"/>
        <w:rPr>
          <w:rFonts w:ascii="Comic Sans MS" w:hAnsi="Comic Sans MS" w:cstheme="minorHAnsi"/>
          <w:b/>
        </w:rPr>
      </w:pPr>
      <w:r w:rsidRPr="007E256B">
        <w:rPr>
          <w:rFonts w:ascii="Comic Sans MS" w:hAnsi="Comic Sans MS" w:cstheme="minorHAnsi"/>
          <w:b/>
        </w:rPr>
        <w:tab/>
      </w:r>
      <w:r w:rsidRPr="007E256B">
        <w:rPr>
          <w:rFonts w:ascii="Comic Sans MS" w:hAnsi="Comic Sans MS" w:cstheme="minorHAnsi"/>
          <w:b/>
          <w:color w:val="0070C0"/>
        </w:rPr>
        <w:t>Child</w:t>
      </w:r>
    </w:p>
    <w:p w14:paraId="7ED3CED3" w14:textId="77777777" w:rsidR="007E256B" w:rsidRPr="007E256B" w:rsidRDefault="007E256B" w:rsidP="007E256B">
      <w:pPr>
        <w:keepNext/>
        <w:keepLines/>
        <w:spacing w:after="0" w:line="240" w:lineRule="auto"/>
        <w:ind w:right="-37"/>
        <w:jc w:val="both"/>
        <w:outlineLvl w:val="1"/>
        <w:rPr>
          <w:rFonts w:ascii="Comic Sans MS" w:hAnsi="Comic Sans MS" w:cstheme="minorHAnsi"/>
          <w:b/>
        </w:rPr>
      </w:pPr>
    </w:p>
    <w:p w14:paraId="1EB26CC4" w14:textId="77777777" w:rsidR="007E256B" w:rsidRPr="007E256B" w:rsidRDefault="007E256B" w:rsidP="007E256B">
      <w:pPr>
        <w:spacing w:after="0" w:line="240" w:lineRule="auto"/>
        <w:ind w:right="-37" w:hanging="709"/>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rPr>
        <w:tab/>
      </w:r>
      <w:r w:rsidRPr="007E256B">
        <w:rPr>
          <w:rFonts w:ascii="Comic Sans MS" w:hAnsi="Comic Sans MS" w:cstheme="minorHAnsi"/>
          <w:b/>
          <w:color w:val="0070C0"/>
        </w:rPr>
        <w:t>Health presentation indicators include:</w:t>
      </w:r>
    </w:p>
    <w:p w14:paraId="3E035546" w14:textId="77777777" w:rsidR="007E256B" w:rsidRPr="007E256B" w:rsidRDefault="007E256B" w:rsidP="007E256B">
      <w:pPr>
        <w:spacing w:after="0" w:line="240" w:lineRule="auto"/>
        <w:ind w:right="-37" w:hanging="709"/>
        <w:jc w:val="both"/>
        <w:rPr>
          <w:rFonts w:ascii="Comic Sans MS" w:hAnsi="Comic Sans MS" w:cstheme="minorHAnsi"/>
          <w:b/>
        </w:rPr>
      </w:pPr>
    </w:p>
    <w:p w14:paraId="20EB2F81" w14:textId="77777777" w:rsidR="007E256B" w:rsidRPr="007E256B" w:rsidRDefault="007E256B" w:rsidP="001462D7">
      <w:pPr>
        <w:pStyle w:val="ListParagraph"/>
        <w:numPr>
          <w:ilvl w:val="0"/>
          <w:numId w:val="34"/>
        </w:numPr>
        <w:tabs>
          <w:tab w:val="left" w:pos="1134"/>
        </w:tabs>
        <w:spacing w:after="0" w:line="240" w:lineRule="auto"/>
        <w:ind w:left="1134" w:right="-37" w:hanging="436"/>
        <w:jc w:val="both"/>
        <w:rPr>
          <w:rFonts w:ascii="Comic Sans MS" w:hAnsi="Comic Sans MS" w:cstheme="minorHAnsi"/>
        </w:rPr>
      </w:pPr>
      <w:r w:rsidRPr="007E256B">
        <w:rPr>
          <w:rFonts w:ascii="Comic Sans MS" w:hAnsi="Comic Sans MS" w:cstheme="minorHAnsi"/>
        </w:rPr>
        <w:t>non-organic failure to thrive (growth faltering)</w:t>
      </w:r>
    </w:p>
    <w:p w14:paraId="798A2FDE" w14:textId="77777777" w:rsidR="007E256B" w:rsidRPr="007E256B" w:rsidRDefault="007E256B" w:rsidP="001462D7">
      <w:pPr>
        <w:pStyle w:val="ListParagraph"/>
        <w:numPr>
          <w:ilvl w:val="0"/>
          <w:numId w:val="34"/>
        </w:numPr>
        <w:tabs>
          <w:tab w:val="left" w:pos="1134"/>
        </w:tabs>
        <w:spacing w:after="0" w:line="240" w:lineRule="auto"/>
        <w:ind w:left="1134" w:right="-37" w:hanging="436"/>
        <w:jc w:val="both"/>
        <w:rPr>
          <w:rFonts w:ascii="Comic Sans MS" w:hAnsi="Comic Sans MS" w:cstheme="minorHAnsi"/>
          <w:noProof/>
        </w:rPr>
      </w:pPr>
      <w:r w:rsidRPr="007E256B">
        <w:rPr>
          <w:rFonts w:ascii="Comic Sans MS" w:hAnsi="Comic Sans MS" w:cstheme="minorHAnsi"/>
        </w:rPr>
        <w:t xml:space="preserve">poor weight gain (improvement when away from the care of the parents </w:t>
      </w:r>
    </w:p>
    <w:p w14:paraId="455B46D8" w14:textId="77777777" w:rsidR="007E256B" w:rsidRPr="007E256B" w:rsidRDefault="007E256B" w:rsidP="001462D7">
      <w:pPr>
        <w:pStyle w:val="ListParagraph"/>
        <w:numPr>
          <w:ilvl w:val="0"/>
          <w:numId w:val="34"/>
        </w:numPr>
        <w:tabs>
          <w:tab w:val="left" w:pos="1134"/>
        </w:tabs>
        <w:spacing w:after="0" w:line="240" w:lineRule="auto"/>
        <w:ind w:left="1134" w:right="-37" w:hanging="436"/>
        <w:jc w:val="both"/>
        <w:rPr>
          <w:rFonts w:ascii="Comic Sans MS" w:hAnsi="Comic Sans MS" w:cstheme="minorHAnsi"/>
          <w:noProof/>
        </w:rPr>
      </w:pPr>
      <w:r w:rsidRPr="007E256B">
        <w:rPr>
          <w:rFonts w:ascii="Comic Sans MS" w:hAnsi="Comic Sans MS" w:cstheme="minorHAnsi"/>
        </w:rPr>
        <w:t xml:space="preserve">poor height gain </w:t>
      </w:r>
    </w:p>
    <w:p w14:paraId="59B99539" w14:textId="77777777" w:rsidR="007E256B" w:rsidRPr="007E256B" w:rsidRDefault="007E256B" w:rsidP="001462D7">
      <w:pPr>
        <w:pStyle w:val="ListParagraph"/>
        <w:numPr>
          <w:ilvl w:val="0"/>
          <w:numId w:val="34"/>
        </w:numPr>
        <w:tabs>
          <w:tab w:val="left" w:pos="1134"/>
        </w:tabs>
        <w:spacing w:after="0" w:line="240" w:lineRule="auto"/>
        <w:ind w:left="1134" w:right="-37" w:hanging="436"/>
        <w:jc w:val="both"/>
        <w:rPr>
          <w:rFonts w:ascii="Comic Sans MS" w:hAnsi="Comic Sans MS" w:cstheme="minorHAnsi"/>
          <w:noProof/>
        </w:rPr>
      </w:pPr>
      <w:r w:rsidRPr="007E256B">
        <w:rPr>
          <w:rFonts w:ascii="Comic Sans MS" w:hAnsi="Comic Sans MS" w:cstheme="minorHAnsi"/>
        </w:rPr>
        <w:t xml:space="preserve">unmet medical needs </w:t>
      </w:r>
    </w:p>
    <w:p w14:paraId="3F9E93DC" w14:textId="77777777" w:rsidR="007E256B" w:rsidRPr="007E256B" w:rsidRDefault="007E256B" w:rsidP="001462D7">
      <w:pPr>
        <w:pStyle w:val="ListParagraph"/>
        <w:numPr>
          <w:ilvl w:val="0"/>
          <w:numId w:val="34"/>
        </w:numPr>
        <w:tabs>
          <w:tab w:val="left" w:pos="1134"/>
        </w:tabs>
        <w:spacing w:after="0" w:line="240" w:lineRule="auto"/>
        <w:ind w:left="1134" w:right="-37" w:hanging="436"/>
        <w:jc w:val="both"/>
        <w:rPr>
          <w:rFonts w:ascii="Comic Sans MS" w:hAnsi="Comic Sans MS" w:cstheme="minorHAnsi"/>
        </w:rPr>
      </w:pPr>
      <w:r w:rsidRPr="007E256B">
        <w:rPr>
          <w:rFonts w:ascii="Comic Sans MS" w:hAnsi="Comic Sans MS" w:cstheme="minorHAnsi"/>
        </w:rPr>
        <w:t>untreated head lice/other infestations</w:t>
      </w:r>
    </w:p>
    <w:p w14:paraId="419B24D5" w14:textId="77777777" w:rsidR="007E256B" w:rsidRPr="007E256B" w:rsidRDefault="007E256B" w:rsidP="001462D7">
      <w:pPr>
        <w:pStyle w:val="ListParagraph"/>
        <w:numPr>
          <w:ilvl w:val="0"/>
          <w:numId w:val="34"/>
        </w:numPr>
        <w:tabs>
          <w:tab w:val="left" w:pos="1134"/>
        </w:tabs>
        <w:spacing w:after="0" w:line="240" w:lineRule="auto"/>
        <w:ind w:left="1134" w:right="-37" w:hanging="436"/>
        <w:jc w:val="both"/>
        <w:rPr>
          <w:rFonts w:ascii="Comic Sans MS" w:hAnsi="Comic Sans MS" w:cstheme="minorHAnsi"/>
        </w:rPr>
      </w:pPr>
      <w:r w:rsidRPr="007E256B">
        <w:rPr>
          <w:rFonts w:ascii="Comic Sans MS" w:hAnsi="Comic Sans MS" w:cstheme="minorHAnsi"/>
        </w:rPr>
        <w:t>frequent attendance at 'accident and emergency' and/or frequent hospital admissions</w:t>
      </w:r>
    </w:p>
    <w:p w14:paraId="77E0C4E9" w14:textId="77777777" w:rsidR="007E256B" w:rsidRPr="007E256B" w:rsidRDefault="007E256B" w:rsidP="001462D7">
      <w:pPr>
        <w:pStyle w:val="ListParagraph"/>
        <w:numPr>
          <w:ilvl w:val="0"/>
          <w:numId w:val="34"/>
        </w:numPr>
        <w:tabs>
          <w:tab w:val="left" w:pos="1134"/>
        </w:tabs>
        <w:spacing w:after="0" w:line="240" w:lineRule="auto"/>
        <w:ind w:left="1134" w:right="-37" w:hanging="436"/>
        <w:jc w:val="both"/>
        <w:rPr>
          <w:rFonts w:ascii="Comic Sans MS" w:hAnsi="Comic Sans MS" w:cstheme="minorHAnsi"/>
          <w:noProof/>
        </w:rPr>
      </w:pPr>
      <w:r w:rsidRPr="007E256B">
        <w:rPr>
          <w:rFonts w:ascii="Comic Sans MS" w:hAnsi="Comic Sans MS" w:cstheme="minorHAnsi"/>
        </w:rPr>
        <w:t xml:space="preserve">tired or depressed child, including a child who is anaemic or has rickets </w:t>
      </w:r>
    </w:p>
    <w:p w14:paraId="04EF0E11" w14:textId="77777777" w:rsidR="007E256B" w:rsidRPr="007E256B" w:rsidRDefault="007E256B" w:rsidP="001462D7">
      <w:pPr>
        <w:numPr>
          <w:ilvl w:val="0"/>
          <w:numId w:val="34"/>
        </w:numPr>
        <w:tabs>
          <w:tab w:val="left" w:pos="1134"/>
        </w:tabs>
        <w:spacing w:after="0" w:line="240" w:lineRule="auto"/>
        <w:ind w:left="1134" w:right="-37" w:hanging="436"/>
        <w:contextualSpacing/>
        <w:jc w:val="both"/>
        <w:rPr>
          <w:rFonts w:ascii="Comic Sans MS" w:hAnsi="Comic Sans MS" w:cstheme="minorHAnsi"/>
          <w:noProof/>
        </w:rPr>
      </w:pPr>
      <w:r w:rsidRPr="007E256B">
        <w:rPr>
          <w:rFonts w:ascii="Comic Sans MS" w:hAnsi="Comic Sans MS" w:cstheme="minorHAnsi"/>
        </w:rPr>
        <w:t xml:space="preserve">poor hygiene </w:t>
      </w:r>
    </w:p>
    <w:p w14:paraId="61FB598C" w14:textId="77777777" w:rsidR="007E256B" w:rsidRPr="007E256B" w:rsidRDefault="007E256B" w:rsidP="001462D7">
      <w:pPr>
        <w:numPr>
          <w:ilvl w:val="0"/>
          <w:numId w:val="34"/>
        </w:numPr>
        <w:tabs>
          <w:tab w:val="left" w:pos="1134"/>
        </w:tabs>
        <w:spacing w:after="0" w:line="240" w:lineRule="auto"/>
        <w:ind w:left="1134" w:right="-37" w:hanging="436"/>
        <w:contextualSpacing/>
        <w:jc w:val="both"/>
        <w:rPr>
          <w:rFonts w:ascii="Comic Sans MS" w:hAnsi="Comic Sans MS" w:cstheme="minorHAnsi"/>
        </w:rPr>
      </w:pPr>
      <w:r w:rsidRPr="007E256B">
        <w:rPr>
          <w:rFonts w:ascii="Comic Sans MS" w:hAnsi="Comic Sans MS" w:cstheme="minorHAnsi"/>
        </w:rPr>
        <w:t>poor or inappropriate clothing for the time of year</w:t>
      </w:r>
    </w:p>
    <w:p w14:paraId="02A7329E" w14:textId="77777777" w:rsidR="007E256B" w:rsidRPr="007E256B" w:rsidRDefault="007E256B" w:rsidP="001462D7">
      <w:pPr>
        <w:numPr>
          <w:ilvl w:val="0"/>
          <w:numId w:val="34"/>
        </w:numPr>
        <w:tabs>
          <w:tab w:val="left" w:pos="1134"/>
        </w:tabs>
        <w:spacing w:after="0" w:line="240" w:lineRule="auto"/>
        <w:ind w:left="1134" w:right="-37" w:hanging="436"/>
        <w:contextualSpacing/>
        <w:jc w:val="both"/>
        <w:rPr>
          <w:rFonts w:ascii="Comic Sans MS" w:hAnsi="Comic Sans MS" w:cstheme="minorHAnsi"/>
        </w:rPr>
      </w:pPr>
      <w:r w:rsidRPr="007E256B">
        <w:rPr>
          <w:rFonts w:ascii="Comic Sans MS" w:hAnsi="Comic Sans MS" w:cstheme="minorHAnsi"/>
        </w:rPr>
        <w:t>abnormal eating behaviour (bingeing or hoarding).</w:t>
      </w:r>
    </w:p>
    <w:p w14:paraId="634D9A4F" w14:textId="77777777" w:rsidR="007E256B" w:rsidRPr="007E256B" w:rsidRDefault="007E256B" w:rsidP="007E256B">
      <w:pPr>
        <w:spacing w:after="0" w:line="240" w:lineRule="auto"/>
        <w:ind w:left="720" w:right="-37"/>
        <w:contextualSpacing/>
        <w:jc w:val="both"/>
        <w:rPr>
          <w:rFonts w:ascii="Comic Sans MS" w:hAnsi="Comic Sans MS" w:cstheme="minorHAnsi"/>
        </w:rPr>
      </w:pPr>
    </w:p>
    <w:p w14:paraId="3325AA69" w14:textId="77777777" w:rsidR="007E256B" w:rsidRDefault="007E256B" w:rsidP="007E256B">
      <w:pPr>
        <w:tabs>
          <w:tab w:val="left" w:pos="709"/>
          <w:tab w:val="center" w:pos="4834"/>
        </w:tabs>
        <w:spacing w:after="0" w:line="240" w:lineRule="auto"/>
        <w:ind w:right="-37" w:hanging="709"/>
        <w:jc w:val="both"/>
        <w:rPr>
          <w:rFonts w:ascii="Comic Sans MS" w:hAnsi="Comic Sans MS" w:cstheme="minorHAnsi"/>
          <w:b/>
          <w:color w:val="0070C0"/>
        </w:rPr>
      </w:pPr>
      <w:r w:rsidRPr="007E256B">
        <w:rPr>
          <w:rFonts w:ascii="Comic Sans MS" w:hAnsi="Comic Sans MS" w:cstheme="minorHAnsi"/>
        </w:rPr>
        <w:t xml:space="preserve">     </w:t>
      </w:r>
      <w:r w:rsidRPr="007E256B">
        <w:rPr>
          <w:rFonts w:ascii="Comic Sans MS" w:hAnsi="Comic Sans MS" w:cstheme="minorHAnsi"/>
        </w:rPr>
        <w:tab/>
      </w:r>
      <w:r w:rsidRPr="007E256B">
        <w:rPr>
          <w:rFonts w:ascii="Comic Sans MS" w:hAnsi="Comic Sans MS" w:cstheme="minorHAnsi"/>
        </w:rPr>
        <w:tab/>
      </w:r>
      <w:r w:rsidRPr="007E256B">
        <w:rPr>
          <w:rFonts w:ascii="Comic Sans MS" w:hAnsi="Comic Sans MS" w:cstheme="minorHAnsi"/>
          <w:b/>
          <w:color w:val="0070C0"/>
        </w:rPr>
        <w:t>Emotional and behavioural development indicators include:</w:t>
      </w:r>
    </w:p>
    <w:p w14:paraId="5B4B703D" w14:textId="77777777" w:rsidR="00B75A61" w:rsidRPr="007E256B" w:rsidRDefault="00B75A61" w:rsidP="007E256B">
      <w:pPr>
        <w:tabs>
          <w:tab w:val="left" w:pos="709"/>
          <w:tab w:val="center" w:pos="4834"/>
        </w:tabs>
        <w:spacing w:after="0" w:line="240" w:lineRule="auto"/>
        <w:ind w:right="-37" w:hanging="709"/>
        <w:jc w:val="both"/>
        <w:rPr>
          <w:rFonts w:ascii="Comic Sans MS" w:hAnsi="Comic Sans MS" w:cstheme="minorHAnsi"/>
          <w:color w:val="0070C0"/>
        </w:rPr>
      </w:pPr>
    </w:p>
    <w:p w14:paraId="4707433A" w14:textId="77777777" w:rsidR="007E256B" w:rsidRPr="007E256B" w:rsidRDefault="007E256B" w:rsidP="001462D7">
      <w:pPr>
        <w:numPr>
          <w:ilvl w:val="0"/>
          <w:numId w:val="35"/>
        </w:numPr>
        <w:tabs>
          <w:tab w:val="left" w:pos="1134"/>
        </w:tabs>
        <w:spacing w:after="0" w:line="240" w:lineRule="auto"/>
        <w:ind w:right="-37" w:hanging="35"/>
        <w:contextualSpacing/>
        <w:jc w:val="both"/>
        <w:rPr>
          <w:rFonts w:ascii="Comic Sans MS" w:hAnsi="Comic Sans MS" w:cstheme="minorHAnsi"/>
        </w:rPr>
      </w:pPr>
      <w:r w:rsidRPr="007E256B">
        <w:rPr>
          <w:rFonts w:ascii="Comic Sans MS" w:hAnsi="Comic Sans MS" w:cstheme="minorHAnsi"/>
        </w:rPr>
        <w:t>developmental delay/special needs</w:t>
      </w:r>
    </w:p>
    <w:p w14:paraId="7CAAF40A" w14:textId="77777777" w:rsidR="007E256B" w:rsidRPr="007E256B" w:rsidRDefault="007E256B" w:rsidP="001462D7">
      <w:pPr>
        <w:numPr>
          <w:ilvl w:val="0"/>
          <w:numId w:val="35"/>
        </w:numPr>
        <w:tabs>
          <w:tab w:val="left" w:pos="1134"/>
        </w:tabs>
        <w:spacing w:after="0" w:line="240" w:lineRule="auto"/>
        <w:ind w:right="-37" w:hanging="35"/>
        <w:contextualSpacing/>
        <w:jc w:val="both"/>
        <w:rPr>
          <w:rFonts w:ascii="Comic Sans MS" w:hAnsi="Comic Sans MS" w:cstheme="minorHAnsi"/>
        </w:rPr>
      </w:pPr>
      <w:r w:rsidRPr="007E256B">
        <w:rPr>
          <w:rFonts w:ascii="Comic Sans MS" w:hAnsi="Comic Sans MS" w:cstheme="minorHAnsi"/>
        </w:rPr>
        <w:t>presents as being under-stimulated</w:t>
      </w:r>
    </w:p>
    <w:p w14:paraId="45611A05" w14:textId="77777777" w:rsidR="007E256B" w:rsidRPr="007E256B" w:rsidRDefault="007E256B" w:rsidP="001462D7">
      <w:pPr>
        <w:numPr>
          <w:ilvl w:val="0"/>
          <w:numId w:val="35"/>
        </w:numPr>
        <w:tabs>
          <w:tab w:val="left" w:pos="1134"/>
        </w:tabs>
        <w:spacing w:after="0" w:line="240" w:lineRule="auto"/>
        <w:ind w:right="-37" w:hanging="35"/>
        <w:contextualSpacing/>
        <w:jc w:val="both"/>
        <w:rPr>
          <w:rFonts w:ascii="Comic Sans MS" w:hAnsi="Comic Sans MS" w:cstheme="minorHAnsi"/>
          <w:noProof/>
        </w:rPr>
      </w:pPr>
      <w:r w:rsidRPr="007E256B">
        <w:rPr>
          <w:rFonts w:ascii="Comic Sans MS" w:hAnsi="Comic Sans MS" w:cstheme="minorHAnsi"/>
        </w:rPr>
        <w:t xml:space="preserve">abnormal reaction to separation/ or attachment, disorder </w:t>
      </w:r>
    </w:p>
    <w:p w14:paraId="39300B5B" w14:textId="77777777" w:rsidR="007E256B" w:rsidRPr="007E256B" w:rsidRDefault="007E256B" w:rsidP="001462D7">
      <w:pPr>
        <w:numPr>
          <w:ilvl w:val="0"/>
          <w:numId w:val="35"/>
        </w:numPr>
        <w:tabs>
          <w:tab w:val="left" w:pos="1134"/>
        </w:tabs>
        <w:spacing w:after="0" w:line="240" w:lineRule="auto"/>
        <w:ind w:right="-37" w:hanging="35"/>
        <w:contextualSpacing/>
        <w:jc w:val="both"/>
        <w:rPr>
          <w:rFonts w:ascii="Comic Sans MS" w:hAnsi="Comic Sans MS" w:cstheme="minorHAnsi"/>
          <w:noProof/>
        </w:rPr>
      </w:pPr>
      <w:r w:rsidRPr="007E256B">
        <w:rPr>
          <w:rFonts w:ascii="Comic Sans MS" w:hAnsi="Comic Sans MS" w:cstheme="minorHAnsi"/>
        </w:rPr>
        <w:t xml:space="preserve">over-active and/or aggressive </w:t>
      </w:r>
    </w:p>
    <w:p w14:paraId="03307E39" w14:textId="77777777" w:rsidR="007E256B" w:rsidRPr="007E256B" w:rsidRDefault="007E256B" w:rsidP="001462D7">
      <w:pPr>
        <w:numPr>
          <w:ilvl w:val="0"/>
          <w:numId w:val="35"/>
        </w:numPr>
        <w:tabs>
          <w:tab w:val="left" w:pos="1134"/>
        </w:tabs>
        <w:spacing w:after="0" w:line="240" w:lineRule="auto"/>
        <w:ind w:right="-37" w:hanging="35"/>
        <w:contextualSpacing/>
        <w:jc w:val="both"/>
        <w:rPr>
          <w:rFonts w:ascii="Comic Sans MS" w:hAnsi="Comic Sans MS" w:cstheme="minorHAnsi"/>
          <w:noProof/>
        </w:rPr>
      </w:pPr>
      <w:r w:rsidRPr="007E256B">
        <w:rPr>
          <w:rFonts w:ascii="Comic Sans MS" w:hAnsi="Comic Sans MS" w:cstheme="minorHAnsi"/>
        </w:rPr>
        <w:t xml:space="preserve">soiling and/or wetting </w:t>
      </w:r>
    </w:p>
    <w:p w14:paraId="76671437" w14:textId="77777777" w:rsidR="007E256B" w:rsidRPr="007E256B" w:rsidRDefault="007E256B" w:rsidP="001462D7">
      <w:pPr>
        <w:numPr>
          <w:ilvl w:val="0"/>
          <w:numId w:val="35"/>
        </w:numPr>
        <w:tabs>
          <w:tab w:val="left" w:pos="1134"/>
        </w:tabs>
        <w:spacing w:after="0" w:line="240" w:lineRule="auto"/>
        <w:ind w:right="-37" w:hanging="35"/>
        <w:contextualSpacing/>
        <w:jc w:val="both"/>
        <w:rPr>
          <w:rFonts w:ascii="Comic Sans MS" w:hAnsi="Comic Sans MS" w:cstheme="minorHAnsi"/>
        </w:rPr>
      </w:pPr>
      <w:r w:rsidRPr="007E256B">
        <w:rPr>
          <w:rFonts w:ascii="Comic Sans MS" w:hAnsi="Comic Sans MS" w:cstheme="minorHAnsi"/>
        </w:rPr>
        <w:lastRenderedPageBreak/>
        <w:t xml:space="preserve">repeated running away from home </w:t>
      </w:r>
    </w:p>
    <w:p w14:paraId="6B7F7512" w14:textId="77777777" w:rsidR="007E256B" w:rsidRPr="007E256B" w:rsidRDefault="007E256B" w:rsidP="001462D7">
      <w:pPr>
        <w:numPr>
          <w:ilvl w:val="0"/>
          <w:numId w:val="35"/>
        </w:numPr>
        <w:tabs>
          <w:tab w:val="left" w:pos="1134"/>
        </w:tabs>
        <w:spacing w:after="0" w:line="240" w:lineRule="auto"/>
        <w:ind w:right="-37" w:hanging="35"/>
        <w:contextualSpacing/>
        <w:jc w:val="both"/>
        <w:rPr>
          <w:rFonts w:ascii="Comic Sans MS" w:hAnsi="Comic Sans MS" w:cstheme="minorHAnsi"/>
          <w:noProof/>
        </w:rPr>
      </w:pPr>
      <w:r w:rsidRPr="007E256B">
        <w:rPr>
          <w:rFonts w:ascii="Comic Sans MS" w:hAnsi="Comic Sans MS" w:cstheme="minorHAnsi"/>
        </w:rPr>
        <w:t xml:space="preserve">substance misuse </w:t>
      </w:r>
    </w:p>
    <w:p w14:paraId="13BB2476" w14:textId="77777777" w:rsidR="007E256B" w:rsidRPr="007E256B" w:rsidRDefault="007E256B" w:rsidP="001462D7">
      <w:pPr>
        <w:numPr>
          <w:ilvl w:val="0"/>
          <w:numId w:val="35"/>
        </w:numPr>
        <w:tabs>
          <w:tab w:val="left" w:pos="1134"/>
        </w:tabs>
        <w:spacing w:after="0" w:line="240" w:lineRule="auto"/>
        <w:ind w:right="-37" w:hanging="35"/>
        <w:contextualSpacing/>
        <w:jc w:val="both"/>
        <w:rPr>
          <w:rFonts w:ascii="Comic Sans MS" w:hAnsi="Comic Sans MS" w:cstheme="minorHAnsi"/>
          <w:noProof/>
        </w:rPr>
      </w:pPr>
      <w:r w:rsidRPr="007E256B">
        <w:rPr>
          <w:rFonts w:ascii="Comic Sans MS" w:hAnsi="Comic Sans MS" w:cstheme="minorHAnsi"/>
        </w:rPr>
        <w:t xml:space="preserve">offending behaviour, including stealing food </w:t>
      </w:r>
    </w:p>
    <w:p w14:paraId="0D726C28" w14:textId="77777777" w:rsidR="007E256B" w:rsidRPr="007E256B" w:rsidRDefault="007E256B" w:rsidP="001462D7">
      <w:pPr>
        <w:numPr>
          <w:ilvl w:val="0"/>
          <w:numId w:val="35"/>
        </w:numPr>
        <w:tabs>
          <w:tab w:val="left" w:pos="1134"/>
        </w:tabs>
        <w:spacing w:after="0" w:line="240" w:lineRule="auto"/>
        <w:ind w:right="-37" w:hanging="35"/>
        <w:contextualSpacing/>
        <w:jc w:val="both"/>
        <w:rPr>
          <w:rFonts w:ascii="Comic Sans MS" w:hAnsi="Comic Sans MS" w:cstheme="minorHAnsi"/>
        </w:rPr>
      </w:pPr>
      <w:r w:rsidRPr="007E256B">
        <w:rPr>
          <w:rFonts w:ascii="Comic Sans MS" w:hAnsi="Comic Sans MS" w:cstheme="minorHAnsi"/>
        </w:rPr>
        <w:t>teenage pregnancy.</w:t>
      </w:r>
    </w:p>
    <w:p w14:paraId="79ABF13A" w14:textId="77777777" w:rsidR="007E256B" w:rsidRPr="007E256B" w:rsidRDefault="007E256B" w:rsidP="007E256B">
      <w:pPr>
        <w:spacing w:after="0" w:line="240" w:lineRule="auto"/>
        <w:ind w:left="744" w:right="-37"/>
        <w:contextualSpacing/>
        <w:jc w:val="both"/>
        <w:rPr>
          <w:rFonts w:ascii="Comic Sans MS" w:hAnsi="Comic Sans MS" w:cstheme="minorHAnsi"/>
        </w:rPr>
      </w:pPr>
    </w:p>
    <w:p w14:paraId="54522ED6" w14:textId="77777777" w:rsidR="007E256B" w:rsidRPr="007E256B" w:rsidRDefault="007E256B" w:rsidP="007E256B">
      <w:pPr>
        <w:spacing w:after="0" w:line="240" w:lineRule="auto"/>
        <w:ind w:right="-37" w:hanging="709"/>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rPr>
        <w:tab/>
      </w:r>
      <w:r w:rsidRPr="007E256B">
        <w:rPr>
          <w:rFonts w:ascii="Comic Sans MS" w:hAnsi="Comic Sans MS" w:cstheme="minorHAnsi"/>
          <w:b/>
          <w:color w:val="0070C0"/>
        </w:rPr>
        <w:t>Family and social relationship indicators include:</w:t>
      </w:r>
    </w:p>
    <w:p w14:paraId="6FDBAFD1" w14:textId="77777777" w:rsidR="007E256B" w:rsidRPr="007E256B" w:rsidRDefault="007E256B" w:rsidP="007E256B">
      <w:pPr>
        <w:spacing w:after="0" w:line="240" w:lineRule="auto"/>
        <w:ind w:right="-37" w:hanging="709"/>
        <w:jc w:val="both"/>
        <w:rPr>
          <w:rFonts w:ascii="Comic Sans MS" w:hAnsi="Comic Sans MS" w:cstheme="minorHAnsi"/>
          <w:b/>
        </w:rPr>
      </w:pPr>
    </w:p>
    <w:p w14:paraId="59F4CA3A" w14:textId="77777777" w:rsidR="007E256B" w:rsidRPr="007E256B" w:rsidRDefault="007E256B" w:rsidP="001462D7">
      <w:pPr>
        <w:pStyle w:val="ListParagraph"/>
        <w:numPr>
          <w:ilvl w:val="0"/>
          <w:numId w:val="34"/>
        </w:numPr>
        <w:tabs>
          <w:tab w:val="left" w:pos="1134"/>
        </w:tabs>
        <w:spacing w:after="0" w:line="240" w:lineRule="auto"/>
        <w:ind w:right="-37" w:hanging="11"/>
        <w:jc w:val="both"/>
        <w:rPr>
          <w:rFonts w:ascii="Comic Sans MS" w:hAnsi="Comic Sans MS" w:cstheme="minorHAnsi"/>
        </w:rPr>
      </w:pPr>
      <w:r w:rsidRPr="007E256B">
        <w:rPr>
          <w:rFonts w:ascii="Comic Sans MS" w:hAnsi="Comic Sans MS" w:cstheme="minorHAnsi"/>
        </w:rPr>
        <w:t>high criticism/low warmth</w:t>
      </w:r>
    </w:p>
    <w:p w14:paraId="1EFF0317" w14:textId="77777777"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rPr>
      </w:pPr>
      <w:r w:rsidRPr="007E256B">
        <w:rPr>
          <w:rFonts w:ascii="Comic Sans MS" w:hAnsi="Comic Sans MS" w:cstheme="minorHAnsi"/>
        </w:rPr>
        <w:t>excluded by family</w:t>
      </w:r>
    </w:p>
    <w:p w14:paraId="38265209" w14:textId="77777777"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 xml:space="preserve">sibling violence </w:t>
      </w:r>
    </w:p>
    <w:p w14:paraId="31260474" w14:textId="77777777"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 xml:space="preserve">isolated child </w:t>
      </w:r>
    </w:p>
    <w:p w14:paraId="1A85A02C" w14:textId="77777777"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 xml:space="preserve">attachment disorders and /or seeking comfort from strangers </w:t>
      </w:r>
    </w:p>
    <w:p w14:paraId="135E7D25" w14:textId="77777777"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 xml:space="preserve">left unattended/or to care for other children </w:t>
      </w:r>
    </w:p>
    <w:p w14:paraId="2AF3C105" w14:textId="77777777"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 xml:space="preserve">left to wander alone day or night </w:t>
      </w:r>
    </w:p>
    <w:p w14:paraId="6440A8B8" w14:textId="77777777"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 xml:space="preserve">constantly late to school/late being collected </w:t>
      </w:r>
    </w:p>
    <w:p w14:paraId="1F9574C3" w14:textId="77777777"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not wanting to go home from school or refusing to go to school</w:t>
      </w:r>
    </w:p>
    <w:p w14:paraId="43AD0F1E" w14:textId="77777777"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rPr>
      </w:pPr>
      <w:r w:rsidRPr="007E256B">
        <w:rPr>
          <w:rFonts w:ascii="Comic Sans MS" w:hAnsi="Comic Sans MS" w:cstheme="minorHAnsi"/>
        </w:rPr>
        <w:t>poor attendance at school/nursery</w:t>
      </w:r>
    </w:p>
    <w:p w14:paraId="6129C72A" w14:textId="282A0AD5"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rPr>
      </w:pPr>
      <w:r w:rsidRPr="007E256B">
        <w:rPr>
          <w:rFonts w:ascii="Comic Sans MS" w:hAnsi="Comic Sans MS" w:cstheme="minorHAnsi"/>
        </w:rPr>
        <w:t>frequent name changes and/or change of address or parental figures within the home.</w:t>
      </w:r>
    </w:p>
    <w:p w14:paraId="1ACA8B39" w14:textId="781DBEB5" w:rsidR="007E256B" w:rsidRPr="007E256B" w:rsidRDefault="007E256B" w:rsidP="001462D7">
      <w:pPr>
        <w:pStyle w:val="ListParagraph"/>
        <w:numPr>
          <w:ilvl w:val="0"/>
          <w:numId w:val="36"/>
        </w:numPr>
        <w:tabs>
          <w:tab w:val="left" w:pos="1134"/>
        </w:tabs>
        <w:spacing w:after="0" w:line="240" w:lineRule="auto"/>
        <w:ind w:right="-37" w:hanging="11"/>
        <w:jc w:val="both"/>
        <w:rPr>
          <w:rFonts w:ascii="Comic Sans MS" w:hAnsi="Comic Sans MS" w:cstheme="minorHAnsi"/>
        </w:rPr>
      </w:pPr>
      <w:r w:rsidRPr="007E256B">
        <w:rPr>
          <w:rFonts w:ascii="Comic Sans MS" w:hAnsi="Comic Sans MS" w:cstheme="minorHAnsi"/>
        </w:rPr>
        <w:t>management of a child with a disability who is not attaining the level of functioning which is commensurate with the disability.</w:t>
      </w:r>
    </w:p>
    <w:p w14:paraId="674BD1F0" w14:textId="77777777" w:rsidR="007E256B" w:rsidRPr="007E256B" w:rsidRDefault="007E256B" w:rsidP="007E256B">
      <w:pPr>
        <w:spacing w:after="0" w:line="240" w:lineRule="auto"/>
        <w:ind w:right="-37"/>
        <w:jc w:val="both"/>
        <w:rPr>
          <w:rFonts w:ascii="Comic Sans MS" w:hAnsi="Comic Sans MS" w:cstheme="minorHAnsi"/>
        </w:rPr>
      </w:pPr>
    </w:p>
    <w:p w14:paraId="62C1C1EC" w14:textId="77777777" w:rsidR="007E256B" w:rsidRPr="007E256B" w:rsidRDefault="007E256B" w:rsidP="007E256B">
      <w:pPr>
        <w:spacing w:after="0" w:line="240" w:lineRule="auto"/>
        <w:ind w:right="-37"/>
        <w:jc w:val="both"/>
        <w:rPr>
          <w:rFonts w:ascii="Comic Sans MS" w:hAnsi="Comic Sans MS" w:cstheme="minorHAnsi"/>
        </w:rPr>
      </w:pPr>
      <w:r w:rsidRPr="007E256B">
        <w:rPr>
          <w:rFonts w:ascii="Comic Sans MS" w:hAnsi="Comic Sans MS" w:cstheme="minorHAnsi"/>
        </w:rPr>
        <w:t>Consideration should be given as to whether a child and adolescent mental health assessment is required. Have all children in the family been seen and their views explored and documented?</w:t>
      </w:r>
    </w:p>
    <w:p w14:paraId="3E395D7E" w14:textId="77777777" w:rsidR="007E256B" w:rsidRPr="007E256B" w:rsidRDefault="007E256B" w:rsidP="007E256B">
      <w:pPr>
        <w:spacing w:after="0" w:line="240" w:lineRule="auto"/>
        <w:ind w:right="-37"/>
        <w:jc w:val="both"/>
        <w:rPr>
          <w:rFonts w:ascii="Comic Sans MS" w:hAnsi="Comic Sans MS" w:cstheme="minorHAnsi"/>
        </w:rPr>
      </w:pPr>
    </w:p>
    <w:p w14:paraId="39C46DAF" w14:textId="77777777" w:rsidR="007E256B" w:rsidRPr="007E256B" w:rsidRDefault="007E256B" w:rsidP="007E256B">
      <w:pPr>
        <w:keepNext/>
        <w:keepLines/>
        <w:spacing w:after="0" w:line="240" w:lineRule="auto"/>
        <w:ind w:right="-37"/>
        <w:jc w:val="both"/>
        <w:outlineLvl w:val="2"/>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Parents</w:t>
      </w:r>
    </w:p>
    <w:p w14:paraId="3FB0B448" w14:textId="77777777" w:rsidR="007E256B" w:rsidRPr="007E256B" w:rsidRDefault="007E256B" w:rsidP="007E256B">
      <w:pPr>
        <w:keepNext/>
        <w:keepLines/>
        <w:spacing w:after="0" w:line="240" w:lineRule="auto"/>
        <w:ind w:right="-37"/>
        <w:jc w:val="both"/>
        <w:outlineLvl w:val="2"/>
        <w:rPr>
          <w:rFonts w:ascii="Comic Sans MS" w:hAnsi="Comic Sans MS" w:cstheme="minorHAnsi"/>
          <w:b/>
        </w:rPr>
      </w:pPr>
    </w:p>
    <w:p w14:paraId="79010299" w14:textId="77777777" w:rsidR="007E256B" w:rsidRPr="007E256B" w:rsidRDefault="007E256B" w:rsidP="007E256B">
      <w:pPr>
        <w:spacing w:after="0" w:line="240" w:lineRule="auto"/>
        <w:ind w:right="-37" w:hanging="709"/>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rPr>
        <w:tab/>
      </w:r>
      <w:r w:rsidRPr="007E256B">
        <w:rPr>
          <w:rFonts w:ascii="Comic Sans MS" w:hAnsi="Comic Sans MS" w:cstheme="minorHAnsi"/>
          <w:b/>
          <w:color w:val="0070C0"/>
        </w:rPr>
        <w:t>Lack of emotional warmth indicators include:</w:t>
      </w:r>
    </w:p>
    <w:p w14:paraId="36CD9C9F" w14:textId="77777777" w:rsidR="007E256B" w:rsidRPr="007E256B" w:rsidRDefault="007E256B" w:rsidP="001462D7">
      <w:pPr>
        <w:pStyle w:val="ListParagraph"/>
        <w:numPr>
          <w:ilvl w:val="0"/>
          <w:numId w:val="37"/>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 xml:space="preserve">unrealistic expectations of child </w:t>
      </w:r>
    </w:p>
    <w:p w14:paraId="08FE4F1D" w14:textId="77777777" w:rsidR="007E256B" w:rsidRPr="007E256B" w:rsidRDefault="007E256B" w:rsidP="001462D7">
      <w:pPr>
        <w:pStyle w:val="ListParagraph"/>
        <w:numPr>
          <w:ilvl w:val="0"/>
          <w:numId w:val="37"/>
        </w:numPr>
        <w:tabs>
          <w:tab w:val="left" w:pos="1134"/>
        </w:tabs>
        <w:spacing w:after="0" w:line="240" w:lineRule="auto"/>
        <w:ind w:right="-37" w:hanging="11"/>
        <w:jc w:val="both"/>
        <w:rPr>
          <w:rFonts w:ascii="Comic Sans MS" w:hAnsi="Comic Sans MS" w:cstheme="minorHAnsi"/>
        </w:rPr>
      </w:pPr>
      <w:r w:rsidRPr="007E256B">
        <w:rPr>
          <w:rFonts w:ascii="Comic Sans MS" w:hAnsi="Comic Sans MS" w:cstheme="minorHAnsi"/>
        </w:rPr>
        <w:t>inability to consider or put child's needs first</w:t>
      </w:r>
    </w:p>
    <w:p w14:paraId="1F2DCCBA" w14:textId="77777777" w:rsidR="007E256B" w:rsidRPr="007E256B" w:rsidRDefault="007E256B" w:rsidP="001462D7">
      <w:pPr>
        <w:pStyle w:val="ListParagraph"/>
        <w:numPr>
          <w:ilvl w:val="0"/>
          <w:numId w:val="37"/>
        </w:numPr>
        <w:tabs>
          <w:tab w:val="left" w:pos="1134"/>
          <w:tab w:val="center" w:pos="4721"/>
        </w:tabs>
        <w:spacing w:after="0" w:line="240" w:lineRule="auto"/>
        <w:ind w:right="-37" w:hanging="11"/>
        <w:jc w:val="both"/>
        <w:rPr>
          <w:rFonts w:ascii="Comic Sans MS" w:hAnsi="Comic Sans MS" w:cstheme="minorHAnsi"/>
        </w:rPr>
      </w:pPr>
      <w:r w:rsidRPr="007E256B">
        <w:rPr>
          <w:rFonts w:ascii="Comic Sans MS" w:hAnsi="Comic Sans MS" w:cstheme="minorHAnsi"/>
        </w:rPr>
        <w:t>name calling/degrading remarks</w:t>
      </w:r>
    </w:p>
    <w:p w14:paraId="3B13B018" w14:textId="77777777" w:rsidR="007E256B" w:rsidRPr="007E256B" w:rsidRDefault="007E256B" w:rsidP="001462D7">
      <w:pPr>
        <w:pStyle w:val="ListParagraph"/>
        <w:numPr>
          <w:ilvl w:val="0"/>
          <w:numId w:val="37"/>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lack of appropriate affection for the child</w:t>
      </w:r>
    </w:p>
    <w:p w14:paraId="7D576F38" w14:textId="77777777" w:rsidR="007E256B" w:rsidRPr="007E256B" w:rsidRDefault="007E256B" w:rsidP="001462D7">
      <w:pPr>
        <w:pStyle w:val="ListParagraph"/>
        <w:numPr>
          <w:ilvl w:val="0"/>
          <w:numId w:val="37"/>
        </w:numPr>
        <w:tabs>
          <w:tab w:val="left" w:pos="1134"/>
        </w:tabs>
        <w:spacing w:after="0" w:line="240" w:lineRule="auto"/>
        <w:ind w:right="-37" w:hanging="11"/>
        <w:jc w:val="both"/>
        <w:rPr>
          <w:rFonts w:ascii="Comic Sans MS" w:hAnsi="Comic Sans MS" w:cstheme="minorHAnsi"/>
          <w:noProof/>
        </w:rPr>
      </w:pPr>
      <w:r w:rsidRPr="007E256B">
        <w:rPr>
          <w:rFonts w:ascii="Comic Sans MS" w:hAnsi="Comic Sans MS" w:cstheme="minorHAnsi"/>
        </w:rPr>
        <w:t>violence within the home from which the child is not shielded</w:t>
      </w:r>
    </w:p>
    <w:p w14:paraId="1E52A3C4" w14:textId="77777777" w:rsidR="007E256B" w:rsidRPr="007E256B" w:rsidRDefault="007E256B" w:rsidP="001462D7">
      <w:pPr>
        <w:pStyle w:val="ListParagraph"/>
        <w:numPr>
          <w:ilvl w:val="0"/>
          <w:numId w:val="37"/>
        </w:numPr>
        <w:tabs>
          <w:tab w:val="left" w:pos="1134"/>
        </w:tabs>
        <w:spacing w:after="0" w:line="240" w:lineRule="auto"/>
        <w:ind w:right="-37" w:hanging="11"/>
        <w:jc w:val="both"/>
        <w:rPr>
          <w:rFonts w:ascii="Comic Sans MS" w:hAnsi="Comic Sans MS" w:cstheme="minorHAnsi"/>
        </w:rPr>
      </w:pPr>
      <w:r w:rsidRPr="007E256B">
        <w:rPr>
          <w:rFonts w:ascii="Comic Sans MS" w:hAnsi="Comic Sans MS" w:cstheme="minorHAnsi"/>
        </w:rPr>
        <w:t xml:space="preserve">partner resenting non-biological child and hostile in attitude towards him </w:t>
      </w:r>
    </w:p>
    <w:p w14:paraId="636169BF" w14:textId="77777777" w:rsidR="007E256B" w:rsidRPr="007E256B" w:rsidRDefault="007E256B" w:rsidP="001462D7">
      <w:pPr>
        <w:pStyle w:val="ListParagraph"/>
        <w:numPr>
          <w:ilvl w:val="0"/>
          <w:numId w:val="37"/>
        </w:numPr>
        <w:tabs>
          <w:tab w:val="left" w:pos="1134"/>
        </w:tabs>
        <w:spacing w:after="0" w:line="240" w:lineRule="auto"/>
        <w:ind w:right="-37" w:hanging="11"/>
        <w:jc w:val="both"/>
        <w:rPr>
          <w:rFonts w:ascii="Comic Sans MS" w:hAnsi="Comic Sans MS" w:cstheme="minorHAnsi"/>
        </w:rPr>
      </w:pPr>
      <w:r w:rsidRPr="007E256B">
        <w:rPr>
          <w:rFonts w:ascii="Comic Sans MS" w:hAnsi="Comic Sans MS" w:cstheme="minorHAnsi"/>
        </w:rPr>
        <w:t>failure to provide basic care for the child.</w:t>
      </w:r>
    </w:p>
    <w:p w14:paraId="2B22B288" w14:textId="77777777" w:rsidR="007E256B" w:rsidRPr="007E256B" w:rsidRDefault="007E256B" w:rsidP="007E256B">
      <w:pPr>
        <w:pStyle w:val="ListParagraph"/>
        <w:spacing w:after="0" w:line="240" w:lineRule="auto"/>
        <w:ind w:right="-37"/>
        <w:jc w:val="both"/>
        <w:rPr>
          <w:rFonts w:ascii="Comic Sans MS" w:hAnsi="Comic Sans MS" w:cstheme="minorHAnsi"/>
        </w:rPr>
      </w:pPr>
    </w:p>
    <w:p w14:paraId="6D27E5B1" w14:textId="77777777" w:rsidR="007E256B" w:rsidRPr="007E256B" w:rsidRDefault="007E256B" w:rsidP="007E256B">
      <w:pPr>
        <w:tabs>
          <w:tab w:val="left" w:pos="709"/>
          <w:tab w:val="center" w:pos="4294"/>
        </w:tabs>
        <w:spacing w:after="0" w:line="240" w:lineRule="auto"/>
        <w:ind w:right="-37" w:hanging="709"/>
        <w:jc w:val="both"/>
        <w:rPr>
          <w:rFonts w:ascii="Comic Sans MS" w:hAnsi="Comic Sans MS" w:cstheme="minorHAnsi"/>
        </w:rPr>
      </w:pPr>
      <w:r w:rsidRPr="007E256B">
        <w:rPr>
          <w:rFonts w:ascii="Comic Sans MS" w:hAnsi="Comic Sans MS" w:cstheme="minorHAnsi"/>
        </w:rPr>
        <w:t xml:space="preserve">     </w:t>
      </w:r>
      <w:r w:rsidRPr="007E256B">
        <w:rPr>
          <w:rFonts w:ascii="Comic Sans MS" w:hAnsi="Comic Sans MS" w:cstheme="minorHAnsi"/>
        </w:rPr>
        <w:tab/>
      </w:r>
      <w:r w:rsidRPr="007E256B">
        <w:rPr>
          <w:rFonts w:ascii="Comic Sans MS" w:hAnsi="Comic Sans MS" w:cstheme="minorHAnsi"/>
        </w:rPr>
        <w:tab/>
      </w:r>
      <w:r w:rsidRPr="007E256B">
        <w:rPr>
          <w:rFonts w:ascii="Comic Sans MS" w:hAnsi="Comic Sans MS" w:cstheme="minorHAnsi"/>
          <w:b/>
          <w:color w:val="0070C0"/>
        </w:rPr>
        <w:t>Lack of stability indicators include:</w:t>
      </w:r>
    </w:p>
    <w:p w14:paraId="2EA3B2C9" w14:textId="77777777" w:rsidR="007E256B" w:rsidRPr="007E256B" w:rsidRDefault="007E256B" w:rsidP="001462D7">
      <w:pPr>
        <w:pStyle w:val="ListParagraph"/>
        <w:numPr>
          <w:ilvl w:val="0"/>
          <w:numId w:val="38"/>
        </w:numPr>
        <w:tabs>
          <w:tab w:val="left" w:pos="1134"/>
        </w:tabs>
        <w:spacing w:after="0" w:line="240" w:lineRule="auto"/>
        <w:ind w:right="-37" w:hanging="35"/>
        <w:jc w:val="both"/>
        <w:rPr>
          <w:rFonts w:ascii="Comic Sans MS" w:hAnsi="Comic Sans MS" w:cstheme="minorHAnsi"/>
          <w:noProof/>
        </w:rPr>
      </w:pPr>
      <w:r w:rsidRPr="007E256B">
        <w:rPr>
          <w:rFonts w:ascii="Comic Sans MS" w:hAnsi="Comic Sans MS" w:cstheme="minorHAnsi"/>
        </w:rPr>
        <w:t xml:space="preserve">frequent changes of partners </w:t>
      </w:r>
    </w:p>
    <w:p w14:paraId="590E89AE" w14:textId="77777777" w:rsidR="007E256B" w:rsidRPr="007E256B" w:rsidRDefault="007E256B" w:rsidP="001462D7">
      <w:pPr>
        <w:pStyle w:val="ListParagraph"/>
        <w:numPr>
          <w:ilvl w:val="0"/>
          <w:numId w:val="38"/>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t xml:space="preserve">poor family support/inappropriate support </w:t>
      </w:r>
    </w:p>
    <w:p w14:paraId="1DC4CF0D" w14:textId="77777777" w:rsidR="007E256B" w:rsidRPr="007E256B" w:rsidRDefault="007E256B" w:rsidP="001462D7">
      <w:pPr>
        <w:pStyle w:val="ListParagraph"/>
        <w:numPr>
          <w:ilvl w:val="0"/>
          <w:numId w:val="38"/>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t>lack of consistent relationships</w:t>
      </w:r>
    </w:p>
    <w:p w14:paraId="2247DC59" w14:textId="77777777" w:rsidR="007E256B" w:rsidRPr="007E256B" w:rsidRDefault="007E256B" w:rsidP="001462D7">
      <w:pPr>
        <w:pStyle w:val="ListParagraph"/>
        <w:numPr>
          <w:ilvl w:val="0"/>
          <w:numId w:val="38"/>
        </w:numPr>
        <w:tabs>
          <w:tab w:val="left" w:pos="1134"/>
        </w:tabs>
        <w:spacing w:after="0" w:line="240" w:lineRule="auto"/>
        <w:ind w:right="-37" w:hanging="35"/>
        <w:jc w:val="both"/>
        <w:rPr>
          <w:rFonts w:ascii="Comic Sans MS" w:hAnsi="Comic Sans MS" w:cstheme="minorHAnsi"/>
          <w:noProof/>
        </w:rPr>
      </w:pPr>
      <w:r w:rsidRPr="007E256B">
        <w:rPr>
          <w:rFonts w:ascii="Comic Sans MS" w:hAnsi="Comic Sans MS" w:cstheme="minorHAnsi"/>
        </w:rPr>
        <w:t xml:space="preserve">frequent moves of home </w:t>
      </w:r>
    </w:p>
    <w:p w14:paraId="39DD05C5" w14:textId="77777777" w:rsidR="007E256B" w:rsidRPr="007E256B" w:rsidRDefault="007E256B" w:rsidP="001462D7">
      <w:pPr>
        <w:pStyle w:val="ListParagraph"/>
        <w:numPr>
          <w:ilvl w:val="0"/>
          <w:numId w:val="38"/>
        </w:numPr>
        <w:tabs>
          <w:tab w:val="left" w:pos="1134"/>
        </w:tabs>
        <w:spacing w:after="0" w:line="240" w:lineRule="auto"/>
        <w:ind w:right="-37" w:hanging="35"/>
        <w:jc w:val="both"/>
        <w:rPr>
          <w:rFonts w:ascii="Comic Sans MS" w:hAnsi="Comic Sans MS" w:cstheme="minorHAnsi"/>
          <w:noProof/>
        </w:rPr>
      </w:pPr>
      <w:r w:rsidRPr="007E256B">
        <w:rPr>
          <w:rFonts w:ascii="Comic Sans MS" w:hAnsi="Comic Sans MS" w:cstheme="minorHAnsi"/>
        </w:rPr>
        <w:t xml:space="preserve">enforced unemployment </w:t>
      </w:r>
    </w:p>
    <w:p w14:paraId="6F331C52" w14:textId="77777777" w:rsidR="007E256B" w:rsidRPr="007E256B" w:rsidRDefault="007E256B" w:rsidP="001462D7">
      <w:pPr>
        <w:pStyle w:val="ListParagraph"/>
        <w:numPr>
          <w:ilvl w:val="0"/>
          <w:numId w:val="38"/>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t xml:space="preserve">drug, alcohol or substance dependency  </w:t>
      </w:r>
    </w:p>
    <w:p w14:paraId="16D27A1E" w14:textId="77777777" w:rsidR="007E256B" w:rsidRPr="007E256B" w:rsidRDefault="007E256B" w:rsidP="001462D7">
      <w:pPr>
        <w:pStyle w:val="ListParagraph"/>
        <w:numPr>
          <w:ilvl w:val="0"/>
          <w:numId w:val="38"/>
        </w:numPr>
        <w:tabs>
          <w:tab w:val="left" w:pos="1134"/>
        </w:tabs>
        <w:spacing w:after="0" w:line="240" w:lineRule="auto"/>
        <w:ind w:right="-37" w:hanging="35"/>
        <w:jc w:val="both"/>
        <w:rPr>
          <w:rFonts w:ascii="Comic Sans MS" w:hAnsi="Comic Sans MS" w:cstheme="minorHAnsi"/>
          <w:noProof/>
        </w:rPr>
      </w:pPr>
      <w:r w:rsidRPr="007E256B">
        <w:rPr>
          <w:rFonts w:ascii="Comic Sans MS" w:hAnsi="Comic Sans MS" w:cstheme="minorHAnsi"/>
        </w:rPr>
        <w:t xml:space="preserve">financial pressures/debt </w:t>
      </w:r>
    </w:p>
    <w:p w14:paraId="23A37BFC" w14:textId="77777777" w:rsidR="007E256B" w:rsidRPr="007E256B" w:rsidRDefault="007E256B" w:rsidP="001462D7">
      <w:pPr>
        <w:pStyle w:val="ListParagraph"/>
        <w:numPr>
          <w:ilvl w:val="0"/>
          <w:numId w:val="38"/>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lastRenderedPageBreak/>
        <w:t>absence of local support networks, neighbours etc.</w:t>
      </w:r>
    </w:p>
    <w:p w14:paraId="51D83708" w14:textId="77777777" w:rsidR="007E256B" w:rsidRPr="007E256B" w:rsidRDefault="007E256B" w:rsidP="007E256B">
      <w:pPr>
        <w:pStyle w:val="ListParagraph"/>
        <w:spacing w:after="0" w:line="240" w:lineRule="auto"/>
        <w:ind w:left="744" w:right="-37"/>
        <w:jc w:val="both"/>
        <w:rPr>
          <w:rFonts w:ascii="Comic Sans MS" w:hAnsi="Comic Sans MS" w:cstheme="minorHAnsi"/>
        </w:rPr>
      </w:pPr>
    </w:p>
    <w:p w14:paraId="6EC4087E" w14:textId="77777777" w:rsidR="007E256B" w:rsidRPr="007E256B" w:rsidRDefault="007E256B" w:rsidP="007E256B">
      <w:pPr>
        <w:tabs>
          <w:tab w:val="left" w:pos="1134"/>
        </w:tabs>
        <w:spacing w:after="0" w:line="240" w:lineRule="auto"/>
        <w:ind w:left="1134" w:right="-37" w:hanging="1843"/>
        <w:jc w:val="both"/>
        <w:rPr>
          <w:rFonts w:ascii="Comic Sans MS" w:hAnsi="Comic Sans MS" w:cstheme="minorHAnsi"/>
          <w:b/>
          <w:color w:val="0070C0"/>
        </w:rPr>
      </w:pPr>
      <w:r w:rsidRPr="007E256B">
        <w:rPr>
          <w:rFonts w:ascii="Comic Sans MS" w:hAnsi="Comic Sans MS" w:cstheme="minorHAnsi"/>
        </w:rPr>
        <w:t xml:space="preserve">                       </w:t>
      </w:r>
      <w:r w:rsidRPr="007E256B">
        <w:rPr>
          <w:rFonts w:ascii="Comic Sans MS" w:hAnsi="Comic Sans MS" w:cstheme="minorHAnsi"/>
          <w:b/>
          <w:color w:val="0070C0"/>
        </w:rPr>
        <w:t>Issues relating to providing guidance and setting boundaries indicators include:</w:t>
      </w:r>
    </w:p>
    <w:p w14:paraId="7186BAC3" w14:textId="77777777" w:rsidR="007E256B" w:rsidRPr="007E256B" w:rsidRDefault="007E256B" w:rsidP="001462D7">
      <w:pPr>
        <w:pStyle w:val="ListParagraph"/>
        <w:numPr>
          <w:ilvl w:val="0"/>
          <w:numId w:val="39"/>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poor boundary setting</w:t>
      </w:r>
    </w:p>
    <w:p w14:paraId="58B7C7BE" w14:textId="77777777" w:rsidR="007E256B" w:rsidRPr="007E256B" w:rsidRDefault="007E256B" w:rsidP="001462D7">
      <w:pPr>
        <w:pStyle w:val="ListParagraph"/>
        <w:numPr>
          <w:ilvl w:val="0"/>
          <w:numId w:val="39"/>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inconsistent attitudes and reactions, especially to child's behaviour </w:t>
      </w:r>
    </w:p>
    <w:p w14:paraId="1D76BC70" w14:textId="77777777" w:rsidR="007E256B" w:rsidRPr="007E256B" w:rsidRDefault="007E256B" w:rsidP="001462D7">
      <w:pPr>
        <w:pStyle w:val="ListParagraph"/>
        <w:numPr>
          <w:ilvl w:val="0"/>
          <w:numId w:val="39"/>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continuously failing appointments</w:t>
      </w:r>
    </w:p>
    <w:p w14:paraId="6F27C431" w14:textId="77777777" w:rsidR="007E256B" w:rsidRPr="007E256B" w:rsidRDefault="007E256B" w:rsidP="001462D7">
      <w:pPr>
        <w:pStyle w:val="ListParagraph"/>
        <w:numPr>
          <w:ilvl w:val="0"/>
          <w:numId w:val="39"/>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refusing offers of help and services</w:t>
      </w:r>
    </w:p>
    <w:p w14:paraId="639E6BC8" w14:textId="77777777" w:rsidR="007E256B" w:rsidRPr="007E256B" w:rsidRDefault="007E256B" w:rsidP="001462D7">
      <w:pPr>
        <w:pStyle w:val="ListParagraph"/>
        <w:numPr>
          <w:ilvl w:val="0"/>
          <w:numId w:val="39"/>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failure to seek or use advice and/or help offered appropriately</w:t>
      </w:r>
    </w:p>
    <w:p w14:paraId="4F99CBB8" w14:textId="77777777" w:rsidR="007E256B" w:rsidRPr="007E256B" w:rsidRDefault="007E256B" w:rsidP="001462D7">
      <w:pPr>
        <w:pStyle w:val="ListParagraph"/>
        <w:numPr>
          <w:ilvl w:val="0"/>
          <w:numId w:val="39"/>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seeks to mislead professionals by providing inaccurate or confusing information </w:t>
      </w:r>
    </w:p>
    <w:p w14:paraId="5A29398B" w14:textId="77777777" w:rsidR="007E256B" w:rsidRPr="007E256B" w:rsidRDefault="007E256B" w:rsidP="001462D7">
      <w:pPr>
        <w:pStyle w:val="ListParagraph"/>
        <w:numPr>
          <w:ilvl w:val="0"/>
          <w:numId w:val="39"/>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failure to provide safe environment.</w:t>
      </w:r>
    </w:p>
    <w:p w14:paraId="7A917251" w14:textId="77777777" w:rsidR="007E256B" w:rsidRPr="007E256B" w:rsidRDefault="007E256B" w:rsidP="007E256B">
      <w:pPr>
        <w:pStyle w:val="ListParagraph"/>
        <w:tabs>
          <w:tab w:val="left" w:pos="1134"/>
        </w:tabs>
        <w:spacing w:after="0" w:line="240" w:lineRule="auto"/>
        <w:ind w:left="1134" w:right="-37"/>
        <w:jc w:val="both"/>
        <w:rPr>
          <w:rFonts w:ascii="Comic Sans MS" w:hAnsi="Comic Sans MS" w:cstheme="minorHAnsi"/>
          <w:noProof/>
        </w:rPr>
      </w:pPr>
    </w:p>
    <w:p w14:paraId="38DB920D" w14:textId="77777777" w:rsidR="007E256B" w:rsidRPr="007E256B" w:rsidRDefault="007E256B" w:rsidP="007E256B">
      <w:pPr>
        <w:tabs>
          <w:tab w:val="left" w:pos="1134"/>
        </w:tabs>
        <w:spacing w:after="0" w:line="240" w:lineRule="auto"/>
        <w:ind w:left="1134" w:right="-37" w:hanging="1843"/>
        <w:jc w:val="both"/>
        <w:rPr>
          <w:rFonts w:ascii="Comic Sans MS" w:hAnsi="Comic Sans MS" w:cstheme="minorHAnsi"/>
          <w:b/>
          <w:color w:val="0070C0"/>
        </w:rPr>
      </w:pPr>
      <w:r w:rsidRPr="007E256B">
        <w:rPr>
          <w:rFonts w:ascii="Comic Sans MS" w:hAnsi="Comic Sans MS" w:cstheme="minorHAnsi"/>
        </w:rPr>
        <w:tab/>
      </w:r>
      <w:r w:rsidRPr="007E256B">
        <w:rPr>
          <w:rFonts w:ascii="Comic Sans MS" w:hAnsi="Comic Sans MS" w:cstheme="minorHAnsi"/>
          <w:b/>
          <w:color w:val="0070C0"/>
        </w:rPr>
        <w:t>Social Presentation</w:t>
      </w:r>
    </w:p>
    <w:p w14:paraId="5A7EC3AE" w14:textId="77777777" w:rsidR="007E256B" w:rsidRPr="007E256B" w:rsidRDefault="007E256B" w:rsidP="001462D7">
      <w:pPr>
        <w:pStyle w:val="ListParagraph"/>
        <w:numPr>
          <w:ilvl w:val="0"/>
          <w:numId w:val="41"/>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aggressive/threatening behaviour towards professionals and volunteers </w:t>
      </w:r>
    </w:p>
    <w:p w14:paraId="4C25C493" w14:textId="77777777" w:rsidR="007E256B" w:rsidRPr="007E256B" w:rsidRDefault="007E256B" w:rsidP="001462D7">
      <w:pPr>
        <w:pStyle w:val="ListParagraph"/>
        <w:numPr>
          <w:ilvl w:val="0"/>
          <w:numId w:val="41"/>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disguised compliance </w:t>
      </w:r>
    </w:p>
    <w:p w14:paraId="5FF3177D" w14:textId="77777777" w:rsidR="007E256B" w:rsidRPr="007E256B" w:rsidRDefault="007E256B" w:rsidP="001462D7">
      <w:pPr>
        <w:pStyle w:val="ListParagraph"/>
        <w:numPr>
          <w:ilvl w:val="0"/>
          <w:numId w:val="41"/>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IOW self-esteem </w:t>
      </w:r>
    </w:p>
    <w:p w14:paraId="0BD8F952" w14:textId="77777777" w:rsidR="007E256B" w:rsidRPr="007E256B" w:rsidRDefault="007E256B" w:rsidP="001462D7">
      <w:pPr>
        <w:pStyle w:val="ListParagraph"/>
        <w:numPr>
          <w:ilvl w:val="0"/>
          <w:numId w:val="41"/>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lack of self-care.</w:t>
      </w:r>
    </w:p>
    <w:p w14:paraId="1DE16947" w14:textId="77777777" w:rsidR="007E256B" w:rsidRPr="007E256B" w:rsidRDefault="007E256B" w:rsidP="007E256B">
      <w:pPr>
        <w:pStyle w:val="ListParagraph"/>
        <w:tabs>
          <w:tab w:val="left" w:pos="1134"/>
        </w:tabs>
        <w:spacing w:after="0" w:line="240" w:lineRule="auto"/>
        <w:ind w:left="1134" w:right="-37"/>
        <w:jc w:val="both"/>
        <w:rPr>
          <w:rFonts w:ascii="Comic Sans MS" w:hAnsi="Comic Sans MS" w:cstheme="minorHAnsi"/>
        </w:rPr>
      </w:pPr>
    </w:p>
    <w:p w14:paraId="6B907BE4" w14:textId="77777777" w:rsidR="007E256B" w:rsidRPr="007E256B" w:rsidRDefault="007E256B" w:rsidP="007E256B">
      <w:pPr>
        <w:tabs>
          <w:tab w:val="left" w:pos="1134"/>
        </w:tabs>
        <w:spacing w:after="0" w:line="240" w:lineRule="auto"/>
        <w:ind w:left="1134" w:right="-37" w:hanging="1843"/>
        <w:jc w:val="both"/>
        <w:rPr>
          <w:rFonts w:ascii="Comic Sans MS" w:hAnsi="Comic Sans MS" w:cstheme="minorHAnsi"/>
          <w:color w:val="0070C0"/>
        </w:rPr>
      </w:pPr>
      <w:r w:rsidRPr="007E256B">
        <w:rPr>
          <w:rFonts w:ascii="Comic Sans MS" w:hAnsi="Comic Sans MS" w:cstheme="minorHAnsi"/>
        </w:rPr>
        <w:tab/>
      </w:r>
      <w:r w:rsidRPr="007E256B">
        <w:rPr>
          <w:rFonts w:ascii="Comic Sans MS" w:hAnsi="Comic Sans MS" w:cstheme="minorHAnsi"/>
          <w:b/>
          <w:color w:val="0070C0"/>
        </w:rPr>
        <w:t>Health</w:t>
      </w:r>
    </w:p>
    <w:p w14:paraId="20EDD563" w14:textId="77777777" w:rsidR="007E256B" w:rsidRPr="007E256B" w:rsidRDefault="007E256B" w:rsidP="001462D7">
      <w:pPr>
        <w:pStyle w:val="ListParagraph"/>
        <w:numPr>
          <w:ilvl w:val="0"/>
          <w:numId w:val="40"/>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mental ill health </w:t>
      </w:r>
    </w:p>
    <w:p w14:paraId="5F1FFEAB" w14:textId="77777777" w:rsidR="007E256B" w:rsidRPr="007E256B" w:rsidRDefault="007E256B" w:rsidP="001462D7">
      <w:pPr>
        <w:pStyle w:val="ListParagraph"/>
        <w:numPr>
          <w:ilvl w:val="0"/>
          <w:numId w:val="40"/>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substance misuse </w:t>
      </w:r>
    </w:p>
    <w:p w14:paraId="6979DFCD" w14:textId="77777777" w:rsidR="007E256B" w:rsidRPr="007E256B" w:rsidRDefault="007E256B" w:rsidP="001462D7">
      <w:pPr>
        <w:pStyle w:val="ListParagraph"/>
        <w:numPr>
          <w:ilvl w:val="0"/>
          <w:numId w:val="40"/>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learning difficulties</w:t>
      </w:r>
    </w:p>
    <w:p w14:paraId="038BBB14" w14:textId="77777777" w:rsidR="007E256B" w:rsidRPr="007E256B" w:rsidRDefault="007E256B" w:rsidP="001462D7">
      <w:pPr>
        <w:pStyle w:val="ListParagraph"/>
        <w:numPr>
          <w:ilvl w:val="0"/>
          <w:numId w:val="40"/>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(post-natal) depression </w:t>
      </w:r>
    </w:p>
    <w:p w14:paraId="2294AE8E" w14:textId="77777777" w:rsidR="007E256B" w:rsidRPr="007E256B" w:rsidRDefault="007E256B" w:rsidP="001462D7">
      <w:pPr>
        <w:pStyle w:val="ListParagraph"/>
        <w:numPr>
          <w:ilvl w:val="0"/>
          <w:numId w:val="40"/>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history of parental child abuse or poor parenting </w:t>
      </w:r>
    </w:p>
    <w:p w14:paraId="3CF95195" w14:textId="77777777" w:rsidR="007E256B" w:rsidRPr="007E256B" w:rsidRDefault="007E256B" w:rsidP="001462D7">
      <w:pPr>
        <w:pStyle w:val="ListParagraph"/>
        <w:numPr>
          <w:ilvl w:val="0"/>
          <w:numId w:val="40"/>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physical health.</w:t>
      </w:r>
    </w:p>
    <w:p w14:paraId="43BB8C5B" w14:textId="77777777" w:rsidR="007E256B" w:rsidRPr="007E256B" w:rsidRDefault="007E256B" w:rsidP="007E256B">
      <w:pPr>
        <w:pStyle w:val="ListParagraph"/>
        <w:tabs>
          <w:tab w:val="left" w:pos="1134"/>
        </w:tabs>
        <w:spacing w:after="0" w:line="240" w:lineRule="auto"/>
        <w:ind w:left="1134" w:right="-37"/>
        <w:jc w:val="both"/>
        <w:rPr>
          <w:rFonts w:ascii="Comic Sans MS" w:hAnsi="Comic Sans MS" w:cstheme="minorHAnsi"/>
        </w:rPr>
      </w:pPr>
    </w:p>
    <w:p w14:paraId="0D0466FD" w14:textId="77777777" w:rsidR="007E256B" w:rsidRPr="007E256B" w:rsidRDefault="007E256B" w:rsidP="007E256B">
      <w:pPr>
        <w:pStyle w:val="ListParagraph"/>
        <w:tabs>
          <w:tab w:val="left" w:pos="1134"/>
        </w:tabs>
        <w:spacing w:after="0" w:line="240" w:lineRule="auto"/>
        <w:ind w:left="1134" w:right="-37"/>
        <w:jc w:val="both"/>
        <w:rPr>
          <w:rFonts w:ascii="Comic Sans MS" w:hAnsi="Comic Sans MS" w:cstheme="minorHAnsi"/>
          <w:color w:val="0070C0"/>
        </w:rPr>
      </w:pPr>
      <w:r w:rsidRPr="007E256B">
        <w:rPr>
          <w:rFonts w:ascii="Comic Sans MS" w:hAnsi="Comic Sans MS" w:cstheme="minorHAnsi"/>
          <w:b/>
          <w:color w:val="0070C0"/>
        </w:rPr>
        <w:t>Home and Environmental Conditions</w:t>
      </w:r>
    </w:p>
    <w:p w14:paraId="7CEFA8E9" w14:textId="77777777" w:rsidR="007E256B" w:rsidRPr="007E256B" w:rsidRDefault="007E256B" w:rsidP="007E256B">
      <w:pPr>
        <w:tabs>
          <w:tab w:val="left" w:pos="1134"/>
        </w:tabs>
        <w:spacing w:after="0" w:line="240" w:lineRule="auto"/>
        <w:ind w:left="1134" w:right="-37" w:hanging="1843"/>
        <w:jc w:val="both"/>
        <w:rPr>
          <w:rFonts w:ascii="Comic Sans MS" w:hAnsi="Comic Sans MS" w:cstheme="minorHAnsi"/>
          <w:b/>
          <w:bCs/>
          <w:color w:val="0070C0"/>
        </w:rPr>
      </w:pPr>
      <w:r w:rsidRPr="007E256B">
        <w:rPr>
          <w:rFonts w:ascii="Comic Sans MS" w:hAnsi="Comic Sans MS" w:cstheme="minorHAnsi"/>
        </w:rPr>
        <w:tab/>
      </w:r>
      <w:r w:rsidRPr="007E256B">
        <w:rPr>
          <w:rFonts w:ascii="Comic Sans MS" w:hAnsi="Comic Sans MS" w:cstheme="minorHAnsi"/>
          <w:b/>
          <w:bCs/>
          <w:color w:val="0070C0"/>
        </w:rPr>
        <w:t>The following home and environmental conditions should be considered:</w:t>
      </w:r>
    </w:p>
    <w:p w14:paraId="112FEAE8"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poor housing conditions </w:t>
      </w:r>
    </w:p>
    <w:p w14:paraId="76538E49"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overcrowding </w:t>
      </w:r>
    </w:p>
    <w:p w14:paraId="7E8675B6"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lack of water, heating, sanitation </w:t>
      </w:r>
    </w:p>
    <w:p w14:paraId="075EB63D"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no access to washing machine </w:t>
      </w:r>
    </w:p>
    <w:p w14:paraId="57820405"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piles of dirty washing </w:t>
      </w:r>
    </w:p>
    <w:p w14:paraId="31E1270F"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little or no adequate clean bedding/furniture </w:t>
      </w:r>
    </w:p>
    <w:p w14:paraId="25A42BDD"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little or no food in cupboards </w:t>
      </w:r>
    </w:p>
    <w:p w14:paraId="263386B7"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human and/or animal excrement</w:t>
      </w:r>
    </w:p>
    <w:p w14:paraId="21C3F49F"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uncared for animals</w:t>
      </w:r>
    </w:p>
    <w:p w14:paraId="758C3EF1"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referrals to environmental health </w:t>
      </w:r>
    </w:p>
    <w:p w14:paraId="205792D2"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unsafe environment </w:t>
      </w:r>
    </w:p>
    <w:p w14:paraId="5AA85216" w14:textId="77777777" w:rsidR="007E256B" w:rsidRPr="007E256B" w:rsidRDefault="007E256B" w:rsidP="001462D7">
      <w:pPr>
        <w:pStyle w:val="ListParagraph"/>
        <w:numPr>
          <w:ilvl w:val="0"/>
          <w:numId w:val="42"/>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rural isolation.</w:t>
      </w:r>
    </w:p>
    <w:p w14:paraId="066200FE" w14:textId="77777777" w:rsidR="007E256B" w:rsidRPr="007E256B" w:rsidRDefault="007E256B" w:rsidP="007E256B">
      <w:pPr>
        <w:tabs>
          <w:tab w:val="left" w:pos="1134"/>
        </w:tabs>
        <w:spacing w:after="0" w:line="240" w:lineRule="auto"/>
        <w:ind w:left="1134" w:right="-37" w:hanging="567"/>
        <w:jc w:val="both"/>
        <w:rPr>
          <w:rFonts w:ascii="Comic Sans MS" w:hAnsi="Comic Sans MS" w:cstheme="minorHAnsi"/>
        </w:rPr>
      </w:pPr>
    </w:p>
    <w:p w14:paraId="78CCD26F" w14:textId="77777777" w:rsidR="007E256B" w:rsidRPr="007E256B" w:rsidRDefault="007E256B" w:rsidP="007E256B">
      <w:pPr>
        <w:tabs>
          <w:tab w:val="left" w:pos="1134"/>
        </w:tabs>
        <w:spacing w:after="0" w:line="240" w:lineRule="auto"/>
        <w:ind w:right="-37"/>
        <w:jc w:val="both"/>
        <w:rPr>
          <w:rFonts w:ascii="Comic Sans MS" w:hAnsi="Comic Sans MS" w:cstheme="minorHAnsi"/>
          <w:b/>
          <w:color w:val="0070C0"/>
        </w:rPr>
      </w:pPr>
      <w:r w:rsidRPr="007E256B">
        <w:rPr>
          <w:rFonts w:ascii="Comic Sans MS" w:hAnsi="Comic Sans MS" w:cstheme="minorHAnsi"/>
          <w:b/>
        </w:rPr>
        <w:t xml:space="preserve">         </w:t>
      </w:r>
      <w:r w:rsidRPr="007E256B">
        <w:rPr>
          <w:rFonts w:ascii="Comic Sans MS" w:hAnsi="Comic Sans MS" w:cstheme="minorHAnsi"/>
          <w:b/>
          <w:color w:val="0070C0"/>
        </w:rPr>
        <w:t>Impediments to ongoing assessment and appropriate multidisciplinary support</w:t>
      </w:r>
    </w:p>
    <w:p w14:paraId="64B1D512" w14:textId="77777777" w:rsidR="007E256B" w:rsidRPr="007E256B" w:rsidRDefault="007E256B" w:rsidP="007E256B">
      <w:pPr>
        <w:pStyle w:val="ListParagraph"/>
        <w:tabs>
          <w:tab w:val="left" w:pos="1134"/>
        </w:tabs>
        <w:spacing w:after="0" w:line="240" w:lineRule="auto"/>
        <w:ind w:left="1134" w:right="-37"/>
        <w:jc w:val="both"/>
        <w:rPr>
          <w:rFonts w:ascii="Comic Sans MS" w:hAnsi="Comic Sans MS" w:cstheme="minorHAnsi"/>
          <w:b/>
          <w:color w:val="0070C0"/>
        </w:rPr>
      </w:pPr>
    </w:p>
    <w:p w14:paraId="15481159"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failure to see the child</w:t>
      </w:r>
    </w:p>
    <w:p w14:paraId="08CE35D6"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rPr>
      </w:pPr>
      <w:r w:rsidRPr="007E256B">
        <w:rPr>
          <w:rFonts w:ascii="Comic Sans MS" w:hAnsi="Comic Sans MS" w:cstheme="minorHAnsi"/>
        </w:rPr>
        <w:t>no ease of access to whole house</w:t>
      </w:r>
    </w:p>
    <w:p w14:paraId="69F4168D"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lastRenderedPageBreak/>
        <w:t xml:space="preserve">fear of violence and aggression </w:t>
      </w:r>
    </w:p>
    <w:p w14:paraId="541207D2"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failure to seek support and advice or consultation, as appropriate, from line manager </w:t>
      </w:r>
    </w:p>
    <w:p w14:paraId="52C2F302"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failure to record concern and initial impact </w:t>
      </w:r>
    </w:p>
    <w:p w14:paraId="1BF166E6"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inability to retain objectivity </w:t>
      </w:r>
    </w:p>
    <w:p w14:paraId="170550DC"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unwitting collusion with family </w:t>
      </w:r>
    </w:p>
    <w:p w14:paraId="41FBD074"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failure to see beyond conditions in the home</w:t>
      </w:r>
    </w:p>
    <w:p w14:paraId="7478C562"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child's view is lost </w:t>
      </w:r>
    </w:p>
    <w:p w14:paraId="5839393C"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geographical stereotyping </w:t>
      </w:r>
    </w:p>
    <w:p w14:paraId="26559DB9"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minimising concern</w:t>
      </w:r>
    </w:p>
    <w:p w14:paraId="3D907D67"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 xml:space="preserve">poor networking amongst professionals </w:t>
      </w:r>
    </w:p>
    <w:p w14:paraId="6B279EEC"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inability to see what is/is not acceptable</w:t>
      </w:r>
    </w:p>
    <w:p w14:paraId="6A08C103"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familiarity breeding contempt; and</w:t>
      </w:r>
    </w:p>
    <w:p w14:paraId="6CE184E7" w14:textId="77777777" w:rsidR="007E256B" w:rsidRPr="007E256B" w:rsidRDefault="007E256B" w:rsidP="001462D7">
      <w:pPr>
        <w:pStyle w:val="ListParagraph"/>
        <w:numPr>
          <w:ilvl w:val="0"/>
          <w:numId w:val="43"/>
        </w:numPr>
        <w:tabs>
          <w:tab w:val="left" w:pos="1134"/>
        </w:tabs>
        <w:spacing w:after="0" w:line="240" w:lineRule="auto"/>
        <w:ind w:left="1134" w:right="-37" w:hanging="567"/>
        <w:jc w:val="both"/>
        <w:rPr>
          <w:rFonts w:ascii="Comic Sans MS" w:hAnsi="Comic Sans MS" w:cstheme="minorHAnsi"/>
          <w:noProof/>
        </w:rPr>
      </w:pPr>
      <w:r w:rsidRPr="007E256B">
        <w:rPr>
          <w:rFonts w:ascii="Comic Sans MS" w:hAnsi="Comic Sans MS" w:cstheme="minorHAnsi"/>
        </w:rPr>
        <w:t>failure to make connections with information available from other services.</w:t>
      </w:r>
    </w:p>
    <w:p w14:paraId="22B47294" w14:textId="77777777" w:rsidR="007E256B" w:rsidRPr="007E256B" w:rsidRDefault="007E256B" w:rsidP="007E256B">
      <w:pPr>
        <w:pStyle w:val="ListParagraph"/>
        <w:tabs>
          <w:tab w:val="left" w:pos="1134"/>
        </w:tabs>
        <w:spacing w:after="0" w:line="240" w:lineRule="auto"/>
        <w:ind w:right="-37" w:hanging="567"/>
        <w:jc w:val="both"/>
        <w:rPr>
          <w:rFonts w:ascii="Comic Sans MS" w:hAnsi="Comic Sans MS" w:cstheme="minorHAnsi"/>
        </w:rPr>
      </w:pPr>
    </w:p>
    <w:p w14:paraId="7F9C5787" w14:textId="77777777" w:rsidR="007E256B" w:rsidRPr="007E256B" w:rsidRDefault="007E256B" w:rsidP="007E256B">
      <w:pPr>
        <w:pStyle w:val="ListParagraph"/>
        <w:tabs>
          <w:tab w:val="left" w:pos="1134"/>
        </w:tabs>
        <w:spacing w:after="0" w:line="240" w:lineRule="auto"/>
        <w:ind w:right="-37" w:hanging="567"/>
        <w:jc w:val="both"/>
        <w:rPr>
          <w:rFonts w:ascii="Comic Sans MS" w:hAnsi="Comic Sans MS" w:cstheme="minorHAnsi"/>
          <w:b/>
          <w:bCs/>
          <w:color w:val="00B0F0"/>
        </w:rPr>
      </w:pPr>
      <w:r w:rsidRPr="007E256B">
        <w:rPr>
          <w:rFonts w:ascii="Comic Sans MS" w:hAnsi="Comic Sans MS" w:cstheme="minorHAnsi"/>
        </w:rPr>
        <w:tab/>
      </w:r>
      <w:r w:rsidRPr="007E256B">
        <w:rPr>
          <w:rFonts w:ascii="Comic Sans MS" w:hAnsi="Comic Sans MS" w:cstheme="minorHAnsi"/>
          <w:b/>
          <w:bCs/>
          <w:color w:val="00B0F0"/>
        </w:rPr>
        <w:t>(Hammersmith &amp; Fulham Inter-Agency Procedures 2002)</w:t>
      </w:r>
    </w:p>
    <w:p w14:paraId="2BD6C5FD" w14:textId="77777777" w:rsidR="007E256B" w:rsidRPr="007E256B" w:rsidRDefault="007E256B" w:rsidP="007E256B">
      <w:pPr>
        <w:pStyle w:val="ListParagraph"/>
        <w:spacing w:after="0" w:line="240" w:lineRule="auto"/>
        <w:ind w:right="-37"/>
        <w:jc w:val="both"/>
        <w:rPr>
          <w:rFonts w:ascii="Comic Sans MS" w:hAnsi="Comic Sans MS" w:cstheme="minorHAnsi"/>
        </w:rPr>
      </w:pPr>
    </w:p>
    <w:p w14:paraId="69763CC5" w14:textId="77777777" w:rsidR="007E256B" w:rsidRPr="007E256B" w:rsidRDefault="007E256B" w:rsidP="007E256B">
      <w:pPr>
        <w:spacing w:after="0" w:line="240" w:lineRule="auto"/>
        <w:ind w:right="-37"/>
        <w:jc w:val="both"/>
        <w:rPr>
          <w:rFonts w:ascii="Comic Sans MS" w:hAnsi="Comic Sans MS" w:cstheme="minorHAnsi"/>
        </w:rPr>
      </w:pPr>
      <w:r w:rsidRPr="007E256B">
        <w:rPr>
          <w:rFonts w:ascii="Comic Sans MS" w:hAnsi="Comic Sans MS" w:cstheme="minorHAnsi"/>
        </w:rPr>
        <w:t>When staff become aware of any of the above features they should review the case with their line manager.</w:t>
      </w:r>
    </w:p>
    <w:p w14:paraId="780644CE" w14:textId="77777777" w:rsidR="007E256B" w:rsidRPr="007E256B" w:rsidRDefault="007E256B" w:rsidP="007E256B">
      <w:pPr>
        <w:spacing w:after="0" w:line="240" w:lineRule="auto"/>
        <w:ind w:right="-37"/>
        <w:jc w:val="both"/>
        <w:rPr>
          <w:rFonts w:ascii="Comic Sans MS" w:hAnsi="Comic Sans MS" w:cstheme="minorHAnsi"/>
        </w:rPr>
      </w:pPr>
      <w:r w:rsidRPr="007E256B">
        <w:rPr>
          <w:rFonts w:ascii="Comic Sans MS" w:hAnsi="Comic Sans MS" w:cstheme="minorHAnsi"/>
        </w:rPr>
        <w:tab/>
      </w:r>
    </w:p>
    <w:p w14:paraId="238A7A9D" w14:textId="77777777" w:rsidR="007E256B" w:rsidRPr="007E256B" w:rsidRDefault="007E256B" w:rsidP="007E256B">
      <w:pPr>
        <w:keepNext/>
        <w:keepLines/>
        <w:spacing w:after="0" w:line="240" w:lineRule="auto"/>
        <w:ind w:right="-37"/>
        <w:jc w:val="both"/>
        <w:outlineLvl w:val="2"/>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Children with Disability</w:t>
      </w:r>
    </w:p>
    <w:p w14:paraId="128EA28B" w14:textId="77777777" w:rsidR="007E256B" w:rsidRPr="007E256B" w:rsidRDefault="007E256B" w:rsidP="007E256B">
      <w:pPr>
        <w:keepNext/>
        <w:keepLines/>
        <w:spacing w:after="0" w:line="240" w:lineRule="auto"/>
        <w:ind w:right="-37"/>
        <w:jc w:val="both"/>
        <w:outlineLvl w:val="2"/>
        <w:rPr>
          <w:rFonts w:ascii="Comic Sans MS" w:hAnsi="Comic Sans MS" w:cstheme="minorHAnsi"/>
          <w:b/>
        </w:rPr>
      </w:pPr>
    </w:p>
    <w:p w14:paraId="04FE693E"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 xml:space="preserve"> </w:t>
      </w:r>
      <w:r w:rsidRPr="007E256B">
        <w:rPr>
          <w:rFonts w:ascii="Comic Sans MS" w:hAnsi="Comic Sans MS" w:cstheme="minorHAnsi"/>
        </w:rPr>
        <w:tab/>
        <w:t>In recognising child abuse, all professionals should be aware that children with a disability can be particularly vulnerable to abuse. They may need a high degree of physical care, they may have less access to protection and there may be a reluctance on the part of professionals to consider the possibility of abuse.</w:t>
      </w:r>
    </w:p>
    <w:p w14:paraId="2F183296" w14:textId="77777777" w:rsidR="007E256B" w:rsidRPr="007E256B" w:rsidRDefault="007E256B" w:rsidP="007E256B">
      <w:pPr>
        <w:spacing w:after="0" w:line="240" w:lineRule="auto"/>
        <w:ind w:left="709" w:right="-37" w:hanging="1418"/>
        <w:jc w:val="both"/>
        <w:rPr>
          <w:rFonts w:ascii="Comic Sans MS" w:hAnsi="Comic Sans MS" w:cstheme="minorHAnsi"/>
        </w:rPr>
      </w:pPr>
    </w:p>
    <w:p w14:paraId="4E596DC6" w14:textId="77777777" w:rsidR="007E256B" w:rsidRPr="007E256B" w:rsidRDefault="007E256B" w:rsidP="007E256B">
      <w:pPr>
        <w:keepNext/>
        <w:keepLines/>
        <w:spacing w:after="0" w:line="240" w:lineRule="auto"/>
        <w:ind w:right="-37"/>
        <w:jc w:val="both"/>
        <w:outlineLvl w:val="2"/>
        <w:rPr>
          <w:rFonts w:ascii="Comic Sans MS" w:hAnsi="Comic Sans MS" w:cstheme="minorHAnsi"/>
          <w:b/>
          <w:color w:val="0070C0"/>
        </w:rPr>
      </w:pPr>
      <w:r w:rsidRPr="007E256B">
        <w:rPr>
          <w:rFonts w:ascii="Comic Sans MS" w:hAnsi="Comic Sans MS" w:cstheme="minorHAnsi"/>
          <w:b/>
        </w:rPr>
        <w:tab/>
      </w:r>
      <w:r w:rsidRPr="007E256B">
        <w:rPr>
          <w:rFonts w:ascii="Comic Sans MS" w:hAnsi="Comic Sans MS" w:cstheme="minorHAnsi"/>
          <w:b/>
          <w:color w:val="0070C0"/>
        </w:rPr>
        <w:t>Recognition of Abuse of Children with Disability</w:t>
      </w:r>
    </w:p>
    <w:p w14:paraId="57D51121" w14:textId="77777777" w:rsidR="007E256B" w:rsidRPr="007E256B" w:rsidRDefault="007E256B" w:rsidP="007E256B">
      <w:pPr>
        <w:keepNext/>
        <w:keepLines/>
        <w:spacing w:after="0" w:line="240" w:lineRule="auto"/>
        <w:ind w:right="-37"/>
        <w:jc w:val="both"/>
        <w:outlineLvl w:val="2"/>
        <w:rPr>
          <w:rFonts w:ascii="Comic Sans MS" w:hAnsi="Comic Sans MS" w:cstheme="minorHAnsi"/>
          <w:b/>
        </w:rPr>
      </w:pPr>
    </w:p>
    <w:p w14:paraId="23FF14C7" w14:textId="77777777" w:rsidR="007E256B" w:rsidRPr="007E256B" w:rsidRDefault="007E256B" w:rsidP="007E256B">
      <w:pPr>
        <w:pStyle w:val="ListParagraph"/>
        <w:spacing w:after="0" w:line="240" w:lineRule="auto"/>
        <w:ind w:left="399" w:right="-37" w:hanging="1108"/>
        <w:jc w:val="both"/>
        <w:rPr>
          <w:rFonts w:ascii="Comic Sans MS" w:hAnsi="Comic Sans MS" w:cstheme="minorHAnsi"/>
          <w:b/>
          <w:bCs/>
          <w:color w:val="0070C0"/>
        </w:rPr>
      </w:pPr>
      <w:r w:rsidRPr="007E256B">
        <w:rPr>
          <w:rFonts w:ascii="Comic Sans MS" w:hAnsi="Comic Sans MS" w:cstheme="minorHAnsi"/>
        </w:rPr>
        <w:tab/>
      </w:r>
      <w:r w:rsidRPr="007E256B">
        <w:rPr>
          <w:rFonts w:ascii="Comic Sans MS" w:hAnsi="Comic Sans MS" w:cstheme="minorHAnsi"/>
        </w:rPr>
        <w:tab/>
      </w:r>
      <w:r w:rsidRPr="007E256B">
        <w:rPr>
          <w:rFonts w:ascii="Comic Sans MS" w:hAnsi="Comic Sans MS" w:cstheme="minorHAnsi"/>
          <w:b/>
          <w:bCs/>
          <w:color w:val="0070C0"/>
        </w:rPr>
        <w:t>Recognition of abuse can be difficult in that:</w:t>
      </w:r>
    </w:p>
    <w:p w14:paraId="0BCCDE74" w14:textId="77777777" w:rsidR="007E256B" w:rsidRPr="007E256B" w:rsidRDefault="007E256B" w:rsidP="007E256B">
      <w:pPr>
        <w:pStyle w:val="ListParagraph"/>
        <w:spacing w:after="0" w:line="240" w:lineRule="auto"/>
        <w:ind w:left="399" w:right="-37" w:hanging="1108"/>
        <w:jc w:val="both"/>
        <w:rPr>
          <w:rFonts w:ascii="Comic Sans MS" w:hAnsi="Comic Sans MS" w:cstheme="minorHAnsi"/>
        </w:rPr>
      </w:pPr>
    </w:p>
    <w:p w14:paraId="4D7EB88B" w14:textId="77777777" w:rsidR="007E256B" w:rsidRPr="007E256B" w:rsidRDefault="007E256B" w:rsidP="001462D7">
      <w:pPr>
        <w:pStyle w:val="ListParagraph"/>
        <w:numPr>
          <w:ilvl w:val="0"/>
          <w:numId w:val="44"/>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t>symptoms and signs may be confused</w:t>
      </w:r>
    </w:p>
    <w:p w14:paraId="117A9360" w14:textId="77777777" w:rsidR="007E256B" w:rsidRPr="007E256B" w:rsidRDefault="007E256B" w:rsidP="001462D7">
      <w:pPr>
        <w:pStyle w:val="ListParagraph"/>
        <w:numPr>
          <w:ilvl w:val="0"/>
          <w:numId w:val="44"/>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t>the child may not recognise the behaviour as abusive</w:t>
      </w:r>
    </w:p>
    <w:p w14:paraId="26748C6A" w14:textId="77777777" w:rsidR="007E256B" w:rsidRPr="007E256B" w:rsidRDefault="007E256B" w:rsidP="001462D7">
      <w:pPr>
        <w:pStyle w:val="ListParagraph"/>
        <w:numPr>
          <w:ilvl w:val="0"/>
          <w:numId w:val="44"/>
        </w:numPr>
        <w:tabs>
          <w:tab w:val="left" w:pos="1134"/>
        </w:tabs>
        <w:spacing w:after="0" w:line="240" w:lineRule="auto"/>
        <w:ind w:right="-37" w:hanging="35"/>
        <w:jc w:val="both"/>
        <w:rPr>
          <w:rFonts w:ascii="Comic Sans MS" w:hAnsi="Comic Sans MS" w:cstheme="minorHAnsi"/>
          <w:noProof/>
        </w:rPr>
      </w:pPr>
      <w:r w:rsidRPr="007E256B">
        <w:rPr>
          <w:rFonts w:ascii="Comic Sans MS" w:hAnsi="Comic Sans MS" w:cstheme="minorHAnsi"/>
        </w:rPr>
        <w:t xml:space="preserve">the child may have communication difficulties and be unable to disclose abuse </w:t>
      </w:r>
    </w:p>
    <w:p w14:paraId="603B7D5F" w14:textId="77777777" w:rsidR="007E256B" w:rsidRPr="007E256B" w:rsidRDefault="007E256B" w:rsidP="001462D7">
      <w:pPr>
        <w:pStyle w:val="ListParagraph"/>
        <w:numPr>
          <w:ilvl w:val="0"/>
          <w:numId w:val="44"/>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t>there may be a dependency on several adults for intimate care</w:t>
      </w:r>
    </w:p>
    <w:p w14:paraId="65458E8F" w14:textId="77777777" w:rsidR="007E256B" w:rsidRPr="007E256B" w:rsidRDefault="007E256B" w:rsidP="001462D7">
      <w:pPr>
        <w:pStyle w:val="ListParagraph"/>
        <w:numPr>
          <w:ilvl w:val="0"/>
          <w:numId w:val="44"/>
        </w:numPr>
        <w:tabs>
          <w:tab w:val="left" w:pos="1134"/>
        </w:tabs>
        <w:spacing w:after="0" w:line="240" w:lineRule="auto"/>
        <w:ind w:right="-37" w:hanging="35"/>
        <w:jc w:val="both"/>
        <w:rPr>
          <w:rFonts w:ascii="Comic Sans MS" w:hAnsi="Comic Sans MS" w:cstheme="minorHAnsi"/>
        </w:rPr>
      </w:pPr>
      <w:r w:rsidRPr="007E256B">
        <w:rPr>
          <w:rFonts w:ascii="Comic Sans MS" w:hAnsi="Comic Sans MS" w:cstheme="minorHAnsi"/>
        </w:rPr>
        <w:t>there is a reluctance to accept that children with disabilities may be abused.</w:t>
      </w:r>
    </w:p>
    <w:p w14:paraId="387AF71D" w14:textId="77777777" w:rsidR="007E256B" w:rsidRPr="007E256B" w:rsidRDefault="007E256B" w:rsidP="007E256B">
      <w:pPr>
        <w:pStyle w:val="ListParagraph"/>
        <w:spacing w:after="0" w:line="240" w:lineRule="auto"/>
        <w:ind w:left="744" w:right="-37"/>
        <w:jc w:val="both"/>
        <w:rPr>
          <w:rFonts w:ascii="Comic Sans MS" w:hAnsi="Comic Sans MS" w:cstheme="minorHAnsi"/>
        </w:rPr>
      </w:pPr>
    </w:p>
    <w:p w14:paraId="6066F457"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ab/>
        <w:t>Children with disability will usually display the same symptoms and signs of abuse as other children. These may be incorrectly attributed, however, to the child's disability.</w:t>
      </w:r>
    </w:p>
    <w:p w14:paraId="68B8A184" w14:textId="77777777" w:rsidR="007E256B" w:rsidRPr="007E256B" w:rsidRDefault="007E256B" w:rsidP="007E256B">
      <w:pPr>
        <w:pStyle w:val="Heading3"/>
        <w:spacing w:before="0" w:line="240" w:lineRule="auto"/>
        <w:ind w:right="-37"/>
        <w:jc w:val="both"/>
        <w:rPr>
          <w:rFonts w:ascii="Comic Sans MS" w:eastAsia="Calibri" w:hAnsi="Comic Sans MS" w:cstheme="minorHAnsi"/>
          <w:b/>
          <w:color w:val="000000"/>
          <w:sz w:val="22"/>
          <w:szCs w:val="22"/>
        </w:rPr>
      </w:pPr>
    </w:p>
    <w:p w14:paraId="0E194515" w14:textId="77777777" w:rsidR="007E256B" w:rsidRPr="007E256B" w:rsidRDefault="007E256B" w:rsidP="007E256B">
      <w:pPr>
        <w:pStyle w:val="Heading3"/>
        <w:spacing w:before="0" w:line="240" w:lineRule="auto"/>
        <w:ind w:right="-37"/>
        <w:jc w:val="both"/>
        <w:rPr>
          <w:rFonts w:ascii="Comic Sans MS" w:eastAsia="Calibri" w:hAnsi="Comic Sans MS" w:cstheme="minorHAnsi"/>
          <w:b/>
          <w:color w:val="000000"/>
          <w:sz w:val="22"/>
          <w:szCs w:val="22"/>
        </w:rPr>
      </w:pPr>
      <w:r w:rsidRPr="007E256B">
        <w:rPr>
          <w:rFonts w:ascii="Comic Sans MS" w:eastAsia="Calibri" w:hAnsi="Comic Sans MS" w:cstheme="minorHAnsi"/>
          <w:b/>
          <w:color w:val="000000"/>
          <w:sz w:val="22"/>
          <w:szCs w:val="22"/>
        </w:rPr>
        <w:tab/>
      </w:r>
      <w:r w:rsidRPr="007E256B">
        <w:rPr>
          <w:rFonts w:ascii="Comic Sans MS" w:eastAsia="Calibri" w:hAnsi="Comic Sans MS" w:cstheme="minorHAnsi"/>
          <w:b/>
          <w:color w:val="0070C0"/>
          <w:sz w:val="22"/>
          <w:szCs w:val="22"/>
        </w:rPr>
        <w:t>Risk Factors Associated with Child Abuse</w:t>
      </w:r>
    </w:p>
    <w:p w14:paraId="7A7C0154" w14:textId="77777777" w:rsidR="007E256B" w:rsidRPr="007E256B" w:rsidRDefault="007E256B" w:rsidP="007E256B">
      <w:pPr>
        <w:spacing w:after="0" w:line="240" w:lineRule="auto"/>
        <w:ind w:left="709" w:right="-37" w:hanging="1418"/>
        <w:jc w:val="both"/>
        <w:rPr>
          <w:rFonts w:ascii="Comic Sans MS" w:hAnsi="Comic Sans MS" w:cstheme="minorHAnsi"/>
        </w:rPr>
      </w:pPr>
      <w:r w:rsidRPr="007E256B">
        <w:rPr>
          <w:rFonts w:ascii="Comic Sans MS" w:hAnsi="Comic Sans MS" w:cstheme="minorHAnsi"/>
        </w:rPr>
        <w:tab/>
        <w:t>A number of factors may increase the likelihood of abuse to a child. The following list is not exhaustive and does not preclude the possibility of abuse in families where none of these factors are evident.</w:t>
      </w:r>
    </w:p>
    <w:p w14:paraId="024BF765" w14:textId="77777777" w:rsidR="007E256B" w:rsidRPr="007E256B" w:rsidRDefault="007E256B" w:rsidP="007E256B">
      <w:pPr>
        <w:spacing w:after="0" w:line="240" w:lineRule="auto"/>
        <w:ind w:left="709" w:right="-37" w:hanging="1418"/>
        <w:jc w:val="both"/>
        <w:rPr>
          <w:rFonts w:ascii="Comic Sans MS" w:hAnsi="Comic Sans MS" w:cstheme="minorHAnsi"/>
        </w:rPr>
      </w:pPr>
    </w:p>
    <w:p w14:paraId="375E852E" w14:textId="77777777" w:rsidR="007E256B" w:rsidRPr="007E256B" w:rsidRDefault="007E256B" w:rsidP="007E256B">
      <w:pPr>
        <w:keepNext/>
        <w:keepLines/>
        <w:tabs>
          <w:tab w:val="left" w:pos="709"/>
          <w:tab w:val="center" w:pos="2518"/>
        </w:tabs>
        <w:spacing w:after="0" w:line="240" w:lineRule="auto"/>
        <w:ind w:left="709" w:right="-37"/>
        <w:jc w:val="both"/>
        <w:outlineLvl w:val="2"/>
        <w:rPr>
          <w:rFonts w:ascii="Comic Sans MS" w:hAnsi="Comic Sans MS" w:cstheme="minorHAnsi"/>
          <w:b/>
          <w:color w:val="0070C0"/>
        </w:rPr>
      </w:pPr>
      <w:r w:rsidRPr="007E256B">
        <w:rPr>
          <w:rFonts w:ascii="Comic Sans MS" w:hAnsi="Comic Sans MS" w:cstheme="minorHAnsi"/>
          <w:b/>
          <w:color w:val="0070C0"/>
        </w:rPr>
        <w:t>Child</w:t>
      </w:r>
    </w:p>
    <w:p w14:paraId="402804FD" w14:textId="77777777" w:rsidR="007E256B" w:rsidRPr="007E256B" w:rsidRDefault="007E256B" w:rsidP="007E256B">
      <w:pPr>
        <w:keepNext/>
        <w:keepLines/>
        <w:tabs>
          <w:tab w:val="left" w:pos="709"/>
          <w:tab w:val="center" w:pos="2518"/>
        </w:tabs>
        <w:spacing w:after="0" w:line="240" w:lineRule="auto"/>
        <w:ind w:left="709" w:right="-37"/>
        <w:jc w:val="both"/>
        <w:outlineLvl w:val="2"/>
        <w:rPr>
          <w:rFonts w:ascii="Comic Sans MS" w:hAnsi="Comic Sans MS" w:cstheme="minorHAnsi"/>
          <w:b/>
        </w:rPr>
      </w:pPr>
    </w:p>
    <w:p w14:paraId="5A542F22" w14:textId="77777777" w:rsidR="007E256B" w:rsidRPr="007E256B" w:rsidRDefault="007E256B" w:rsidP="001462D7">
      <w:pPr>
        <w:pStyle w:val="ListParagraph"/>
        <w:numPr>
          <w:ilvl w:val="0"/>
          <w:numId w:val="45"/>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poor bonding due to neo-natal problems </w:t>
      </w:r>
    </w:p>
    <w:p w14:paraId="6AA1014B" w14:textId="77777777" w:rsidR="007E256B" w:rsidRPr="007E256B" w:rsidRDefault="007E256B" w:rsidP="001462D7">
      <w:pPr>
        <w:pStyle w:val="ListParagraph"/>
        <w:numPr>
          <w:ilvl w:val="0"/>
          <w:numId w:val="45"/>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attachment interfered with by multiple caring arrangements </w:t>
      </w:r>
    </w:p>
    <w:p w14:paraId="3DBB8133" w14:textId="77777777" w:rsidR="007E256B" w:rsidRPr="007E256B" w:rsidRDefault="007E256B" w:rsidP="001462D7">
      <w:pPr>
        <w:pStyle w:val="ListParagraph"/>
        <w:numPr>
          <w:ilvl w:val="0"/>
          <w:numId w:val="45"/>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a 'difficult' child, a 'demanding' baby </w:t>
      </w:r>
    </w:p>
    <w:p w14:paraId="5D584B08" w14:textId="77777777" w:rsidR="007E256B" w:rsidRPr="007E256B" w:rsidRDefault="007E256B" w:rsidP="001462D7">
      <w:pPr>
        <w:pStyle w:val="ListParagraph"/>
        <w:numPr>
          <w:ilvl w:val="0"/>
          <w:numId w:val="45"/>
        </w:numPr>
        <w:tabs>
          <w:tab w:val="left" w:pos="709"/>
          <w:tab w:val="left" w:pos="1134"/>
        </w:tabs>
        <w:spacing w:after="0" w:line="240" w:lineRule="auto"/>
        <w:ind w:left="709" w:right="-37" w:firstLine="0"/>
        <w:jc w:val="both"/>
        <w:rPr>
          <w:rFonts w:ascii="Comic Sans MS" w:hAnsi="Comic Sans MS" w:cstheme="minorHAnsi"/>
        </w:rPr>
      </w:pPr>
      <w:r w:rsidRPr="007E256B">
        <w:rPr>
          <w:rFonts w:ascii="Comic Sans MS" w:hAnsi="Comic Sans MS" w:cstheme="minorHAnsi"/>
        </w:rPr>
        <w:t>a child under five years is considered to be most vulnerable</w:t>
      </w:r>
    </w:p>
    <w:p w14:paraId="1F435304" w14:textId="77777777" w:rsidR="007E256B" w:rsidRPr="007E256B" w:rsidRDefault="007E256B" w:rsidP="001462D7">
      <w:pPr>
        <w:pStyle w:val="ListParagraph"/>
        <w:numPr>
          <w:ilvl w:val="0"/>
          <w:numId w:val="45"/>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a child's name or sibling's names previously on the Child Protection Register </w:t>
      </w:r>
    </w:p>
    <w:p w14:paraId="74D48383" w14:textId="77777777" w:rsidR="007E256B" w:rsidRPr="007E256B" w:rsidRDefault="007E256B" w:rsidP="001462D7">
      <w:pPr>
        <w:pStyle w:val="ListParagraph"/>
        <w:numPr>
          <w:ilvl w:val="0"/>
          <w:numId w:val="45"/>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a baby/child with feeding/sleeping difficulties </w:t>
      </w:r>
    </w:p>
    <w:p w14:paraId="17C6283C" w14:textId="77777777" w:rsidR="007E256B" w:rsidRPr="007E256B" w:rsidRDefault="007E256B" w:rsidP="001462D7">
      <w:pPr>
        <w:pStyle w:val="ListParagraph"/>
        <w:numPr>
          <w:ilvl w:val="0"/>
          <w:numId w:val="45"/>
        </w:numPr>
        <w:tabs>
          <w:tab w:val="left" w:pos="709"/>
          <w:tab w:val="left" w:pos="1134"/>
        </w:tabs>
        <w:spacing w:after="0" w:line="240" w:lineRule="auto"/>
        <w:ind w:left="709" w:right="-37" w:firstLine="0"/>
        <w:jc w:val="both"/>
        <w:rPr>
          <w:rFonts w:ascii="Comic Sans MS" w:hAnsi="Comic Sans MS" w:cstheme="minorHAnsi"/>
        </w:rPr>
      </w:pPr>
      <w:r w:rsidRPr="007E256B">
        <w:rPr>
          <w:rFonts w:ascii="Comic Sans MS" w:hAnsi="Comic Sans MS" w:cstheme="minorHAnsi"/>
        </w:rPr>
        <w:t>birth defects/chronic illness/developmental delay.</w:t>
      </w:r>
    </w:p>
    <w:p w14:paraId="28025227" w14:textId="77777777" w:rsidR="007E256B" w:rsidRPr="007E256B" w:rsidRDefault="007E256B" w:rsidP="007E256B">
      <w:pPr>
        <w:keepNext/>
        <w:keepLines/>
        <w:tabs>
          <w:tab w:val="left" w:pos="709"/>
          <w:tab w:val="left" w:pos="1134"/>
        </w:tabs>
        <w:spacing w:after="0" w:line="240" w:lineRule="auto"/>
        <w:ind w:left="709" w:right="-37"/>
        <w:jc w:val="both"/>
        <w:outlineLvl w:val="3"/>
        <w:rPr>
          <w:rFonts w:ascii="Comic Sans MS" w:hAnsi="Comic Sans MS" w:cstheme="minorHAnsi"/>
        </w:rPr>
      </w:pPr>
    </w:p>
    <w:p w14:paraId="7C165929" w14:textId="77777777" w:rsidR="007E256B" w:rsidRPr="007E256B" w:rsidRDefault="007E256B" w:rsidP="007E256B">
      <w:pPr>
        <w:keepNext/>
        <w:keepLines/>
        <w:tabs>
          <w:tab w:val="left" w:pos="709"/>
          <w:tab w:val="left" w:pos="1134"/>
        </w:tabs>
        <w:spacing w:after="0" w:line="240" w:lineRule="auto"/>
        <w:ind w:left="709" w:right="-37"/>
        <w:jc w:val="both"/>
        <w:outlineLvl w:val="3"/>
        <w:rPr>
          <w:rFonts w:ascii="Comic Sans MS" w:hAnsi="Comic Sans MS" w:cstheme="minorHAnsi"/>
          <w:b/>
          <w:color w:val="0070C0"/>
        </w:rPr>
      </w:pPr>
      <w:r w:rsidRPr="007E256B">
        <w:rPr>
          <w:rFonts w:ascii="Comic Sans MS" w:hAnsi="Comic Sans MS" w:cstheme="minorHAnsi"/>
          <w:b/>
          <w:color w:val="0070C0"/>
        </w:rPr>
        <w:t>Parents</w:t>
      </w:r>
    </w:p>
    <w:p w14:paraId="0067868A" w14:textId="77777777" w:rsidR="007E256B" w:rsidRPr="007E256B" w:rsidRDefault="007E256B" w:rsidP="007E256B">
      <w:pPr>
        <w:keepNext/>
        <w:keepLines/>
        <w:tabs>
          <w:tab w:val="left" w:pos="709"/>
          <w:tab w:val="left" w:pos="1134"/>
        </w:tabs>
        <w:spacing w:after="0" w:line="240" w:lineRule="auto"/>
        <w:ind w:left="709" w:right="-37"/>
        <w:jc w:val="both"/>
        <w:outlineLvl w:val="3"/>
        <w:rPr>
          <w:rFonts w:ascii="Comic Sans MS" w:hAnsi="Comic Sans MS" w:cstheme="minorHAnsi"/>
          <w:b/>
        </w:rPr>
      </w:pPr>
    </w:p>
    <w:p w14:paraId="1EA10D5D"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both young and immature (i.e. aged 20 years and under) at birth of the child </w:t>
      </w:r>
    </w:p>
    <w:p w14:paraId="238A693A"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parental history of deprivation and/or abuse </w:t>
      </w:r>
    </w:p>
    <w:p w14:paraId="0FF3A007"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slow jealousy and rivalry with the child </w:t>
      </w:r>
    </w:p>
    <w:p w14:paraId="104EEABD"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expect the child to meet their needs </w:t>
      </w:r>
    </w:p>
    <w:p w14:paraId="3E8FFEFF"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unrealistic expectations/rigid ideas about child development </w:t>
      </w:r>
    </w:p>
    <w:p w14:paraId="3536482A"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history of mental illness in one or both parents </w:t>
      </w:r>
    </w:p>
    <w:p w14:paraId="7E7B50B1"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history of domestic violence </w:t>
      </w:r>
    </w:p>
    <w:p w14:paraId="5BD3838B"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drug and alcohol misuse in one or both parents of the child </w:t>
      </w:r>
    </w:p>
    <w:p w14:paraId="5C6A6567"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rPr>
      </w:pPr>
      <w:r w:rsidRPr="007E256B">
        <w:rPr>
          <w:rFonts w:ascii="Comic Sans MS" w:hAnsi="Comic Sans MS" w:cstheme="minorHAnsi"/>
        </w:rPr>
        <w:t>frequent changes of carers</w:t>
      </w:r>
    </w:p>
    <w:p w14:paraId="78C10E8F"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history of aggressive behaviour by either parent </w:t>
      </w:r>
    </w:p>
    <w:p w14:paraId="2158849A"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unplanned pregnancy </w:t>
      </w:r>
    </w:p>
    <w:p w14:paraId="5BE3DD23" w14:textId="77777777" w:rsidR="007E256B" w:rsidRPr="007E256B" w:rsidRDefault="007E256B" w:rsidP="001462D7">
      <w:pPr>
        <w:pStyle w:val="ListParagraph"/>
        <w:numPr>
          <w:ilvl w:val="0"/>
          <w:numId w:val="46"/>
        </w:numPr>
        <w:tabs>
          <w:tab w:val="left" w:pos="709"/>
          <w:tab w:val="left" w:pos="1134"/>
        </w:tabs>
        <w:spacing w:after="0" w:line="240" w:lineRule="auto"/>
        <w:ind w:left="709" w:right="-37" w:firstLine="0"/>
        <w:jc w:val="both"/>
        <w:rPr>
          <w:rFonts w:ascii="Comic Sans MS" w:hAnsi="Comic Sans MS" w:cstheme="minorHAnsi"/>
        </w:rPr>
      </w:pPr>
      <w:r w:rsidRPr="007E256B">
        <w:rPr>
          <w:rFonts w:ascii="Comic Sans MS" w:hAnsi="Comic Sans MS" w:cstheme="minorHAnsi"/>
        </w:rPr>
        <w:t>unrealistic expectations of themselves as parents.</w:t>
      </w:r>
    </w:p>
    <w:p w14:paraId="4FA775B5" w14:textId="77777777" w:rsidR="007E256B" w:rsidRPr="007E256B" w:rsidRDefault="007E256B" w:rsidP="007E256B">
      <w:pPr>
        <w:tabs>
          <w:tab w:val="left" w:pos="709"/>
          <w:tab w:val="left" w:pos="1134"/>
        </w:tabs>
        <w:spacing w:after="0" w:line="240" w:lineRule="auto"/>
        <w:ind w:left="709" w:right="-37"/>
        <w:jc w:val="both"/>
        <w:rPr>
          <w:rFonts w:ascii="Comic Sans MS" w:hAnsi="Comic Sans MS" w:cstheme="minorHAnsi"/>
        </w:rPr>
      </w:pPr>
    </w:p>
    <w:p w14:paraId="665B9378" w14:textId="77777777" w:rsidR="007E256B" w:rsidRPr="007E256B" w:rsidRDefault="007E256B" w:rsidP="007E256B">
      <w:pPr>
        <w:tabs>
          <w:tab w:val="left" w:pos="709"/>
          <w:tab w:val="left" w:pos="1134"/>
        </w:tabs>
        <w:spacing w:after="0" w:line="240" w:lineRule="auto"/>
        <w:ind w:left="709" w:right="-37"/>
        <w:jc w:val="both"/>
        <w:rPr>
          <w:rFonts w:ascii="Comic Sans MS" w:hAnsi="Comic Sans MS" w:cstheme="minorHAnsi"/>
          <w:color w:val="0070C0"/>
        </w:rPr>
      </w:pPr>
      <w:r w:rsidRPr="007E256B">
        <w:rPr>
          <w:rFonts w:ascii="Comic Sans MS" w:hAnsi="Comic Sans MS" w:cstheme="minorHAnsi"/>
          <w:b/>
          <w:color w:val="0070C0"/>
        </w:rPr>
        <w:t>Home and Environmental Conditions</w:t>
      </w:r>
      <w:r w:rsidRPr="007E256B">
        <w:rPr>
          <w:rFonts w:ascii="Comic Sans MS" w:hAnsi="Comic Sans MS" w:cstheme="minorHAnsi"/>
          <w:color w:val="0070C0"/>
        </w:rPr>
        <w:t xml:space="preserve"> </w:t>
      </w:r>
    </w:p>
    <w:p w14:paraId="62353FF4" w14:textId="77777777" w:rsidR="007E256B" w:rsidRPr="007E256B" w:rsidRDefault="007E256B" w:rsidP="007E256B">
      <w:pPr>
        <w:tabs>
          <w:tab w:val="left" w:pos="709"/>
          <w:tab w:val="left" w:pos="1134"/>
        </w:tabs>
        <w:spacing w:after="0" w:line="240" w:lineRule="auto"/>
        <w:ind w:left="709" w:right="-37"/>
        <w:jc w:val="both"/>
        <w:rPr>
          <w:rFonts w:ascii="Comic Sans MS" w:hAnsi="Comic Sans MS" w:cstheme="minorHAnsi"/>
        </w:rPr>
      </w:pPr>
    </w:p>
    <w:p w14:paraId="2FE359EB" w14:textId="77777777" w:rsidR="007E256B" w:rsidRPr="007E256B" w:rsidRDefault="007E256B" w:rsidP="001462D7">
      <w:pPr>
        <w:pStyle w:val="ListParagraph"/>
        <w:numPr>
          <w:ilvl w:val="0"/>
          <w:numId w:val="47"/>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unemployment </w:t>
      </w:r>
    </w:p>
    <w:p w14:paraId="3FFD63E3" w14:textId="77777777" w:rsidR="007E256B" w:rsidRPr="007E256B" w:rsidRDefault="007E256B" w:rsidP="001462D7">
      <w:pPr>
        <w:pStyle w:val="ListParagraph"/>
        <w:numPr>
          <w:ilvl w:val="0"/>
          <w:numId w:val="47"/>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no income/poverty </w:t>
      </w:r>
    </w:p>
    <w:p w14:paraId="76EDDB4C" w14:textId="77777777" w:rsidR="007E256B" w:rsidRPr="007E256B" w:rsidRDefault="007E256B" w:rsidP="001462D7">
      <w:pPr>
        <w:pStyle w:val="ListParagraph"/>
        <w:numPr>
          <w:ilvl w:val="0"/>
          <w:numId w:val="47"/>
        </w:numPr>
        <w:tabs>
          <w:tab w:val="left" w:pos="709"/>
          <w:tab w:val="left" w:pos="1134"/>
        </w:tabs>
        <w:spacing w:after="0" w:line="240" w:lineRule="auto"/>
        <w:ind w:left="709" w:right="-37" w:firstLine="0"/>
        <w:jc w:val="both"/>
        <w:rPr>
          <w:rFonts w:ascii="Comic Sans MS" w:hAnsi="Comic Sans MS" w:cstheme="minorHAnsi"/>
        </w:rPr>
      </w:pPr>
      <w:r w:rsidRPr="007E256B">
        <w:rPr>
          <w:rFonts w:ascii="Comic Sans MS" w:hAnsi="Comic Sans MS" w:cstheme="minorHAnsi"/>
        </w:rPr>
        <w:t>poor housing or overcrowded housing</w:t>
      </w:r>
    </w:p>
    <w:p w14:paraId="1E02D8AA" w14:textId="77777777" w:rsidR="007E256B" w:rsidRPr="007E256B" w:rsidRDefault="007E256B" w:rsidP="001462D7">
      <w:pPr>
        <w:pStyle w:val="ListParagraph"/>
        <w:numPr>
          <w:ilvl w:val="0"/>
          <w:numId w:val="47"/>
        </w:numPr>
        <w:tabs>
          <w:tab w:val="left" w:pos="709"/>
          <w:tab w:val="left" w:pos="1134"/>
        </w:tabs>
        <w:spacing w:after="0" w:line="240" w:lineRule="auto"/>
        <w:ind w:left="709" w:right="-37" w:firstLine="0"/>
        <w:jc w:val="both"/>
        <w:rPr>
          <w:rFonts w:ascii="Comic Sans MS" w:hAnsi="Comic Sans MS" w:cstheme="minorHAnsi"/>
          <w:noProof/>
        </w:rPr>
      </w:pPr>
      <w:r w:rsidRPr="007E256B">
        <w:rPr>
          <w:rFonts w:ascii="Comic Sans MS" w:hAnsi="Comic Sans MS" w:cstheme="minorHAnsi"/>
        </w:rPr>
        <w:t xml:space="preserve">social isolation and no supportive family </w:t>
      </w:r>
    </w:p>
    <w:p w14:paraId="6E3EB484" w14:textId="77777777" w:rsidR="007E256B" w:rsidRPr="007E256B" w:rsidRDefault="007E256B" w:rsidP="001462D7">
      <w:pPr>
        <w:pStyle w:val="ListParagraph"/>
        <w:numPr>
          <w:ilvl w:val="0"/>
          <w:numId w:val="47"/>
        </w:numPr>
        <w:tabs>
          <w:tab w:val="left" w:pos="709"/>
          <w:tab w:val="left" w:pos="1134"/>
        </w:tabs>
        <w:spacing w:after="0" w:line="240" w:lineRule="auto"/>
        <w:ind w:left="709" w:right="-37" w:firstLine="0"/>
        <w:jc w:val="both"/>
        <w:rPr>
          <w:rFonts w:ascii="Comic Sans MS" w:hAnsi="Comic Sans MS" w:cstheme="minorHAnsi"/>
        </w:rPr>
      </w:pPr>
      <w:r w:rsidRPr="007E256B">
        <w:rPr>
          <w:rFonts w:ascii="Comic Sans MS" w:hAnsi="Comic Sans MS" w:cstheme="minorHAnsi"/>
        </w:rPr>
        <w:t xml:space="preserve">the family moves frequently </w:t>
      </w:r>
    </w:p>
    <w:p w14:paraId="76A02615" w14:textId="77777777" w:rsidR="007E256B" w:rsidRPr="007E256B" w:rsidRDefault="007E256B" w:rsidP="001462D7">
      <w:pPr>
        <w:pStyle w:val="ListParagraph"/>
        <w:numPr>
          <w:ilvl w:val="0"/>
          <w:numId w:val="47"/>
        </w:numPr>
        <w:tabs>
          <w:tab w:val="left" w:pos="709"/>
          <w:tab w:val="left" w:pos="1134"/>
        </w:tabs>
        <w:spacing w:after="0" w:line="240" w:lineRule="auto"/>
        <w:ind w:left="709" w:right="-37" w:firstLine="0"/>
        <w:jc w:val="both"/>
        <w:rPr>
          <w:rFonts w:ascii="Comic Sans MS" w:hAnsi="Comic Sans MS" w:cstheme="minorHAnsi"/>
        </w:rPr>
      </w:pPr>
      <w:r w:rsidRPr="007E256B">
        <w:rPr>
          <w:rFonts w:ascii="Comic Sans MS" w:hAnsi="Comic Sans MS" w:cstheme="minorHAnsi"/>
        </w:rPr>
        <w:t xml:space="preserve">debt </w:t>
      </w:r>
    </w:p>
    <w:p w14:paraId="78E1F6D3" w14:textId="77777777" w:rsidR="007E256B" w:rsidRPr="007E256B" w:rsidRDefault="007E256B" w:rsidP="001462D7">
      <w:pPr>
        <w:pStyle w:val="ListParagraph"/>
        <w:numPr>
          <w:ilvl w:val="0"/>
          <w:numId w:val="47"/>
        </w:numPr>
        <w:tabs>
          <w:tab w:val="left" w:pos="709"/>
          <w:tab w:val="left" w:pos="1134"/>
        </w:tabs>
        <w:spacing w:after="0" w:line="240" w:lineRule="auto"/>
        <w:ind w:left="709" w:right="-37" w:firstLine="0"/>
        <w:jc w:val="both"/>
        <w:rPr>
          <w:rFonts w:ascii="Comic Sans MS" w:hAnsi="Comic Sans MS" w:cstheme="minorHAnsi"/>
        </w:rPr>
      </w:pPr>
      <w:r w:rsidRPr="007E256B">
        <w:rPr>
          <w:rFonts w:ascii="Comic Sans MS" w:hAnsi="Comic Sans MS" w:cstheme="minorHAnsi"/>
        </w:rPr>
        <w:t>large family</w:t>
      </w:r>
    </w:p>
    <w:p w14:paraId="0FC6FEF5" w14:textId="77777777" w:rsidR="007E256B" w:rsidRPr="003440B8" w:rsidRDefault="007E256B" w:rsidP="007E256B">
      <w:pPr>
        <w:spacing w:after="0" w:line="240" w:lineRule="auto"/>
        <w:rPr>
          <w:rFonts w:cstheme="minorHAnsi"/>
          <w:b/>
          <w:sz w:val="24"/>
          <w:szCs w:val="24"/>
        </w:rPr>
      </w:pPr>
    </w:p>
    <w:p w14:paraId="602FABAF" w14:textId="77777777" w:rsidR="007E256B" w:rsidRPr="003440B8" w:rsidRDefault="007E256B" w:rsidP="007E256B">
      <w:pPr>
        <w:spacing w:after="0" w:line="240" w:lineRule="auto"/>
        <w:rPr>
          <w:rFonts w:eastAsia="Calibri" w:cstheme="minorHAnsi"/>
          <w:sz w:val="24"/>
          <w:szCs w:val="24"/>
        </w:rPr>
      </w:pPr>
    </w:p>
    <w:p w14:paraId="1FDA38A2" w14:textId="77777777" w:rsidR="007E256B" w:rsidRPr="003440B8" w:rsidRDefault="007E256B" w:rsidP="007E256B">
      <w:pPr>
        <w:spacing w:after="0" w:line="240" w:lineRule="auto"/>
        <w:rPr>
          <w:rFonts w:eastAsia="Calibri" w:cstheme="minorHAnsi"/>
          <w:sz w:val="24"/>
          <w:szCs w:val="24"/>
        </w:rPr>
      </w:pPr>
    </w:p>
    <w:p w14:paraId="11BB7373" w14:textId="77777777" w:rsidR="007E256B" w:rsidRDefault="007E256B" w:rsidP="007E256B">
      <w:pPr>
        <w:spacing w:after="0" w:line="240" w:lineRule="auto"/>
        <w:rPr>
          <w:rFonts w:eastAsia="Calibri" w:cstheme="minorHAnsi"/>
          <w:sz w:val="24"/>
          <w:szCs w:val="24"/>
        </w:rPr>
      </w:pPr>
    </w:p>
    <w:p w14:paraId="5F48B906" w14:textId="77777777" w:rsidR="007E256B" w:rsidRDefault="007E256B" w:rsidP="007E256B">
      <w:pPr>
        <w:spacing w:after="0" w:line="240" w:lineRule="auto"/>
        <w:rPr>
          <w:rFonts w:eastAsia="Calibri" w:cstheme="minorHAnsi"/>
          <w:sz w:val="24"/>
          <w:szCs w:val="24"/>
        </w:rPr>
      </w:pPr>
    </w:p>
    <w:p w14:paraId="03EF0881" w14:textId="77777777" w:rsidR="007E256B" w:rsidRDefault="007E256B" w:rsidP="007E256B">
      <w:pPr>
        <w:spacing w:after="0" w:line="240" w:lineRule="auto"/>
        <w:rPr>
          <w:rFonts w:eastAsia="Calibri" w:cstheme="minorHAnsi"/>
          <w:sz w:val="24"/>
          <w:szCs w:val="24"/>
        </w:rPr>
      </w:pPr>
    </w:p>
    <w:p w14:paraId="0425F0DE" w14:textId="77777777" w:rsidR="007E256B" w:rsidRDefault="007E256B" w:rsidP="007E256B">
      <w:pPr>
        <w:spacing w:after="0" w:line="240" w:lineRule="auto"/>
        <w:rPr>
          <w:rFonts w:eastAsia="Calibri" w:cstheme="minorHAnsi"/>
          <w:sz w:val="24"/>
          <w:szCs w:val="24"/>
        </w:rPr>
      </w:pPr>
    </w:p>
    <w:p w14:paraId="3E962A5F" w14:textId="77777777" w:rsidR="007E256B" w:rsidRDefault="007E256B" w:rsidP="007E256B">
      <w:pPr>
        <w:spacing w:after="0" w:line="240" w:lineRule="auto"/>
        <w:rPr>
          <w:rFonts w:eastAsia="Calibri" w:cstheme="minorHAnsi"/>
          <w:sz w:val="24"/>
          <w:szCs w:val="24"/>
        </w:rPr>
      </w:pPr>
    </w:p>
    <w:p w14:paraId="21E4616B" w14:textId="77777777" w:rsidR="007E256B" w:rsidRDefault="007E256B" w:rsidP="007E256B">
      <w:pPr>
        <w:spacing w:after="0" w:line="240" w:lineRule="auto"/>
        <w:rPr>
          <w:rFonts w:eastAsia="Calibri" w:cstheme="minorHAnsi"/>
          <w:sz w:val="24"/>
          <w:szCs w:val="24"/>
        </w:rPr>
      </w:pPr>
    </w:p>
    <w:p w14:paraId="517A16B8" w14:textId="77777777" w:rsidR="007E256B" w:rsidRDefault="007E256B" w:rsidP="007E256B">
      <w:pPr>
        <w:spacing w:after="0" w:line="240" w:lineRule="auto"/>
        <w:rPr>
          <w:rFonts w:eastAsia="Calibri" w:cstheme="minorHAnsi"/>
          <w:sz w:val="24"/>
          <w:szCs w:val="24"/>
        </w:rPr>
      </w:pPr>
    </w:p>
    <w:p w14:paraId="53C66A4F" w14:textId="77777777" w:rsidR="007E256B" w:rsidRDefault="007E256B" w:rsidP="007E256B">
      <w:pPr>
        <w:spacing w:after="0" w:line="240" w:lineRule="auto"/>
        <w:rPr>
          <w:rFonts w:eastAsia="Calibri" w:cstheme="minorHAnsi"/>
          <w:sz w:val="24"/>
          <w:szCs w:val="24"/>
        </w:rPr>
      </w:pPr>
    </w:p>
    <w:p w14:paraId="7DE92DE4" w14:textId="77777777" w:rsidR="007E256B" w:rsidRDefault="007E256B" w:rsidP="007E256B">
      <w:pPr>
        <w:spacing w:after="0" w:line="240" w:lineRule="auto"/>
        <w:rPr>
          <w:rFonts w:eastAsia="Calibri" w:cstheme="minorHAnsi"/>
          <w:sz w:val="24"/>
          <w:szCs w:val="24"/>
        </w:rPr>
      </w:pPr>
    </w:p>
    <w:p w14:paraId="759271D2" w14:textId="77777777" w:rsidR="007E256B" w:rsidRDefault="007E256B" w:rsidP="007E256B">
      <w:pPr>
        <w:spacing w:after="0" w:line="240" w:lineRule="auto"/>
        <w:rPr>
          <w:rFonts w:eastAsia="Calibri" w:cstheme="minorHAnsi"/>
          <w:sz w:val="24"/>
          <w:szCs w:val="24"/>
        </w:rPr>
      </w:pPr>
    </w:p>
    <w:p w14:paraId="0E257802" w14:textId="77777777" w:rsidR="007E256B" w:rsidRDefault="007E256B" w:rsidP="007E256B">
      <w:pPr>
        <w:spacing w:after="0" w:line="240" w:lineRule="auto"/>
        <w:rPr>
          <w:rFonts w:eastAsia="Calibri" w:cstheme="minorHAnsi"/>
          <w:sz w:val="24"/>
          <w:szCs w:val="24"/>
        </w:rPr>
      </w:pPr>
    </w:p>
    <w:p w14:paraId="4E799BCC" w14:textId="77777777" w:rsidR="007E256B" w:rsidRDefault="007E256B" w:rsidP="007E256B">
      <w:pPr>
        <w:spacing w:after="0" w:line="240" w:lineRule="auto"/>
        <w:rPr>
          <w:rFonts w:eastAsia="Calibri" w:cstheme="minorHAnsi"/>
          <w:sz w:val="24"/>
          <w:szCs w:val="24"/>
        </w:rPr>
      </w:pPr>
    </w:p>
    <w:p w14:paraId="2A5ACE5B" w14:textId="77777777" w:rsidR="007E256B" w:rsidRDefault="007E256B" w:rsidP="007E256B">
      <w:pPr>
        <w:spacing w:after="0" w:line="240" w:lineRule="auto"/>
        <w:rPr>
          <w:rFonts w:eastAsia="Calibri" w:cstheme="minorHAnsi"/>
          <w:sz w:val="24"/>
          <w:szCs w:val="24"/>
        </w:rPr>
      </w:pPr>
    </w:p>
    <w:p w14:paraId="78AB4C73" w14:textId="77777777" w:rsidR="007E256B" w:rsidRDefault="007E256B" w:rsidP="007E256B">
      <w:pPr>
        <w:spacing w:after="0" w:line="240" w:lineRule="auto"/>
        <w:rPr>
          <w:rFonts w:eastAsia="Calibri" w:cstheme="minorHAnsi"/>
          <w:sz w:val="24"/>
          <w:szCs w:val="24"/>
        </w:rPr>
      </w:pPr>
    </w:p>
    <w:p w14:paraId="5EA0DE59" w14:textId="77777777" w:rsidR="007E256B" w:rsidRDefault="007E256B" w:rsidP="007E256B">
      <w:pPr>
        <w:spacing w:after="0" w:line="240" w:lineRule="auto"/>
        <w:rPr>
          <w:rFonts w:eastAsia="Calibri" w:cstheme="minorHAnsi"/>
          <w:sz w:val="24"/>
          <w:szCs w:val="24"/>
        </w:rPr>
      </w:pPr>
    </w:p>
    <w:p w14:paraId="5C7EDEDC" w14:textId="77777777" w:rsidR="007E256B" w:rsidRPr="003440B8" w:rsidRDefault="007E256B" w:rsidP="007E256B">
      <w:pPr>
        <w:spacing w:after="0" w:line="240" w:lineRule="auto"/>
        <w:rPr>
          <w:rFonts w:eastAsia="Calibri" w:cstheme="minorHAnsi"/>
          <w:sz w:val="24"/>
          <w:szCs w:val="24"/>
        </w:rPr>
      </w:pPr>
    </w:p>
    <w:p w14:paraId="0A3898A8" w14:textId="77777777" w:rsidR="007E256B" w:rsidRPr="003440B8" w:rsidRDefault="007E256B" w:rsidP="007E256B">
      <w:pPr>
        <w:spacing w:after="0" w:line="240" w:lineRule="auto"/>
        <w:rPr>
          <w:rFonts w:eastAsia="Calibri" w:cstheme="minorHAnsi"/>
          <w:sz w:val="24"/>
          <w:szCs w:val="24"/>
        </w:rPr>
      </w:pPr>
    </w:p>
    <w:p w14:paraId="4E907AE5" w14:textId="77777777" w:rsidR="007E256B" w:rsidRDefault="007E256B" w:rsidP="007E256B">
      <w:pPr>
        <w:rPr>
          <w:rFonts w:eastAsia="Calibri" w:cstheme="minorHAnsi"/>
          <w:sz w:val="24"/>
          <w:szCs w:val="24"/>
        </w:rPr>
      </w:pPr>
    </w:p>
    <w:p w14:paraId="0DEB7063" w14:textId="184C9F85" w:rsidR="007E256B" w:rsidRPr="00E00254" w:rsidRDefault="007E256B" w:rsidP="007E256B">
      <w:pPr>
        <w:rPr>
          <w:rFonts w:cstheme="minorHAnsi"/>
          <w:b/>
          <w:bCs/>
        </w:rPr>
      </w:pPr>
      <w:r w:rsidRPr="00E00254">
        <w:rPr>
          <w:rFonts w:cstheme="minorHAnsi"/>
          <w:b/>
          <w:bCs/>
          <w:sz w:val="28"/>
          <w:szCs w:val="28"/>
        </w:rPr>
        <w:t xml:space="preserve">APPENDIX </w:t>
      </w:r>
      <w:r>
        <w:rPr>
          <w:rFonts w:cstheme="minorHAnsi"/>
          <w:b/>
          <w:bCs/>
          <w:sz w:val="28"/>
          <w:szCs w:val="28"/>
        </w:rPr>
        <w:t>5</w:t>
      </w:r>
    </w:p>
    <w:p w14:paraId="1C43486E" w14:textId="77777777" w:rsidR="007E256B" w:rsidRPr="00E00254" w:rsidRDefault="007E256B" w:rsidP="007E256B">
      <w:pPr>
        <w:rPr>
          <w:rFonts w:cstheme="minorHAnsi"/>
          <w:b/>
          <w:bCs/>
          <w:sz w:val="28"/>
        </w:rPr>
      </w:pPr>
    </w:p>
    <w:p w14:paraId="5C3E5BDB" w14:textId="77777777" w:rsidR="007E256B" w:rsidRPr="00E00254" w:rsidRDefault="007E256B" w:rsidP="007E256B">
      <w:pPr>
        <w:jc w:val="center"/>
        <w:rPr>
          <w:rFonts w:cstheme="minorHAnsi"/>
          <w:b/>
          <w:sz w:val="24"/>
          <w:szCs w:val="24"/>
        </w:rPr>
      </w:pPr>
      <w:r w:rsidRPr="00E00254">
        <w:rPr>
          <w:rFonts w:cstheme="minorHAnsi"/>
          <w:b/>
          <w:sz w:val="24"/>
          <w:szCs w:val="24"/>
        </w:rPr>
        <w:t>If a Parent Has a Pot</w:t>
      </w:r>
      <w:r>
        <w:rPr>
          <w:rFonts w:cstheme="minorHAnsi"/>
          <w:b/>
          <w:sz w:val="24"/>
          <w:szCs w:val="24"/>
        </w:rPr>
        <w:t>ential Child Protection Concern Within the School</w:t>
      </w:r>
    </w:p>
    <w:p w14:paraId="5F56CDBA" w14:textId="77777777" w:rsidR="007E256B" w:rsidRPr="00E00254" w:rsidRDefault="007E256B" w:rsidP="007E256B">
      <w:pPr>
        <w:spacing w:after="0"/>
        <w:jc w:val="both"/>
        <w:rPr>
          <w:rFonts w:cstheme="minorHAnsi"/>
          <w:b/>
          <w:sz w:val="24"/>
          <w:szCs w:val="24"/>
        </w:rPr>
      </w:pPr>
      <w:r w:rsidRPr="00E00254">
        <w:rPr>
          <w:rFonts w:cstheme="minorHAnsi"/>
          <w:b/>
          <w:noProof/>
          <w:sz w:val="24"/>
          <w:szCs w:val="24"/>
          <w:lang w:eastAsia="en-GB"/>
        </w:rPr>
        <w:lastRenderedPageBreak/>
        <w:drawing>
          <wp:inline distT="0" distB="0" distL="0" distR="0" wp14:anchorId="18FA9353" wp14:editId="5FF29B09">
            <wp:extent cx="5486400" cy="6099175"/>
            <wp:effectExtent l="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01F4B5D" w14:textId="77777777" w:rsidR="007E256B" w:rsidRPr="00E00254" w:rsidRDefault="007E256B" w:rsidP="007E256B">
      <w:pPr>
        <w:jc w:val="both"/>
        <w:rPr>
          <w:rFonts w:cstheme="minorHAnsi"/>
        </w:rPr>
      </w:pPr>
      <w:r w:rsidRPr="00E00254">
        <w:rPr>
          <w:rFonts w:cstheme="minorHAnsi"/>
        </w:rPr>
        <w:t xml:space="preserve">If you have escalated your concern as set out in the above flowchart and are of the view that it has not been addressed satisfactorily, you may revert to the school’s complaints policy. This policy should culminate in the option for you to contact the NI Public Services Ombudsman (NIPSO) who has the legislative power to investigate your complaint. </w:t>
      </w:r>
    </w:p>
    <w:p w14:paraId="6B9AECC0" w14:textId="77777777" w:rsidR="007E256B" w:rsidRDefault="007E256B" w:rsidP="007E256B">
      <w:pPr>
        <w:jc w:val="both"/>
        <w:rPr>
          <w:rFonts w:cstheme="minorHAnsi"/>
        </w:rPr>
      </w:pPr>
      <w:r w:rsidRPr="00E00254">
        <w:rPr>
          <w:rFonts w:cstheme="minorHAnsi"/>
        </w:rPr>
        <w:t>If a parent has a concern about a child’s safety or suspect child abuse within the local community, it should be brought directly to the attention of the Children’s Services Gateway Team.</w:t>
      </w:r>
    </w:p>
    <w:p w14:paraId="754E5BCF" w14:textId="77777777" w:rsidR="007E256B" w:rsidRDefault="007E256B" w:rsidP="007E256B">
      <w:pPr>
        <w:jc w:val="both"/>
        <w:rPr>
          <w:rFonts w:cstheme="minorHAnsi"/>
        </w:rPr>
      </w:pPr>
    </w:p>
    <w:p w14:paraId="5CC18383" w14:textId="77777777" w:rsidR="003A3EB3" w:rsidRDefault="003A3EB3" w:rsidP="007E256B">
      <w:pPr>
        <w:jc w:val="both"/>
        <w:rPr>
          <w:rFonts w:cstheme="minorHAnsi"/>
        </w:rPr>
      </w:pPr>
    </w:p>
    <w:p w14:paraId="361DBFC8" w14:textId="77777777" w:rsidR="003A3EB3" w:rsidRDefault="003A3EB3" w:rsidP="007E256B">
      <w:pPr>
        <w:jc w:val="both"/>
        <w:rPr>
          <w:rFonts w:cstheme="minorHAnsi"/>
        </w:rPr>
      </w:pPr>
    </w:p>
    <w:p w14:paraId="2F0255BC" w14:textId="77777777" w:rsidR="003A3EB3" w:rsidRDefault="003A3EB3" w:rsidP="007E256B">
      <w:pPr>
        <w:jc w:val="both"/>
        <w:rPr>
          <w:rFonts w:cstheme="minorHAnsi"/>
        </w:rPr>
      </w:pPr>
    </w:p>
    <w:p w14:paraId="441E5270" w14:textId="77777777" w:rsidR="003A3EB3" w:rsidRDefault="003A3EB3" w:rsidP="007E256B">
      <w:pPr>
        <w:jc w:val="both"/>
        <w:rPr>
          <w:rFonts w:cstheme="minorHAnsi"/>
        </w:rPr>
      </w:pPr>
    </w:p>
    <w:p w14:paraId="574841F1" w14:textId="77777777" w:rsidR="007E256B" w:rsidRPr="00E00254" w:rsidRDefault="007E256B" w:rsidP="007E256B">
      <w:pPr>
        <w:rPr>
          <w:rFonts w:cstheme="minorHAnsi"/>
          <w:b/>
          <w:bCs/>
          <w:sz w:val="28"/>
        </w:rPr>
      </w:pPr>
      <w:bookmarkStart w:id="3" w:name="appendix4"/>
      <w:r w:rsidRPr="00E00254">
        <w:rPr>
          <w:rFonts w:cstheme="minorHAnsi"/>
          <w:b/>
          <w:bCs/>
          <w:sz w:val="28"/>
        </w:rPr>
        <w:lastRenderedPageBreak/>
        <w:t>APPENDIX 6</w:t>
      </w:r>
    </w:p>
    <w:bookmarkEnd w:id="3"/>
    <w:p w14:paraId="0A16ABFF" w14:textId="77777777" w:rsidR="007E256B" w:rsidRPr="00E00254" w:rsidRDefault="007E256B" w:rsidP="007E256B">
      <w:pPr>
        <w:jc w:val="center"/>
        <w:rPr>
          <w:rFonts w:cstheme="minorHAnsi"/>
          <w:b/>
          <w:bCs/>
          <w:sz w:val="28"/>
        </w:rPr>
      </w:pPr>
      <w:r w:rsidRPr="00E00254">
        <w:rPr>
          <w:rFonts w:cstheme="minorHAnsi"/>
          <w:b/>
          <w:bCs/>
          <w:sz w:val="28"/>
        </w:rPr>
        <w:t>Procedure Where the School Has Concerns, or Has Been Given Information, about Possible Abuse by Someone Other Than a Member of Staff</w:t>
      </w:r>
    </w:p>
    <w:p w14:paraId="22D10944" w14:textId="77777777" w:rsidR="007E256B" w:rsidRPr="00E00254" w:rsidRDefault="007E256B" w:rsidP="007E256B">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662336" behindDoc="0" locked="0" layoutInCell="1" allowOverlap="1" wp14:anchorId="424F98CA" wp14:editId="02A54C40">
                <wp:simplePos x="0" y="0"/>
                <wp:positionH relativeFrom="column">
                  <wp:posOffset>0</wp:posOffset>
                </wp:positionH>
                <wp:positionV relativeFrom="paragraph">
                  <wp:posOffset>198120</wp:posOffset>
                </wp:positionV>
                <wp:extent cx="5781675" cy="838200"/>
                <wp:effectExtent l="0" t="0" r="28575" b="19050"/>
                <wp:wrapNone/>
                <wp:docPr id="1993929328" name="Rounded Rectangle 2"/>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024C7F" w14:textId="77777777" w:rsidR="007E256B" w:rsidRDefault="007E256B" w:rsidP="007E256B">
                            <w:pPr>
                              <w:pStyle w:val="Pa183"/>
                              <w:spacing w:after="40"/>
                              <w:jc w:val="center"/>
                              <w:rPr>
                                <w:rFonts w:asciiTheme="minorHAnsi" w:hAnsiTheme="minorHAnsi"/>
                                <w:sz w:val="20"/>
                                <w:szCs w:val="20"/>
                              </w:rPr>
                            </w:pPr>
                            <w:r w:rsidRPr="00241AC8">
                              <w:rPr>
                                <w:rFonts w:asciiTheme="minorHAnsi" w:hAnsiTheme="minorHAnsi"/>
                                <w:sz w:val="20"/>
                                <w:szCs w:val="20"/>
                              </w:rPr>
                              <w:t xml:space="preserve">Member of staff completes the Note of Concern on what has been observed or shared and must </w:t>
                            </w:r>
                          </w:p>
                          <w:p w14:paraId="683DAE87" w14:textId="77777777" w:rsidR="007E256B" w:rsidRPr="00241AC8" w:rsidRDefault="007E256B" w:rsidP="007E256B">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215D5DC4" w14:textId="77777777" w:rsidR="007E256B" w:rsidRPr="00241AC8" w:rsidRDefault="007E256B" w:rsidP="007E256B">
                            <w:pPr>
                              <w:jc w:val="center"/>
                              <w:rPr>
                                <w:rFonts w:cs="Arial"/>
                              </w:rPr>
                            </w:pPr>
                            <w:r w:rsidRPr="00241AC8">
                              <w:rPr>
                                <w:rFonts w:cs="Arial"/>
                                <w:sz w:val="20"/>
                                <w:szCs w:val="20"/>
                              </w:rPr>
                              <w:t>Source of concern is notified that the school will follow up appropriately on the issues raised.</w:t>
                            </w:r>
                          </w:p>
                          <w:p w14:paraId="15E2F130" w14:textId="77777777" w:rsidR="007E256B" w:rsidRDefault="007E256B" w:rsidP="007E256B">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98CA" id="Rounded Rectangle 2" o:spid="_x0000_s1026" style="position:absolute;left:0;text-align:left;margin-left:0;margin-top:15.6pt;width:455.25pt;height: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" fillcolor="#4472c4 [3204]" strokecolor="#1f3763 [1604]" strokeweight="1pt">
                <v:stroke joinstyle="miter"/>
                <v:textbox>
                  <w:txbxContent>
                    <w:p w14:paraId="79024C7F" w14:textId="77777777" w:rsidR="007E256B" w:rsidRDefault="007E256B" w:rsidP="007E256B">
                      <w:pPr>
                        <w:pStyle w:val="Pa183"/>
                        <w:spacing w:after="40"/>
                        <w:jc w:val="center"/>
                        <w:rPr>
                          <w:rFonts w:asciiTheme="minorHAnsi" w:hAnsiTheme="minorHAnsi"/>
                          <w:sz w:val="20"/>
                          <w:szCs w:val="20"/>
                        </w:rPr>
                      </w:pPr>
                      <w:r w:rsidRPr="00241AC8">
                        <w:rPr>
                          <w:rFonts w:asciiTheme="minorHAnsi" w:hAnsiTheme="minorHAnsi"/>
                          <w:sz w:val="20"/>
                          <w:szCs w:val="20"/>
                        </w:rPr>
                        <w:t xml:space="preserve">Member of staff completes the Note of Concern on what has been observed or shared and must </w:t>
                      </w:r>
                    </w:p>
                    <w:p w14:paraId="683DAE87" w14:textId="77777777" w:rsidR="007E256B" w:rsidRPr="00241AC8" w:rsidRDefault="007E256B" w:rsidP="007E256B">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215D5DC4" w14:textId="77777777" w:rsidR="007E256B" w:rsidRPr="00241AC8" w:rsidRDefault="007E256B" w:rsidP="007E256B">
                      <w:pPr>
                        <w:jc w:val="center"/>
                        <w:rPr>
                          <w:rFonts w:cs="Arial"/>
                        </w:rPr>
                      </w:pPr>
                      <w:r w:rsidRPr="00241AC8">
                        <w:rPr>
                          <w:rFonts w:cs="Arial"/>
                          <w:sz w:val="20"/>
                          <w:szCs w:val="20"/>
                        </w:rPr>
                        <w:t>Source of concern is notified that the school will follow up appropriately on the issues raised.</w:t>
                      </w:r>
                    </w:p>
                    <w:p w14:paraId="15E2F130" w14:textId="77777777" w:rsidR="007E256B" w:rsidRDefault="007E256B" w:rsidP="007E256B">
                      <w:pPr>
                        <w:spacing w:after="0" w:line="240" w:lineRule="auto"/>
                        <w:ind w:left="57"/>
                        <w:jc w:val="center"/>
                      </w:pPr>
                    </w:p>
                  </w:txbxContent>
                </v:textbox>
              </v:roundrect>
            </w:pict>
          </mc:Fallback>
        </mc:AlternateContent>
      </w:r>
    </w:p>
    <w:p w14:paraId="485D2EF3" w14:textId="77777777" w:rsidR="007E256B" w:rsidRPr="00E00254" w:rsidRDefault="007E256B" w:rsidP="007E256B">
      <w:pPr>
        <w:spacing w:after="0"/>
        <w:jc w:val="both"/>
        <w:rPr>
          <w:rFonts w:cstheme="minorHAnsi"/>
          <w:b/>
          <w:sz w:val="24"/>
          <w:szCs w:val="24"/>
        </w:rPr>
      </w:pPr>
    </w:p>
    <w:p w14:paraId="39DEF16D" w14:textId="77777777" w:rsidR="007E256B" w:rsidRPr="00E00254" w:rsidRDefault="007E256B" w:rsidP="007E256B">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672576" behindDoc="0" locked="0" layoutInCell="1" allowOverlap="1" wp14:anchorId="1A6ADA5D" wp14:editId="1047F496">
                <wp:simplePos x="0" y="0"/>
                <wp:positionH relativeFrom="column">
                  <wp:posOffset>2856865</wp:posOffset>
                </wp:positionH>
                <wp:positionV relativeFrom="paragraph">
                  <wp:posOffset>5320030</wp:posOffset>
                </wp:positionV>
                <wp:extent cx="180975" cy="1114425"/>
                <wp:effectExtent l="0" t="0" r="9525" b="9525"/>
                <wp:wrapNone/>
                <wp:docPr id="18" name="Down Arrow 18"/>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78D9C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8" o:spid="_x0000_s1026" type="#_x0000_t67" style="position:absolute;margin-left:224.95pt;margin-top:418.9pt;width:14.25pt;height:8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" adj="19846" fillcolor="#4472c4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667456" behindDoc="0" locked="0" layoutInCell="1" allowOverlap="1" wp14:anchorId="337EDDF5" wp14:editId="2515D413">
                <wp:simplePos x="0" y="0"/>
                <wp:positionH relativeFrom="column">
                  <wp:posOffset>2837815</wp:posOffset>
                </wp:positionH>
                <wp:positionV relativeFrom="paragraph">
                  <wp:posOffset>2700655</wp:posOffset>
                </wp:positionV>
                <wp:extent cx="180975" cy="1114425"/>
                <wp:effectExtent l="0" t="0" r="9525" b="9525"/>
                <wp:wrapNone/>
                <wp:docPr id="16" name="Down Arrow 16"/>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0E6C3" id="Down Arrow 16" o:spid="_x0000_s1026" type="#_x0000_t67" style="position:absolute;margin-left:223.45pt;margin-top:212.65pt;width:14.25pt;height:8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" adj="19846" fillcolor="#4472c4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671552" behindDoc="0" locked="0" layoutInCell="1" allowOverlap="1" wp14:anchorId="5175AF19" wp14:editId="2ACB35E3">
                <wp:simplePos x="0" y="0"/>
                <wp:positionH relativeFrom="column">
                  <wp:posOffset>2076450</wp:posOffset>
                </wp:positionH>
                <wp:positionV relativeFrom="paragraph">
                  <wp:posOffset>3815715</wp:posOffset>
                </wp:positionV>
                <wp:extent cx="1743075" cy="14763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1743075" cy="1476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4B6EC4" w14:textId="77777777" w:rsidR="007E256B" w:rsidRPr="00CB513A" w:rsidRDefault="007E256B" w:rsidP="007E256B">
                            <w:pPr>
                              <w:pStyle w:val="Default3"/>
                            </w:pPr>
                          </w:p>
                          <w:p w14:paraId="6EE5351C" w14:textId="77777777" w:rsidR="007E256B" w:rsidRPr="00241AC8" w:rsidRDefault="007E256B" w:rsidP="007E256B">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6A336031" w14:textId="77777777" w:rsidR="007E256B" w:rsidRPr="008F21DA" w:rsidRDefault="007E256B" w:rsidP="007E256B">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75AF19" id="Rounded Rectangle 17" o:spid="_x0000_s1027" style="position:absolute;left:0;text-align:left;margin-left:163.5pt;margin-top:300.45pt;width:137.25pt;height:11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" fillcolor="#4472c4 [3204]" strokecolor="#1f3763 [1604]" strokeweight="1pt">
                <v:stroke joinstyle="miter"/>
                <v:textbox>
                  <w:txbxContent>
                    <w:p w14:paraId="3E4B6EC4" w14:textId="77777777" w:rsidR="007E256B" w:rsidRPr="00CB513A" w:rsidRDefault="007E256B" w:rsidP="007E256B">
                      <w:pPr>
                        <w:pStyle w:val="Default3"/>
                      </w:pPr>
                    </w:p>
                    <w:p w14:paraId="6EE5351C" w14:textId="77777777" w:rsidR="007E256B" w:rsidRPr="00241AC8" w:rsidRDefault="007E256B" w:rsidP="007E256B">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6A336031" w14:textId="77777777" w:rsidR="007E256B" w:rsidRPr="008F21DA" w:rsidRDefault="007E256B" w:rsidP="007E256B">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670528" behindDoc="0" locked="0" layoutInCell="1" allowOverlap="1" wp14:anchorId="50DF1D35" wp14:editId="1A7048A2">
                <wp:simplePos x="0" y="0"/>
                <wp:positionH relativeFrom="column">
                  <wp:posOffset>4048125</wp:posOffset>
                </wp:positionH>
                <wp:positionV relativeFrom="paragraph">
                  <wp:posOffset>2777490</wp:posOffset>
                </wp:positionV>
                <wp:extent cx="1743075" cy="35814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A0FF1C" w14:textId="77777777" w:rsidR="007E256B" w:rsidRPr="002B2DC0" w:rsidRDefault="007E256B" w:rsidP="007E256B">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5567B275" w14:textId="77777777" w:rsidR="007E256B" w:rsidRPr="002B2DC0" w:rsidRDefault="007E256B" w:rsidP="007E256B">
                            <w:pPr>
                              <w:pStyle w:val="Default"/>
                              <w:rPr>
                                <w:lang w:eastAsia="en-US"/>
                              </w:rPr>
                            </w:pPr>
                          </w:p>
                          <w:p w14:paraId="063611D1" w14:textId="77777777" w:rsidR="007E256B" w:rsidRPr="003526E0" w:rsidRDefault="007E256B" w:rsidP="007E256B">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63563433" w14:textId="77777777" w:rsidR="007E256B" w:rsidRPr="008F21DA" w:rsidRDefault="007E256B" w:rsidP="007E256B">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DF1D35" id="Rounded Rectangle 19" o:spid="_x0000_s1028" style="position:absolute;left:0;text-align:left;margin-left:318.75pt;margin-top:218.7pt;width:137.25pt;height:28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" fillcolor="#4472c4 [3204]" strokecolor="#1f3763 [1604]" strokeweight="1pt">
                <v:stroke joinstyle="miter"/>
                <v:textbox>
                  <w:txbxContent>
                    <w:p w14:paraId="62A0FF1C" w14:textId="77777777" w:rsidR="007E256B" w:rsidRPr="002B2DC0" w:rsidRDefault="007E256B" w:rsidP="007E256B">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5567B275" w14:textId="77777777" w:rsidR="007E256B" w:rsidRPr="002B2DC0" w:rsidRDefault="007E256B" w:rsidP="007E256B">
                      <w:pPr>
                        <w:pStyle w:val="Default"/>
                        <w:rPr>
                          <w:lang w:eastAsia="en-US"/>
                        </w:rPr>
                      </w:pPr>
                    </w:p>
                    <w:p w14:paraId="063611D1" w14:textId="77777777" w:rsidR="007E256B" w:rsidRPr="003526E0" w:rsidRDefault="007E256B" w:rsidP="007E256B">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63563433" w14:textId="77777777" w:rsidR="007E256B" w:rsidRPr="008F21DA" w:rsidRDefault="007E256B" w:rsidP="007E256B">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668480" behindDoc="0" locked="0" layoutInCell="1" allowOverlap="1" wp14:anchorId="609F222D" wp14:editId="53EF0272">
                <wp:simplePos x="0" y="0"/>
                <wp:positionH relativeFrom="column">
                  <wp:posOffset>0</wp:posOffset>
                </wp:positionH>
                <wp:positionV relativeFrom="paragraph">
                  <wp:posOffset>2777490</wp:posOffset>
                </wp:positionV>
                <wp:extent cx="1743075" cy="3581400"/>
                <wp:effectExtent l="0" t="0" r="28575" b="19050"/>
                <wp:wrapNone/>
                <wp:docPr id="20" name="Rounded Rectangle 20"/>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2B181E" w14:textId="77777777" w:rsidR="007E256B" w:rsidRPr="002B2DC0" w:rsidRDefault="007E256B" w:rsidP="007E256B">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4C49348E" w14:textId="77777777" w:rsidR="007E256B" w:rsidRPr="002B2DC0" w:rsidRDefault="007E256B" w:rsidP="007E256B">
                            <w:pPr>
                              <w:pStyle w:val="Default"/>
                              <w:rPr>
                                <w:lang w:eastAsia="en-US"/>
                              </w:rPr>
                            </w:pPr>
                          </w:p>
                          <w:p w14:paraId="2F71F697" w14:textId="77777777" w:rsidR="007E256B" w:rsidRPr="00241AC8" w:rsidRDefault="007E256B" w:rsidP="007E256B">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420DD1E0" w14:textId="77777777" w:rsidR="007E256B" w:rsidRDefault="007E256B" w:rsidP="007E256B">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9F222D" id="Rounded Rectangle 20" o:spid="_x0000_s1029" style="position:absolute;left:0;text-align:left;margin-left:0;margin-top:218.7pt;width:137.25pt;height:28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" fillcolor="#4472c4 [3204]" strokecolor="#1f3763 [1604]" strokeweight="1pt">
                <v:stroke joinstyle="miter"/>
                <v:textbox>
                  <w:txbxContent>
                    <w:p w14:paraId="6C2B181E" w14:textId="77777777" w:rsidR="007E256B" w:rsidRPr="002B2DC0" w:rsidRDefault="007E256B" w:rsidP="007E256B">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4C49348E" w14:textId="77777777" w:rsidR="007E256B" w:rsidRPr="002B2DC0" w:rsidRDefault="007E256B" w:rsidP="007E256B">
                      <w:pPr>
                        <w:pStyle w:val="Default"/>
                        <w:rPr>
                          <w:lang w:eastAsia="en-US"/>
                        </w:rPr>
                      </w:pPr>
                    </w:p>
                    <w:p w14:paraId="2F71F697" w14:textId="77777777" w:rsidR="007E256B" w:rsidRPr="00241AC8" w:rsidRDefault="007E256B" w:rsidP="007E256B">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420DD1E0" w14:textId="77777777" w:rsidR="007E256B" w:rsidRDefault="007E256B" w:rsidP="007E256B">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669504" behindDoc="0" locked="0" layoutInCell="1" allowOverlap="1" wp14:anchorId="133DB10C" wp14:editId="40BDE6D6">
                <wp:simplePos x="0" y="0"/>
                <wp:positionH relativeFrom="column">
                  <wp:posOffset>0</wp:posOffset>
                </wp:positionH>
                <wp:positionV relativeFrom="paragraph">
                  <wp:posOffset>6444615</wp:posOffset>
                </wp:positionV>
                <wp:extent cx="5781675" cy="838200"/>
                <wp:effectExtent l="0" t="0" r="28575" b="19050"/>
                <wp:wrapNone/>
                <wp:docPr id="14" name="Rounded Rectangle 14"/>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757694" w14:textId="77777777" w:rsidR="007E256B" w:rsidRPr="003526E0" w:rsidRDefault="007E256B" w:rsidP="007E256B">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385304A0" w14:textId="77777777" w:rsidR="007E256B" w:rsidRDefault="007E256B" w:rsidP="007E256B">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3DB10C" id="Rounded Rectangle 14" o:spid="_x0000_s1030" style="position:absolute;left:0;text-align:left;margin-left:0;margin-top:507.45pt;width:455.25pt;height: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" fillcolor="#4472c4 [3204]" strokecolor="#1f3763 [1604]" strokeweight="1pt">
                <v:stroke joinstyle="miter"/>
                <v:textbox>
                  <w:txbxContent>
                    <w:p w14:paraId="5F757694" w14:textId="77777777" w:rsidR="007E256B" w:rsidRPr="003526E0" w:rsidRDefault="007E256B" w:rsidP="007E256B">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385304A0" w14:textId="77777777" w:rsidR="007E256B" w:rsidRDefault="007E256B" w:rsidP="007E256B">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666432" behindDoc="0" locked="0" layoutInCell="1" allowOverlap="1" wp14:anchorId="504D728A" wp14:editId="462FE6F5">
                <wp:simplePos x="0" y="0"/>
                <wp:positionH relativeFrom="column">
                  <wp:posOffset>0</wp:posOffset>
                </wp:positionH>
                <wp:positionV relativeFrom="paragraph">
                  <wp:posOffset>1834515</wp:posOffset>
                </wp:positionV>
                <wp:extent cx="5781675" cy="83820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F2814E" w14:textId="77777777" w:rsidR="007E256B" w:rsidRPr="00241AC8" w:rsidRDefault="007E256B" w:rsidP="007E256B">
                            <w:pPr>
                              <w:jc w:val="center"/>
                              <w:rPr>
                                <w:rFonts w:cs="Arial"/>
                              </w:rPr>
                            </w:pPr>
                            <w:r>
                              <w:rPr>
                                <w:rFonts w:cs="Arial"/>
                                <w:sz w:val="20"/>
                                <w:szCs w:val="20"/>
                              </w:rPr>
                              <w:t>Designated Teacher</w:t>
                            </w:r>
                            <w:r w:rsidRPr="00241AC8">
                              <w:rPr>
                                <w:rFonts w:cs="Arial"/>
                                <w:sz w:val="20"/>
                                <w:szCs w:val="20"/>
                              </w:rPr>
                              <w:t xml:space="preserve"> should consult with the </w:t>
                            </w:r>
                            <w:r>
                              <w:rPr>
                                <w:rFonts w:cs="Arial"/>
                                <w:sz w:val="20"/>
                                <w:szCs w:val="20"/>
                              </w:rPr>
                              <w:t>Principal</w:t>
                            </w:r>
                            <w:r w:rsidRPr="00241AC8">
                              <w:rPr>
                                <w:rFonts w:cs="Arial"/>
                                <w:sz w:val="20"/>
                                <w:szCs w:val="20"/>
                              </w:rPr>
                              <w:t xml:space="preserve"> or other relevant staff before deciding upon action to be taken, always taking care to avoid undue delay. If required advice may be sought from a CPSS officer</w:t>
                            </w:r>
                          </w:p>
                          <w:p w14:paraId="0B578394" w14:textId="77777777" w:rsidR="007E256B" w:rsidRDefault="007E256B" w:rsidP="007E256B">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4D728A" id="Rounded Rectangle 21" o:spid="_x0000_s1031" style="position:absolute;left:0;text-align:left;margin-left:0;margin-top:144.45pt;width:455.25pt;height: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" fillcolor="#4472c4 [3204]" strokecolor="#1f3763 [1604]" strokeweight="1pt">
                <v:stroke joinstyle="miter"/>
                <v:textbox>
                  <w:txbxContent>
                    <w:p w14:paraId="6DF2814E" w14:textId="77777777" w:rsidR="007E256B" w:rsidRPr="00241AC8" w:rsidRDefault="007E256B" w:rsidP="007E256B">
                      <w:pPr>
                        <w:jc w:val="center"/>
                        <w:rPr>
                          <w:rFonts w:cs="Arial"/>
                        </w:rPr>
                      </w:pPr>
                      <w:r>
                        <w:rPr>
                          <w:rFonts w:cs="Arial"/>
                          <w:sz w:val="20"/>
                          <w:szCs w:val="20"/>
                        </w:rPr>
                        <w:t>Designated Teacher</w:t>
                      </w:r>
                      <w:r w:rsidRPr="00241AC8">
                        <w:rPr>
                          <w:rFonts w:cs="Arial"/>
                          <w:sz w:val="20"/>
                          <w:szCs w:val="20"/>
                        </w:rPr>
                        <w:t xml:space="preserve"> should consult with the </w:t>
                      </w:r>
                      <w:r>
                        <w:rPr>
                          <w:rFonts w:cs="Arial"/>
                          <w:sz w:val="20"/>
                          <w:szCs w:val="20"/>
                        </w:rPr>
                        <w:t>Principal</w:t>
                      </w:r>
                      <w:r w:rsidRPr="00241AC8">
                        <w:rPr>
                          <w:rFonts w:cs="Arial"/>
                          <w:sz w:val="20"/>
                          <w:szCs w:val="20"/>
                        </w:rPr>
                        <w:t xml:space="preserve"> or other relevant staff before deciding upon action to be taken, always taking care to avoid undue delay. If required advice may be sought from a CPSS officer</w:t>
                      </w:r>
                    </w:p>
                    <w:p w14:paraId="0B578394" w14:textId="77777777" w:rsidR="007E256B" w:rsidRDefault="007E256B" w:rsidP="007E256B">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663360" behindDoc="0" locked="0" layoutInCell="1" allowOverlap="1" wp14:anchorId="36BC2224" wp14:editId="6A769073">
                <wp:simplePos x="0" y="0"/>
                <wp:positionH relativeFrom="column">
                  <wp:posOffset>2819400</wp:posOffset>
                </wp:positionH>
                <wp:positionV relativeFrom="paragraph">
                  <wp:posOffset>653415</wp:posOffset>
                </wp:positionV>
                <wp:extent cx="180975" cy="314325"/>
                <wp:effectExtent l="0" t="0" r="9525" b="9525"/>
                <wp:wrapNone/>
                <wp:docPr id="1674039218" name="Down Arrow 8"/>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31DDFF" id="Down Arrow 8" o:spid="_x0000_s1026" type="#_x0000_t67" style="position:absolute;margin-left:222pt;margin-top:51.45pt;width:14.2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" adj="15382" fillcolor="#4472c4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665408" behindDoc="0" locked="0" layoutInCell="1" allowOverlap="1" wp14:anchorId="61906FA8" wp14:editId="7D185EBD">
                <wp:simplePos x="0" y="0"/>
                <wp:positionH relativeFrom="column">
                  <wp:posOffset>2819400</wp:posOffset>
                </wp:positionH>
                <wp:positionV relativeFrom="paragraph">
                  <wp:posOffset>1520190</wp:posOffset>
                </wp:positionV>
                <wp:extent cx="180975" cy="314325"/>
                <wp:effectExtent l="0" t="0" r="9525" b="9525"/>
                <wp:wrapNone/>
                <wp:docPr id="22" name="Down Arrow 22"/>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9B80368" id="Down Arrow 22" o:spid="_x0000_s1026" type="#_x0000_t67" style="position:absolute;margin-left:222pt;margin-top:119.7pt;width:14.25pt;height:24.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" adj="15382" fillcolor="#4472c4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664384" behindDoc="0" locked="0" layoutInCell="1" allowOverlap="1" wp14:anchorId="2AF76947" wp14:editId="708EA2EE">
                <wp:simplePos x="0" y="0"/>
                <wp:positionH relativeFrom="column">
                  <wp:posOffset>0</wp:posOffset>
                </wp:positionH>
                <wp:positionV relativeFrom="paragraph">
                  <wp:posOffset>967740</wp:posOffset>
                </wp:positionV>
                <wp:extent cx="5781675" cy="533400"/>
                <wp:effectExtent l="0" t="0" r="28575" b="19050"/>
                <wp:wrapNone/>
                <wp:docPr id="1634444209" name="Rounded Rectangle 9"/>
                <wp:cNvGraphicFramePr/>
                <a:graphic xmlns:a="http://schemas.openxmlformats.org/drawingml/2006/main">
                  <a:graphicData uri="http://schemas.microsoft.com/office/word/2010/wordprocessingShape">
                    <wps:wsp>
                      <wps:cNvSpPr/>
                      <wps:spPr>
                        <a:xfrm>
                          <a:off x="0" y="0"/>
                          <a:ext cx="5781675"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784C82" w14:textId="77777777" w:rsidR="007E256B" w:rsidRPr="00241AC8" w:rsidRDefault="007E256B" w:rsidP="007E256B">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p>
                          <w:p w14:paraId="3C1BF81C" w14:textId="77777777" w:rsidR="007E256B" w:rsidRDefault="007E256B" w:rsidP="007E256B">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F76947" id="Rounded Rectangle 9" o:spid="_x0000_s1032" style="position:absolute;left:0;text-align:left;margin-left:0;margin-top:76.2pt;width:455.25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" fillcolor="#4472c4 [3204]" strokecolor="#1f3763 [1604]" strokeweight="1pt">
                <v:stroke joinstyle="miter"/>
                <v:textbox>
                  <w:txbxContent>
                    <w:p w14:paraId="62784C82" w14:textId="77777777" w:rsidR="007E256B" w:rsidRPr="00241AC8" w:rsidRDefault="007E256B" w:rsidP="007E256B">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p>
                    <w:p w14:paraId="3C1BF81C" w14:textId="77777777" w:rsidR="007E256B" w:rsidRDefault="007E256B" w:rsidP="007E256B">
                      <w:pPr>
                        <w:spacing w:after="0" w:line="240" w:lineRule="auto"/>
                        <w:jc w:val="center"/>
                      </w:pPr>
                    </w:p>
                  </w:txbxContent>
                </v:textbox>
              </v:roundrect>
            </w:pict>
          </mc:Fallback>
        </mc:AlternateContent>
      </w:r>
    </w:p>
    <w:p w14:paraId="38E0B193" w14:textId="77777777" w:rsidR="007E256B" w:rsidRPr="00E00254" w:rsidRDefault="007E256B" w:rsidP="007E256B">
      <w:pPr>
        <w:spacing w:after="0"/>
        <w:jc w:val="both"/>
        <w:rPr>
          <w:rFonts w:cstheme="minorHAnsi"/>
          <w:b/>
          <w:sz w:val="24"/>
          <w:szCs w:val="24"/>
        </w:rPr>
      </w:pPr>
    </w:p>
    <w:p w14:paraId="1F09191D" w14:textId="77777777" w:rsidR="007E256B" w:rsidRPr="00E00254" w:rsidRDefault="007E256B" w:rsidP="007E256B">
      <w:pPr>
        <w:rPr>
          <w:rFonts w:cstheme="minorHAnsi"/>
          <w:b/>
          <w:sz w:val="28"/>
          <w:szCs w:val="28"/>
        </w:rPr>
      </w:pPr>
    </w:p>
    <w:p w14:paraId="3B1536AA" w14:textId="77777777" w:rsidR="007E256B" w:rsidRPr="00E00254" w:rsidRDefault="007E256B" w:rsidP="007E256B">
      <w:pPr>
        <w:rPr>
          <w:rFonts w:cstheme="minorHAnsi"/>
        </w:rPr>
      </w:pPr>
    </w:p>
    <w:p w14:paraId="37DEFC63" w14:textId="77777777" w:rsidR="007E256B" w:rsidRPr="00E00254" w:rsidRDefault="007E256B" w:rsidP="007E256B">
      <w:pPr>
        <w:tabs>
          <w:tab w:val="left" w:pos="1380"/>
        </w:tabs>
        <w:rPr>
          <w:rFonts w:cstheme="minorHAnsi"/>
        </w:rPr>
        <w:sectPr w:rsidR="007E256B" w:rsidRPr="00E00254" w:rsidSect="007E256B">
          <w:headerReference w:type="default" r:id="rId20"/>
          <w:footerReference w:type="default" r:id="rId21"/>
          <w:pgSz w:w="11906" w:h="16838"/>
          <w:pgMar w:top="1440" w:right="1440" w:bottom="1440" w:left="1440" w:header="708" w:footer="708" w:gutter="0"/>
          <w:cols w:space="708"/>
          <w:docGrid w:linePitch="360"/>
        </w:sectPr>
      </w:pPr>
      <w:r w:rsidRPr="00E00254">
        <w:rPr>
          <w:rFonts w:cstheme="minorHAnsi"/>
        </w:rPr>
        <w:tab/>
      </w:r>
    </w:p>
    <w:p w14:paraId="008539A3" w14:textId="77777777" w:rsidR="007E256B" w:rsidRPr="00E00254" w:rsidRDefault="007E256B" w:rsidP="007E256B">
      <w:pPr>
        <w:rPr>
          <w:rFonts w:cstheme="minorHAnsi"/>
        </w:rPr>
        <w:sectPr w:rsidR="007E256B" w:rsidRPr="00E00254" w:rsidSect="007E256B">
          <w:type w:val="continuous"/>
          <w:pgSz w:w="11906" w:h="16838"/>
          <w:pgMar w:top="1440" w:right="1440" w:bottom="1440" w:left="1440" w:header="709" w:footer="709" w:gutter="0"/>
          <w:cols w:space="708"/>
          <w:titlePg/>
          <w:docGrid w:linePitch="360"/>
        </w:sectPr>
      </w:pPr>
    </w:p>
    <w:p w14:paraId="1C10A5AA" w14:textId="77777777" w:rsidR="007E256B" w:rsidRPr="00E00254" w:rsidRDefault="007E256B" w:rsidP="007E256B">
      <w:pPr>
        <w:spacing w:after="0" w:line="240" w:lineRule="auto"/>
        <w:rPr>
          <w:rFonts w:cstheme="minorHAnsi"/>
          <w:b/>
          <w:bCs/>
          <w:sz w:val="28"/>
        </w:rPr>
      </w:pPr>
      <w:bookmarkStart w:id="4" w:name="appendix5"/>
      <w:r w:rsidRPr="00E00254">
        <w:rPr>
          <w:rFonts w:cstheme="minorHAnsi"/>
          <w:b/>
          <w:bCs/>
          <w:sz w:val="28"/>
        </w:rPr>
        <w:lastRenderedPageBreak/>
        <w:t>APPENDIX 7</w:t>
      </w:r>
    </w:p>
    <w:p w14:paraId="45B02487" w14:textId="77777777" w:rsidR="007E256B" w:rsidRPr="00E00254" w:rsidRDefault="007E256B" w:rsidP="007E256B">
      <w:pPr>
        <w:spacing w:after="0" w:line="240" w:lineRule="auto"/>
        <w:rPr>
          <w:rFonts w:cstheme="minorHAnsi"/>
          <w:b/>
          <w:bCs/>
          <w:sz w:val="28"/>
        </w:rPr>
      </w:pPr>
    </w:p>
    <w:bookmarkEnd w:id="4"/>
    <w:p w14:paraId="11762A9C" w14:textId="77777777" w:rsidR="007E256B" w:rsidRPr="00E00254" w:rsidRDefault="007E256B" w:rsidP="007E256B">
      <w:pPr>
        <w:spacing w:after="0" w:line="240" w:lineRule="auto"/>
        <w:jc w:val="center"/>
        <w:rPr>
          <w:rFonts w:cstheme="minorHAnsi"/>
          <w:b/>
          <w:bCs/>
          <w:sz w:val="28"/>
        </w:rPr>
      </w:pPr>
      <w:r w:rsidRPr="00E00254">
        <w:rPr>
          <w:rFonts w:cstheme="minorHAnsi"/>
          <w:b/>
          <w:bCs/>
          <w:sz w:val="28"/>
        </w:rPr>
        <w:t>Dealing with Allegations of Abuse against a Member of Staff</w:t>
      </w:r>
    </w:p>
    <w:p w14:paraId="7D4D54CC" w14:textId="77777777" w:rsidR="007E256B" w:rsidRPr="00E00254" w:rsidRDefault="007E256B" w:rsidP="007E256B">
      <w:pPr>
        <w:spacing w:after="0" w:line="240" w:lineRule="auto"/>
        <w:jc w:val="center"/>
        <w:rPr>
          <w:rFonts w:cstheme="minorHAnsi"/>
          <w:b/>
          <w:bCs/>
          <w:sz w:val="28"/>
        </w:rPr>
      </w:pPr>
    </w:p>
    <w:p w14:paraId="1ABB03CF" w14:textId="77777777" w:rsidR="007E256B" w:rsidRPr="00E00254" w:rsidRDefault="007E256B" w:rsidP="007E256B">
      <w:pPr>
        <w:spacing w:after="0" w:line="240" w:lineRule="auto"/>
        <w:jc w:val="center"/>
        <w:rPr>
          <w:rFonts w:cstheme="minorHAnsi"/>
          <w:sz w:val="28"/>
        </w:rPr>
      </w:pPr>
    </w:p>
    <w:bookmarkStart w:id="5" w:name="_Toc36202986" w:displacedByCustomXml="next"/>
    <w:bookmarkStart w:id="6" w:name="_Toc36201168" w:displacedByCustomXml="next"/>
    <w:bookmarkStart w:id="7" w:name="_Toc36133704" w:displacedByCustomXml="next"/>
    <w:bookmarkStart w:id="8" w:name="_Toc36132689" w:displacedByCustomXml="next"/>
    <w:bookmarkStart w:id="9" w:name="_Toc36131958" w:displacedByCustomXml="next"/>
    <w:bookmarkStart w:id="10" w:name="_Toc36131659" w:displacedByCustomXml="next"/>
    <w:bookmarkStart w:id="11" w:name="_Toc36131451" w:displacedByCustomXml="next"/>
    <w:sdt>
      <w:sdtPr>
        <w:rPr>
          <w:rFonts w:cstheme="minorHAnsi"/>
          <w:sz w:val="28"/>
          <w:szCs w:val="28"/>
        </w:rPr>
        <w:id w:val="-1546975676"/>
        <w:docPartObj>
          <w:docPartGallery w:val="Cover Pages"/>
          <w:docPartUnique/>
        </w:docPartObj>
      </w:sdtPr>
      <w:sdtEndPr>
        <w:rPr>
          <w:rFonts w:eastAsiaTheme="majorEastAsia"/>
          <w:color w:val="5B9BD5" w:themeColor="accent5"/>
          <w:sz w:val="24"/>
          <w:szCs w:val="24"/>
        </w:rPr>
      </w:sdtEndPr>
      <w:sdtContent>
        <w:p w14:paraId="138DCCAE" w14:textId="77777777" w:rsidR="007E256B" w:rsidRPr="00E00254" w:rsidRDefault="007E256B" w:rsidP="007E256B">
          <w:pPr>
            <w:spacing w:after="0"/>
            <w:jc w:val="both"/>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674624" behindDoc="0" locked="0" layoutInCell="1" allowOverlap="1" wp14:anchorId="06828123" wp14:editId="57A0C78C">
                    <wp:simplePos x="0" y="0"/>
                    <wp:positionH relativeFrom="column">
                      <wp:posOffset>1415332</wp:posOffset>
                    </wp:positionH>
                    <wp:positionV relativeFrom="paragraph">
                      <wp:posOffset>22501</wp:posOffset>
                    </wp:positionV>
                    <wp:extent cx="2876400" cy="1052885"/>
                    <wp:effectExtent l="0" t="0" r="19685" b="13970"/>
                    <wp:wrapNone/>
                    <wp:docPr id="52" name="Rounded Rectangle 52"/>
                    <wp:cNvGraphicFramePr/>
                    <a:graphic xmlns:a="http://schemas.openxmlformats.org/drawingml/2006/main">
                      <a:graphicData uri="http://schemas.microsoft.com/office/word/2010/wordprocessingShape">
                        <wps:wsp>
                          <wps:cNvSpPr/>
                          <wps:spPr>
                            <a:xfrm>
                              <a:off x="0" y="0"/>
                              <a:ext cx="2876400" cy="10528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7CBA12" w14:textId="77777777" w:rsidR="007E256B" w:rsidRDefault="007E256B" w:rsidP="007E256B">
                                <w:pPr>
                                  <w:spacing w:after="0" w:line="240" w:lineRule="auto"/>
                                  <w:ind w:left="57"/>
                                  <w:jc w:val="center"/>
                                  <w:rPr>
                                    <w:b/>
                                  </w:rPr>
                                </w:pPr>
                                <w:r w:rsidRPr="00557AB0">
                                  <w:rPr>
                                    <w:b/>
                                  </w:rPr>
                                  <w:t>KEY POINTS</w:t>
                                </w:r>
                              </w:p>
                              <w:p w14:paraId="66FB233F" w14:textId="77777777" w:rsidR="007E256B" w:rsidRPr="00557AB0" w:rsidRDefault="007E256B" w:rsidP="007E256B">
                                <w:pPr>
                                  <w:spacing w:after="0" w:line="240" w:lineRule="auto"/>
                                  <w:ind w:left="57"/>
                                  <w:jc w:val="center"/>
                                  <w:rPr>
                                    <w:b/>
                                    <w:sz w:val="16"/>
                                    <w:szCs w:val="16"/>
                                  </w:rPr>
                                </w:pPr>
                              </w:p>
                              <w:p w14:paraId="4B841881" w14:textId="77777777" w:rsidR="007E256B" w:rsidRDefault="007E256B" w:rsidP="007E256B">
                                <w:pPr>
                                  <w:spacing w:after="0" w:line="240" w:lineRule="auto"/>
                                  <w:ind w:left="57"/>
                                  <w:jc w:val="center"/>
                                </w:pPr>
                                <w:r w:rsidRPr="004F338D">
                                  <w:t>Lead Individual learns of an allegation against a member o</w:t>
                                </w:r>
                                <w:r>
                                  <w:t xml:space="preserve">f staff and informs the Chair/Vice Chair of </w:t>
                                </w:r>
                                <w:proofErr w:type="spellStart"/>
                                <w:r>
                                  <w:t>BoG</w:t>
                                </w:r>
                                <w:proofErr w:type="spellEnd"/>
                                <w:r w:rsidRPr="004F338D">
                                  <w:t xml:space="preserve"> as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828123" id="Rounded Rectangle 52" o:spid="_x0000_s1033" style="position:absolute;left:0;text-align:left;margin-left:111.45pt;margin-top:1.75pt;width:226.5pt;height:8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" fillcolor="#4472c4 [3204]" strokecolor="#1f3763 [1604]" strokeweight="1pt">
                    <v:stroke joinstyle="miter"/>
                    <v:textbox>
                      <w:txbxContent>
                        <w:p w14:paraId="577CBA12" w14:textId="77777777" w:rsidR="007E256B" w:rsidRDefault="007E256B" w:rsidP="007E256B">
                          <w:pPr>
                            <w:spacing w:after="0" w:line="240" w:lineRule="auto"/>
                            <w:ind w:left="57"/>
                            <w:jc w:val="center"/>
                            <w:rPr>
                              <w:b/>
                            </w:rPr>
                          </w:pPr>
                          <w:r w:rsidRPr="00557AB0">
                            <w:rPr>
                              <w:b/>
                            </w:rPr>
                            <w:t>KEY POINTS</w:t>
                          </w:r>
                        </w:p>
                        <w:p w14:paraId="66FB233F" w14:textId="77777777" w:rsidR="007E256B" w:rsidRPr="00557AB0" w:rsidRDefault="007E256B" w:rsidP="007E256B">
                          <w:pPr>
                            <w:spacing w:after="0" w:line="240" w:lineRule="auto"/>
                            <w:ind w:left="57"/>
                            <w:jc w:val="center"/>
                            <w:rPr>
                              <w:b/>
                              <w:sz w:val="16"/>
                              <w:szCs w:val="16"/>
                            </w:rPr>
                          </w:pPr>
                        </w:p>
                        <w:p w14:paraId="4B841881" w14:textId="77777777" w:rsidR="007E256B" w:rsidRDefault="007E256B" w:rsidP="007E256B">
                          <w:pPr>
                            <w:spacing w:after="0" w:line="240" w:lineRule="auto"/>
                            <w:ind w:left="57"/>
                            <w:jc w:val="center"/>
                          </w:pPr>
                          <w:r w:rsidRPr="004F338D">
                            <w:t>Lead Individual learns of an allegation against a member o</w:t>
                          </w:r>
                          <w:r>
                            <w:t>f staff and informs the Chair/Vice Chair of BoG</w:t>
                          </w:r>
                          <w:r w:rsidRPr="004F338D">
                            <w:t xml:space="preserve"> as appropriate.</w:t>
                          </w:r>
                        </w:p>
                      </w:txbxContent>
                    </v:textbox>
                  </v:roundrect>
                </w:pict>
              </mc:Fallback>
            </mc:AlternateContent>
          </w:r>
        </w:p>
        <w:p w14:paraId="41F1F6B1" w14:textId="77777777" w:rsidR="007E256B" w:rsidRPr="00E00254" w:rsidRDefault="007E256B" w:rsidP="007E256B">
          <w:pPr>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686912" behindDoc="0" locked="0" layoutInCell="1" allowOverlap="1" wp14:anchorId="4E1429AA" wp14:editId="768F367F">
                    <wp:simplePos x="0" y="0"/>
                    <wp:positionH relativeFrom="column">
                      <wp:posOffset>4975860</wp:posOffset>
                    </wp:positionH>
                    <wp:positionV relativeFrom="paragraph">
                      <wp:posOffset>3553460</wp:posOffset>
                    </wp:positionV>
                    <wp:extent cx="179705" cy="313055"/>
                    <wp:effectExtent l="0" t="0" r="0" b="0"/>
                    <wp:wrapNone/>
                    <wp:docPr id="32" name="Down Arrow 32"/>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B2CF" id="Down Arrow 32" o:spid="_x0000_s1026" type="#_x0000_t67" style="position:absolute;margin-left:391.8pt;margin-top:279.8pt;width:14.15pt;height:24.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" adj="15400" fillcolor="#4472c4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685888" behindDoc="0" locked="0" layoutInCell="1" allowOverlap="1" wp14:anchorId="6F2A9ADF" wp14:editId="50845D37">
                    <wp:simplePos x="0" y="0"/>
                    <wp:positionH relativeFrom="column">
                      <wp:posOffset>3518535</wp:posOffset>
                    </wp:positionH>
                    <wp:positionV relativeFrom="paragraph">
                      <wp:posOffset>3553460</wp:posOffset>
                    </wp:positionV>
                    <wp:extent cx="179705" cy="313055"/>
                    <wp:effectExtent l="0" t="0" r="0" b="0"/>
                    <wp:wrapNone/>
                    <wp:docPr id="31" name="Down Arrow 31"/>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0CB24" id="Down Arrow 31" o:spid="_x0000_s1026" type="#_x0000_t67" style="position:absolute;margin-left:277.05pt;margin-top:279.8pt;width:14.15pt;height:24.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" adj="15400" fillcolor="#4472c4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684864" behindDoc="0" locked="0" layoutInCell="1" allowOverlap="1" wp14:anchorId="00F8D8BB" wp14:editId="659F37ED">
                    <wp:simplePos x="0" y="0"/>
                    <wp:positionH relativeFrom="column">
                      <wp:posOffset>2051685</wp:posOffset>
                    </wp:positionH>
                    <wp:positionV relativeFrom="paragraph">
                      <wp:posOffset>3553460</wp:posOffset>
                    </wp:positionV>
                    <wp:extent cx="179705" cy="313055"/>
                    <wp:effectExtent l="0" t="0" r="0" b="0"/>
                    <wp:wrapNone/>
                    <wp:docPr id="30" name="Down Arrow 30"/>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24AA2" id="Down Arrow 30" o:spid="_x0000_s1026" type="#_x0000_t67" style="position:absolute;margin-left:161.55pt;margin-top:279.8pt;width:14.15pt;height:24.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" adj="15400" fillcolor="#4472c4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681792" behindDoc="0" locked="0" layoutInCell="1" allowOverlap="1" wp14:anchorId="28316F91" wp14:editId="0B91E545">
                    <wp:simplePos x="0" y="0"/>
                    <wp:positionH relativeFrom="column">
                      <wp:posOffset>1428750</wp:posOffset>
                    </wp:positionH>
                    <wp:positionV relativeFrom="paragraph">
                      <wp:posOffset>3886835</wp:posOffset>
                    </wp:positionV>
                    <wp:extent cx="1400175" cy="1085850"/>
                    <wp:effectExtent l="0" t="0" r="28575" b="19050"/>
                    <wp:wrapNone/>
                    <wp:docPr id="27" name="Rounded Rectangle 27"/>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23F8AC" w14:textId="77777777" w:rsidR="007E256B" w:rsidRPr="003526E0" w:rsidRDefault="007E256B" w:rsidP="007E256B">
                                <w:pPr>
                                  <w:jc w:val="center"/>
                                  <w:rPr>
                                    <w:rFonts w:cs="Arial"/>
                                  </w:rPr>
                                </w:pPr>
                                <w:r w:rsidRPr="003526E0">
                                  <w:rPr>
                                    <w:rFonts w:cs="Arial"/>
                                  </w:rPr>
                                  <w:t>Allegation addressed through relevant disciplinary procedures.</w:t>
                                </w:r>
                              </w:p>
                              <w:p w14:paraId="0007D1E1" w14:textId="77777777" w:rsidR="007E256B" w:rsidRDefault="007E256B" w:rsidP="007E256B">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316F91" id="Rounded Rectangle 27" o:spid="_x0000_s1034" style="position:absolute;margin-left:112.5pt;margin-top:306.05pt;width:110.25pt;height:8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" fillcolor="#4472c4 [3204]" strokecolor="#1f3763 [1604]" strokeweight="1pt">
                    <v:stroke joinstyle="miter"/>
                    <v:textbox>
                      <w:txbxContent>
                        <w:p w14:paraId="7523F8AC" w14:textId="77777777" w:rsidR="007E256B" w:rsidRPr="003526E0" w:rsidRDefault="007E256B" w:rsidP="007E256B">
                          <w:pPr>
                            <w:jc w:val="center"/>
                            <w:rPr>
                              <w:rFonts w:cs="Arial"/>
                            </w:rPr>
                          </w:pPr>
                          <w:r w:rsidRPr="003526E0">
                            <w:rPr>
                              <w:rFonts w:cs="Arial"/>
                            </w:rPr>
                            <w:t>Allegation addressed through relevant disciplinary procedures.</w:t>
                          </w:r>
                        </w:p>
                        <w:p w14:paraId="0007D1E1" w14:textId="77777777" w:rsidR="007E256B" w:rsidRDefault="007E256B" w:rsidP="007E256B">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683840" behindDoc="0" locked="0" layoutInCell="1" allowOverlap="1" wp14:anchorId="77154880" wp14:editId="068B5ECC">
                    <wp:simplePos x="0" y="0"/>
                    <wp:positionH relativeFrom="column">
                      <wp:posOffset>4362450</wp:posOffset>
                    </wp:positionH>
                    <wp:positionV relativeFrom="paragraph">
                      <wp:posOffset>3886835</wp:posOffset>
                    </wp:positionV>
                    <wp:extent cx="1400175" cy="1085850"/>
                    <wp:effectExtent l="0" t="0" r="28575" b="19050"/>
                    <wp:wrapNone/>
                    <wp:docPr id="29" name="Rounded Rectangle 29"/>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B199C3" w14:textId="77777777" w:rsidR="007E256B" w:rsidRPr="003526E0" w:rsidRDefault="007E256B" w:rsidP="007E256B">
                                <w:pPr>
                                  <w:jc w:val="center"/>
                                  <w:rPr>
                                    <w:rFonts w:cs="Arial"/>
                                  </w:rPr>
                                </w:pPr>
                                <w:r w:rsidRPr="003526E0">
                                  <w:rPr>
                                    <w:rFonts w:cs="Arial"/>
                                  </w:rPr>
                                  <w:t>Alternatives to precautionary suspension imposed</w:t>
                                </w:r>
                              </w:p>
                              <w:p w14:paraId="13649001" w14:textId="77777777" w:rsidR="007E256B" w:rsidRDefault="007E256B" w:rsidP="007E256B">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154880" id="Rounded Rectangle 29" o:spid="_x0000_s1035" style="position:absolute;margin-left:343.5pt;margin-top:306.05pt;width:110.25pt;height:8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" fillcolor="#4472c4 [3204]" strokecolor="#1f3763 [1604]" strokeweight="1pt">
                    <v:stroke joinstyle="miter"/>
                    <v:textbox>
                      <w:txbxContent>
                        <w:p w14:paraId="17B199C3" w14:textId="77777777" w:rsidR="007E256B" w:rsidRPr="003526E0" w:rsidRDefault="007E256B" w:rsidP="007E256B">
                          <w:pPr>
                            <w:jc w:val="center"/>
                            <w:rPr>
                              <w:rFonts w:cs="Arial"/>
                            </w:rPr>
                          </w:pPr>
                          <w:r w:rsidRPr="003526E0">
                            <w:rPr>
                              <w:rFonts w:cs="Arial"/>
                            </w:rPr>
                            <w:t>Alternatives to precautionary suspension imposed</w:t>
                          </w:r>
                        </w:p>
                        <w:p w14:paraId="13649001" w14:textId="77777777" w:rsidR="007E256B" w:rsidRDefault="007E256B" w:rsidP="007E256B">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682816" behindDoc="0" locked="0" layoutInCell="1" allowOverlap="1" wp14:anchorId="2BC07B2C" wp14:editId="12421044">
                    <wp:simplePos x="0" y="0"/>
                    <wp:positionH relativeFrom="column">
                      <wp:posOffset>2895600</wp:posOffset>
                    </wp:positionH>
                    <wp:positionV relativeFrom="paragraph">
                      <wp:posOffset>3878580</wp:posOffset>
                    </wp:positionV>
                    <wp:extent cx="1400175" cy="1085850"/>
                    <wp:effectExtent l="0" t="0" r="28575" b="19050"/>
                    <wp:wrapNone/>
                    <wp:docPr id="28" name="Rounded Rectangle 28"/>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8EF50B" w14:textId="77777777" w:rsidR="007E256B" w:rsidRPr="003526E0" w:rsidRDefault="007E256B" w:rsidP="007E256B">
                                <w:pPr>
                                  <w:jc w:val="center"/>
                                </w:pPr>
                                <w:r w:rsidRPr="003526E0">
                                  <w:rPr>
                                    <w:rFonts w:cs="Arial"/>
                                  </w:rPr>
                                  <w:t>Precautionary suspension under Child Protection procedures</w:t>
                                </w:r>
                                <w:r w:rsidRPr="003526E0">
                                  <w:rPr>
                                    <w:sz w:val="20"/>
                                    <w:szCs w:val="20"/>
                                  </w:rPr>
                                  <w:t xml:space="preserve"> </w:t>
                                </w:r>
                                <w:r w:rsidRPr="003526E0">
                                  <w:t>imposed</w:t>
                                </w:r>
                              </w:p>
                              <w:p w14:paraId="245B71ED" w14:textId="77777777" w:rsidR="007E256B" w:rsidRDefault="007E256B" w:rsidP="007E256B">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C07B2C" id="Rounded Rectangle 28" o:spid="_x0000_s1036" style="position:absolute;margin-left:228pt;margin-top:305.4pt;width:110.25pt;height:8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" fillcolor="#4472c4 [3204]" strokecolor="#1f3763 [1604]" strokeweight="1pt">
                    <v:stroke joinstyle="miter"/>
                    <v:textbox>
                      <w:txbxContent>
                        <w:p w14:paraId="418EF50B" w14:textId="77777777" w:rsidR="007E256B" w:rsidRPr="003526E0" w:rsidRDefault="007E256B" w:rsidP="007E256B">
                          <w:pPr>
                            <w:jc w:val="center"/>
                          </w:pPr>
                          <w:r w:rsidRPr="003526E0">
                            <w:rPr>
                              <w:rFonts w:cs="Arial"/>
                            </w:rPr>
                            <w:t>Precautionary suspension under Child Protection procedures</w:t>
                          </w:r>
                          <w:r w:rsidRPr="003526E0">
                            <w:rPr>
                              <w:sz w:val="20"/>
                              <w:szCs w:val="20"/>
                            </w:rPr>
                            <w:t xml:space="preserve"> </w:t>
                          </w:r>
                          <w:r w:rsidRPr="003526E0">
                            <w:t>imposed</w:t>
                          </w:r>
                        </w:p>
                        <w:p w14:paraId="245B71ED" w14:textId="77777777" w:rsidR="007E256B" w:rsidRDefault="007E256B" w:rsidP="007E256B">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679744" behindDoc="0" locked="0" layoutInCell="1" allowOverlap="1" wp14:anchorId="0B76CCE9" wp14:editId="679FAFB4">
                    <wp:simplePos x="0" y="0"/>
                    <wp:positionH relativeFrom="column">
                      <wp:posOffset>-28575</wp:posOffset>
                    </wp:positionH>
                    <wp:positionV relativeFrom="paragraph">
                      <wp:posOffset>3878580</wp:posOffset>
                    </wp:positionV>
                    <wp:extent cx="1400175" cy="1085850"/>
                    <wp:effectExtent l="0" t="0" r="28575" b="19050"/>
                    <wp:wrapNone/>
                    <wp:docPr id="25" name="Rounded Rectangle 25"/>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B862A9" w14:textId="77777777" w:rsidR="007E256B" w:rsidRPr="003526E0" w:rsidRDefault="007E256B" w:rsidP="007E256B">
                                <w:pPr>
                                  <w:jc w:val="center"/>
                                  <w:rPr>
                                    <w:rFonts w:cs="Arial"/>
                                  </w:rPr>
                                </w:pPr>
                                <w:r w:rsidRPr="003526E0">
                                  <w:rPr>
                                    <w:rFonts w:cs="Arial"/>
                                  </w:rPr>
                                  <w:t>Precautionary suspension is not appropriate and the matter is concluded.</w:t>
                                </w:r>
                              </w:p>
                              <w:p w14:paraId="30AD976E" w14:textId="77777777" w:rsidR="007E256B" w:rsidRDefault="007E256B" w:rsidP="007E256B">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76CCE9" id="Rounded Rectangle 25" o:spid="_x0000_s1037" style="position:absolute;margin-left:-2.25pt;margin-top:305.4pt;width:110.25pt;height:8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" fillcolor="#4472c4 [3204]" strokecolor="#1f3763 [1604]" strokeweight="1pt">
                    <v:stroke joinstyle="miter"/>
                    <v:textbox>
                      <w:txbxContent>
                        <w:p w14:paraId="04B862A9" w14:textId="77777777" w:rsidR="007E256B" w:rsidRPr="003526E0" w:rsidRDefault="007E256B" w:rsidP="007E256B">
                          <w:pPr>
                            <w:jc w:val="center"/>
                            <w:rPr>
                              <w:rFonts w:cs="Arial"/>
                            </w:rPr>
                          </w:pPr>
                          <w:r w:rsidRPr="003526E0">
                            <w:rPr>
                              <w:rFonts w:cs="Arial"/>
                            </w:rPr>
                            <w:t>Precautionary suspension is not appropriate and the matter is concluded.</w:t>
                          </w:r>
                        </w:p>
                        <w:p w14:paraId="30AD976E" w14:textId="77777777" w:rsidR="007E256B" w:rsidRDefault="007E256B" w:rsidP="007E256B">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680768" behindDoc="0" locked="0" layoutInCell="1" allowOverlap="1" wp14:anchorId="74247AE8" wp14:editId="368C136A">
                    <wp:simplePos x="0" y="0"/>
                    <wp:positionH relativeFrom="column">
                      <wp:posOffset>594360</wp:posOffset>
                    </wp:positionH>
                    <wp:positionV relativeFrom="paragraph">
                      <wp:posOffset>3553460</wp:posOffset>
                    </wp:positionV>
                    <wp:extent cx="180000" cy="313200"/>
                    <wp:effectExtent l="0" t="0" r="0" b="0"/>
                    <wp:wrapNone/>
                    <wp:docPr id="26" name="Down Arrow 26"/>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FA8C6" id="Down Arrow 26" o:spid="_x0000_s1026" type="#_x0000_t67" style="position:absolute;margin-left:46.8pt;margin-top:279.8pt;width:14.15pt;height:24.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" adj="15393" fillcolor="#4472c4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677696" behindDoc="0" locked="0" layoutInCell="1" allowOverlap="1" wp14:anchorId="36D18A2C" wp14:editId="1FAE8A76">
                    <wp:simplePos x="0" y="0"/>
                    <wp:positionH relativeFrom="column">
                      <wp:posOffset>-29845</wp:posOffset>
                    </wp:positionH>
                    <wp:positionV relativeFrom="paragraph">
                      <wp:posOffset>2544445</wp:posOffset>
                    </wp:positionV>
                    <wp:extent cx="5781040" cy="982345"/>
                    <wp:effectExtent l="0" t="0" r="10160" b="27305"/>
                    <wp:wrapNone/>
                    <wp:docPr id="23" name="Rounded Rectangle 23"/>
                    <wp:cNvGraphicFramePr/>
                    <a:graphic xmlns:a="http://schemas.openxmlformats.org/drawingml/2006/main">
                      <a:graphicData uri="http://schemas.microsoft.com/office/word/2010/wordprocessingShape">
                        <wps:wsp>
                          <wps:cNvSpPr/>
                          <wps:spPr>
                            <a:xfrm>
                              <a:off x="0" y="0"/>
                              <a:ext cx="5781040" cy="9823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A560BD" w14:textId="77777777" w:rsidR="007E256B" w:rsidRPr="003526E0" w:rsidRDefault="007E256B" w:rsidP="007E256B">
                                <w:pPr>
                                  <w:pStyle w:val="Pa1611"/>
                                  <w:spacing w:after="160"/>
                                  <w:jc w:val="center"/>
                                  <w:rPr>
                                    <w:rFonts w:asciiTheme="minorHAnsi" w:hAnsiTheme="minorHAnsi"/>
                                  </w:rPr>
                                </w:pPr>
                                <w:r w:rsidRPr="003526E0">
                                  <w:rPr>
                                    <w:rFonts w:asciiTheme="minorHAnsi" w:hAnsiTheme="minorHAnsi"/>
                                    <w:b/>
                                    <w:bCs/>
                                  </w:rPr>
                                  <w:t xml:space="preserve">Possible Outcomes </w:t>
                                </w:r>
                              </w:p>
                              <w:p w14:paraId="5B7D1E68" w14:textId="77777777" w:rsidR="007E256B" w:rsidRDefault="007E256B" w:rsidP="007E256B">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D18A2C" id="Rounded Rectangle 23" o:spid="_x0000_s1038" style="position:absolute;margin-left:-2.35pt;margin-top:200.35pt;width:455.2pt;height:77.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" fillcolor="#4472c4 [3204]" strokecolor="#1f3763 [1604]" strokeweight="1pt">
                    <v:stroke joinstyle="miter"/>
                    <v:textbox>
                      <w:txbxContent>
                        <w:p w14:paraId="58A560BD" w14:textId="77777777" w:rsidR="007E256B" w:rsidRPr="003526E0" w:rsidRDefault="007E256B" w:rsidP="007E256B">
                          <w:pPr>
                            <w:pStyle w:val="Pa1611"/>
                            <w:spacing w:after="160"/>
                            <w:jc w:val="center"/>
                            <w:rPr>
                              <w:rFonts w:asciiTheme="minorHAnsi" w:hAnsiTheme="minorHAnsi"/>
                            </w:rPr>
                          </w:pPr>
                          <w:r w:rsidRPr="003526E0">
                            <w:rPr>
                              <w:rFonts w:asciiTheme="minorHAnsi" w:hAnsiTheme="minorHAnsi"/>
                              <w:b/>
                              <w:bCs/>
                            </w:rPr>
                            <w:t xml:space="preserve">Possible Outcomes </w:t>
                          </w:r>
                        </w:p>
                        <w:p w14:paraId="5B7D1E68" w14:textId="77777777" w:rsidR="007E256B" w:rsidRDefault="007E256B" w:rsidP="007E256B">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678720" behindDoc="0" locked="0" layoutInCell="1" allowOverlap="1" wp14:anchorId="0602877E" wp14:editId="2A14B036">
                    <wp:simplePos x="0" y="0"/>
                    <wp:positionH relativeFrom="column">
                      <wp:align>center</wp:align>
                    </wp:positionH>
                    <wp:positionV relativeFrom="paragraph">
                      <wp:posOffset>2219960</wp:posOffset>
                    </wp:positionV>
                    <wp:extent cx="180000" cy="313200"/>
                    <wp:effectExtent l="0" t="0" r="0" b="0"/>
                    <wp:wrapNone/>
                    <wp:docPr id="24" name="Down Arrow 2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E233E" id="Down Arrow 24" o:spid="_x0000_s1026" type="#_x0000_t67" style="position:absolute;margin-left:0;margin-top:174.8pt;width:14.15pt;height:24.65pt;z-index:25167872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" adj="15393" fillcolor="#4472c4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676672" behindDoc="0" locked="0" layoutInCell="1" allowOverlap="1" wp14:anchorId="76B8CD5F" wp14:editId="2AABB9D6">
                    <wp:simplePos x="0" y="0"/>
                    <wp:positionH relativeFrom="column">
                      <wp:posOffset>522605</wp:posOffset>
                    </wp:positionH>
                    <wp:positionV relativeFrom="paragraph">
                      <wp:posOffset>1202055</wp:posOffset>
                    </wp:positionV>
                    <wp:extent cx="4676140" cy="989965"/>
                    <wp:effectExtent l="0" t="0" r="10160" b="19685"/>
                    <wp:wrapNone/>
                    <wp:docPr id="53" name="Rounded Rectangle 53"/>
                    <wp:cNvGraphicFramePr/>
                    <a:graphic xmlns:a="http://schemas.openxmlformats.org/drawingml/2006/main">
                      <a:graphicData uri="http://schemas.microsoft.com/office/word/2010/wordprocessingShape">
                        <wps:wsp>
                          <wps:cNvSpPr/>
                          <wps:spPr>
                            <a:xfrm>
                              <a:off x="0" y="0"/>
                              <a:ext cx="4676140" cy="9899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7AB93E" w14:textId="77777777" w:rsidR="007E256B" w:rsidRPr="003526E0" w:rsidRDefault="007E256B" w:rsidP="007E256B">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33215A90" w14:textId="77777777" w:rsidR="007E256B" w:rsidRPr="003526E0" w:rsidRDefault="007E256B" w:rsidP="007E256B">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219C1464" w14:textId="77777777" w:rsidR="007E256B" w:rsidRDefault="007E256B" w:rsidP="007E256B">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B8CD5F" id="Rounded Rectangle 53" o:spid="_x0000_s1039" style="position:absolute;margin-left:41.15pt;margin-top:94.65pt;width:368.2pt;height:77.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" fillcolor="#4472c4 [3204]" strokecolor="#1f3763 [1604]" strokeweight="1pt">
                    <v:stroke joinstyle="miter"/>
                    <v:textbox>
                      <w:txbxContent>
                        <w:p w14:paraId="447AB93E" w14:textId="77777777" w:rsidR="007E256B" w:rsidRPr="003526E0" w:rsidRDefault="007E256B" w:rsidP="007E256B">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33215A90" w14:textId="77777777" w:rsidR="007E256B" w:rsidRPr="003526E0" w:rsidRDefault="007E256B" w:rsidP="007E256B">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219C1464" w14:textId="77777777" w:rsidR="007E256B" w:rsidRDefault="007E256B" w:rsidP="007E256B">
                          <w:pPr>
                            <w:spacing w:after="0" w:line="240" w:lineRule="auto"/>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675648" behindDoc="0" locked="0" layoutInCell="1" allowOverlap="1" wp14:anchorId="19051831" wp14:editId="737DD448">
                    <wp:simplePos x="0" y="0"/>
                    <wp:positionH relativeFrom="column">
                      <wp:align>center</wp:align>
                    </wp:positionH>
                    <wp:positionV relativeFrom="paragraph">
                      <wp:posOffset>875665</wp:posOffset>
                    </wp:positionV>
                    <wp:extent cx="180000" cy="313200"/>
                    <wp:effectExtent l="0" t="0" r="0" b="0"/>
                    <wp:wrapNone/>
                    <wp:docPr id="54" name="Down Arrow 5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70EE6" id="Down Arrow 54" o:spid="_x0000_s1026" type="#_x0000_t67" style="position:absolute;margin-left:0;margin-top:68.95pt;width:14.15pt;height:24.65pt;z-index:251675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" adj="15393" fillcolor="#4472c4 [3204]" stroked="f" strokeweight="1pt"/>
                </w:pict>
              </mc:Fallback>
            </mc:AlternateContent>
          </w:r>
        </w:p>
      </w:sdtContent>
    </w:sdt>
    <w:bookmarkStart w:id="12" w:name="_Education_Welfare_Service" w:displacedByCustomXml="prev"/>
    <w:bookmarkEnd w:id="12" w:displacedByCustomXml="prev"/>
    <w:bookmarkStart w:id="13" w:name="_Toc36202989" w:displacedByCustomXml="prev"/>
    <w:bookmarkEnd w:id="13" w:displacedByCustomXml="prev"/>
    <w:bookmarkEnd w:id="5" w:displacedByCustomXml="prev"/>
    <w:bookmarkEnd w:id="6" w:displacedByCustomXml="prev"/>
    <w:bookmarkEnd w:id="7" w:displacedByCustomXml="prev"/>
    <w:bookmarkEnd w:id="8" w:displacedByCustomXml="prev"/>
    <w:bookmarkEnd w:id="9" w:displacedByCustomXml="prev"/>
    <w:bookmarkEnd w:id="10" w:displacedByCustomXml="prev"/>
    <w:bookmarkEnd w:id="11" w:displacedByCustomXml="prev"/>
    <w:p w14:paraId="7A91C913" w14:textId="77777777" w:rsidR="007E256B" w:rsidRPr="00E00254" w:rsidRDefault="007E256B" w:rsidP="007E256B">
      <w:pPr>
        <w:rPr>
          <w:rFonts w:cstheme="minorHAnsi"/>
          <w:sz w:val="28"/>
          <w:szCs w:val="28"/>
        </w:rPr>
      </w:pPr>
    </w:p>
    <w:p w14:paraId="45DBE9DE" w14:textId="77777777" w:rsidR="007E256B" w:rsidRPr="00E00254" w:rsidRDefault="007E256B" w:rsidP="007E256B">
      <w:pPr>
        <w:rPr>
          <w:rFonts w:cstheme="minorHAnsi"/>
          <w:sz w:val="28"/>
          <w:szCs w:val="28"/>
        </w:rPr>
      </w:pPr>
    </w:p>
    <w:p w14:paraId="20A7CF2E" w14:textId="77777777" w:rsidR="007E256B" w:rsidRPr="00E00254" w:rsidRDefault="007E256B" w:rsidP="007E256B">
      <w:pPr>
        <w:rPr>
          <w:rFonts w:cstheme="minorHAnsi"/>
          <w:sz w:val="28"/>
          <w:szCs w:val="28"/>
        </w:rPr>
      </w:pPr>
    </w:p>
    <w:p w14:paraId="60C3CFE8" w14:textId="77777777" w:rsidR="007E256B" w:rsidRPr="00E00254" w:rsidRDefault="007E256B" w:rsidP="007E256B">
      <w:pPr>
        <w:rPr>
          <w:rFonts w:cstheme="minorHAnsi"/>
          <w:sz w:val="28"/>
          <w:szCs w:val="28"/>
        </w:rPr>
      </w:pPr>
    </w:p>
    <w:p w14:paraId="530BD9F6" w14:textId="77777777" w:rsidR="007E256B" w:rsidRPr="00E00254" w:rsidRDefault="007E256B" w:rsidP="007E256B">
      <w:pPr>
        <w:rPr>
          <w:rFonts w:cstheme="minorHAnsi"/>
          <w:sz w:val="28"/>
          <w:szCs w:val="28"/>
        </w:rPr>
      </w:pPr>
    </w:p>
    <w:p w14:paraId="3AFD895A" w14:textId="3E5B5C91" w:rsidR="00206D4D" w:rsidRDefault="00206D4D" w:rsidP="007E256B">
      <w:pPr>
        <w:spacing w:after="0" w:line="240" w:lineRule="auto"/>
        <w:jc w:val="center"/>
        <w:rPr>
          <w:rFonts w:cstheme="minorHAnsi"/>
          <w:sz w:val="28"/>
        </w:rPr>
      </w:pPr>
    </w:p>
    <w:p w14:paraId="343B0847" w14:textId="77777777" w:rsidR="00496AD0" w:rsidRPr="00496AD0" w:rsidRDefault="00496AD0" w:rsidP="00496AD0">
      <w:pPr>
        <w:rPr>
          <w:rFonts w:cstheme="minorHAnsi"/>
          <w:sz w:val="28"/>
        </w:rPr>
      </w:pPr>
    </w:p>
    <w:p w14:paraId="7CB3BE15" w14:textId="77777777" w:rsidR="00496AD0" w:rsidRPr="00496AD0" w:rsidRDefault="00496AD0" w:rsidP="00496AD0">
      <w:pPr>
        <w:rPr>
          <w:rFonts w:cstheme="minorHAnsi"/>
          <w:sz w:val="28"/>
        </w:rPr>
      </w:pPr>
    </w:p>
    <w:p w14:paraId="3452F7AD" w14:textId="77777777" w:rsidR="00496AD0" w:rsidRPr="00496AD0" w:rsidRDefault="00496AD0" w:rsidP="00496AD0">
      <w:pPr>
        <w:rPr>
          <w:rFonts w:cstheme="minorHAnsi"/>
          <w:sz w:val="28"/>
        </w:rPr>
      </w:pPr>
    </w:p>
    <w:p w14:paraId="55C749A3" w14:textId="77777777" w:rsidR="00496AD0" w:rsidRPr="00496AD0" w:rsidRDefault="00496AD0" w:rsidP="00496AD0">
      <w:pPr>
        <w:rPr>
          <w:rFonts w:cstheme="minorHAnsi"/>
          <w:sz w:val="28"/>
        </w:rPr>
      </w:pPr>
    </w:p>
    <w:p w14:paraId="740AA987" w14:textId="77777777" w:rsidR="00496AD0" w:rsidRPr="00496AD0" w:rsidRDefault="00496AD0" w:rsidP="00496AD0">
      <w:pPr>
        <w:rPr>
          <w:rFonts w:cstheme="minorHAnsi"/>
          <w:sz w:val="28"/>
        </w:rPr>
      </w:pPr>
    </w:p>
    <w:p w14:paraId="7564F5C5" w14:textId="77777777" w:rsidR="00496AD0" w:rsidRPr="00496AD0" w:rsidRDefault="00496AD0" w:rsidP="00496AD0">
      <w:pPr>
        <w:rPr>
          <w:rFonts w:cstheme="minorHAnsi"/>
          <w:sz w:val="28"/>
        </w:rPr>
      </w:pPr>
    </w:p>
    <w:p w14:paraId="49E4A0DD" w14:textId="77777777" w:rsidR="00496AD0" w:rsidRPr="00496AD0" w:rsidRDefault="00496AD0" w:rsidP="00496AD0">
      <w:pPr>
        <w:rPr>
          <w:rFonts w:cstheme="minorHAnsi"/>
          <w:sz w:val="28"/>
        </w:rPr>
      </w:pPr>
    </w:p>
    <w:p w14:paraId="79DD9053" w14:textId="77777777" w:rsidR="00496AD0" w:rsidRPr="00496AD0" w:rsidRDefault="00496AD0" w:rsidP="00496AD0">
      <w:pPr>
        <w:rPr>
          <w:rFonts w:cstheme="minorHAnsi"/>
          <w:sz w:val="28"/>
        </w:rPr>
      </w:pPr>
    </w:p>
    <w:p w14:paraId="690539D8" w14:textId="77777777" w:rsidR="00496AD0" w:rsidRPr="00496AD0" w:rsidRDefault="00496AD0" w:rsidP="00496AD0">
      <w:pPr>
        <w:rPr>
          <w:rFonts w:cstheme="minorHAnsi"/>
          <w:sz w:val="28"/>
        </w:rPr>
      </w:pPr>
    </w:p>
    <w:p w14:paraId="0CB92B30" w14:textId="77777777" w:rsidR="00496AD0" w:rsidRPr="00496AD0" w:rsidRDefault="00496AD0" w:rsidP="00496AD0">
      <w:pPr>
        <w:rPr>
          <w:rFonts w:cstheme="minorHAnsi"/>
          <w:sz w:val="28"/>
        </w:rPr>
      </w:pPr>
    </w:p>
    <w:p w14:paraId="2C43DB1B" w14:textId="77777777" w:rsidR="00496AD0" w:rsidRPr="00496AD0" w:rsidRDefault="00496AD0" w:rsidP="00496AD0">
      <w:pPr>
        <w:rPr>
          <w:rFonts w:cstheme="minorHAnsi"/>
          <w:sz w:val="28"/>
        </w:rPr>
      </w:pPr>
    </w:p>
    <w:p w14:paraId="2C772CF1" w14:textId="77777777" w:rsidR="00496AD0" w:rsidRPr="00496AD0" w:rsidRDefault="00496AD0" w:rsidP="00496AD0">
      <w:pPr>
        <w:rPr>
          <w:rFonts w:cstheme="minorHAnsi"/>
          <w:sz w:val="28"/>
        </w:rPr>
      </w:pPr>
    </w:p>
    <w:p w14:paraId="778F0CAA" w14:textId="77777777" w:rsidR="00496AD0" w:rsidRDefault="00496AD0" w:rsidP="00496AD0">
      <w:pPr>
        <w:rPr>
          <w:rFonts w:cstheme="minorHAnsi"/>
          <w:sz w:val="28"/>
        </w:rPr>
      </w:pPr>
    </w:p>
    <w:p w14:paraId="1B48A765" w14:textId="4D4A9493" w:rsidR="00496AD0" w:rsidRDefault="00496AD0" w:rsidP="00496AD0">
      <w:pPr>
        <w:tabs>
          <w:tab w:val="left" w:pos="8003"/>
        </w:tabs>
        <w:rPr>
          <w:rFonts w:cstheme="minorHAnsi"/>
          <w:sz w:val="28"/>
        </w:rPr>
      </w:pPr>
      <w:r>
        <w:rPr>
          <w:rFonts w:cstheme="minorHAnsi"/>
          <w:sz w:val="28"/>
        </w:rPr>
        <w:tab/>
      </w:r>
    </w:p>
    <w:p w14:paraId="4E02D851" w14:textId="77777777" w:rsidR="00496AD0" w:rsidRDefault="00496AD0" w:rsidP="00496AD0">
      <w:pPr>
        <w:tabs>
          <w:tab w:val="left" w:pos="8003"/>
        </w:tabs>
        <w:rPr>
          <w:rFonts w:cstheme="minorHAnsi"/>
          <w:sz w:val="28"/>
        </w:rPr>
      </w:pPr>
    </w:p>
    <w:p w14:paraId="2BB9F460" w14:textId="77777777" w:rsidR="00496AD0" w:rsidRDefault="00496AD0" w:rsidP="00496AD0">
      <w:pPr>
        <w:tabs>
          <w:tab w:val="left" w:pos="8003"/>
        </w:tabs>
        <w:rPr>
          <w:rFonts w:cstheme="minorHAnsi"/>
          <w:sz w:val="28"/>
        </w:rPr>
      </w:pPr>
    </w:p>
    <w:p w14:paraId="0C395611" w14:textId="77777777" w:rsidR="00496AD0" w:rsidRPr="00496AD0" w:rsidRDefault="00496AD0" w:rsidP="00496AD0">
      <w:pPr>
        <w:spacing w:after="0" w:line="240" w:lineRule="auto"/>
        <w:rPr>
          <w:rFonts w:ascii="Comic Sans MS" w:hAnsi="Comic Sans MS" w:cstheme="minorHAnsi"/>
          <w:b/>
          <w:bCs/>
        </w:rPr>
      </w:pPr>
      <w:r w:rsidRPr="00496AD0">
        <w:rPr>
          <w:rFonts w:ascii="Comic Sans MS" w:hAnsi="Comic Sans MS" w:cstheme="minorHAnsi"/>
          <w:b/>
          <w:bCs/>
        </w:rPr>
        <w:lastRenderedPageBreak/>
        <w:t>APPENDIX 8</w:t>
      </w:r>
      <w:r w:rsidRPr="00496AD0">
        <w:rPr>
          <w:rFonts w:ascii="Comic Sans MS" w:hAnsi="Comic Sans MS" w:cstheme="minorHAnsi"/>
          <w:b/>
          <w:bCs/>
        </w:rPr>
        <w:tab/>
      </w:r>
    </w:p>
    <w:p w14:paraId="0EA7733D" w14:textId="77777777" w:rsidR="00496AD0" w:rsidRPr="00496AD0" w:rsidRDefault="00496AD0" w:rsidP="00496AD0">
      <w:pPr>
        <w:spacing w:after="0" w:line="240" w:lineRule="auto"/>
        <w:rPr>
          <w:rFonts w:ascii="Comic Sans MS" w:hAnsi="Comic Sans MS" w:cstheme="minorHAnsi"/>
          <w:b/>
          <w:bCs/>
        </w:rPr>
      </w:pPr>
    </w:p>
    <w:p w14:paraId="48FCB351" w14:textId="721AD890" w:rsidR="00496AD0" w:rsidRPr="00496AD0" w:rsidRDefault="00496AD0" w:rsidP="00496AD0">
      <w:pPr>
        <w:spacing w:after="0" w:line="240" w:lineRule="auto"/>
        <w:rPr>
          <w:rFonts w:ascii="Comic Sans MS" w:hAnsi="Comic Sans MS" w:cstheme="minorHAnsi"/>
          <w:b/>
          <w:bCs/>
        </w:rPr>
      </w:pPr>
      <w:r w:rsidRPr="00496AD0">
        <w:rPr>
          <w:rFonts w:ascii="Comic Sans MS" w:hAnsi="Comic Sans MS" w:cstheme="minorHAnsi"/>
          <w:b/>
          <w:bCs/>
        </w:rPr>
        <w:tab/>
        <w:t xml:space="preserve"> Code of Conduct for Staff and Volunteers in Schools </w:t>
      </w:r>
    </w:p>
    <w:p w14:paraId="21780132" w14:textId="77777777" w:rsidR="00496AD0" w:rsidRPr="00496AD0" w:rsidRDefault="00496AD0" w:rsidP="00496AD0">
      <w:pPr>
        <w:spacing w:after="0" w:line="240" w:lineRule="auto"/>
        <w:rPr>
          <w:rFonts w:ascii="Comic Sans MS" w:hAnsi="Comic Sans MS" w:cstheme="minorHAnsi"/>
          <w:b/>
          <w:bCs/>
        </w:rPr>
      </w:pPr>
    </w:p>
    <w:p w14:paraId="13D29BAE" w14:textId="77777777" w:rsidR="00496AD0" w:rsidRPr="00496AD0" w:rsidRDefault="00496AD0" w:rsidP="00496AD0">
      <w:pPr>
        <w:spacing w:after="0" w:line="240" w:lineRule="auto"/>
        <w:rPr>
          <w:rFonts w:ascii="Comic Sans MS" w:hAnsi="Comic Sans MS" w:cstheme="minorHAnsi"/>
          <w:b/>
          <w:bCs/>
        </w:rPr>
      </w:pPr>
    </w:p>
    <w:p w14:paraId="11AB24C0" w14:textId="77777777" w:rsidR="00496AD0" w:rsidRPr="00496AD0" w:rsidRDefault="00496AD0" w:rsidP="00496AD0">
      <w:pPr>
        <w:spacing w:after="0" w:line="360" w:lineRule="auto"/>
        <w:rPr>
          <w:rFonts w:ascii="Comic Sans MS" w:hAnsi="Comic Sans MS" w:cstheme="minorHAnsi"/>
          <w:b/>
          <w:bCs/>
        </w:rPr>
      </w:pPr>
      <w:r w:rsidRPr="00496AD0">
        <w:rPr>
          <w:rFonts w:ascii="Comic Sans MS" w:hAnsi="Comic Sans MS" w:cstheme="minorHAnsi"/>
          <w:b/>
          <w:bCs/>
        </w:rPr>
        <w:t xml:space="preserve">Date Ratified by BOG: </w:t>
      </w:r>
      <w:r w:rsidRPr="00496AD0">
        <w:rPr>
          <w:rFonts w:ascii="Comic Sans MS" w:hAnsi="Comic Sans MS" w:cstheme="minorHAnsi"/>
          <w:b/>
          <w:bCs/>
        </w:rPr>
        <w:tab/>
        <w:t xml:space="preserve">____________________________ </w:t>
      </w:r>
    </w:p>
    <w:p w14:paraId="6DAD989D" w14:textId="77777777" w:rsidR="00496AD0" w:rsidRPr="00496AD0" w:rsidRDefault="00496AD0" w:rsidP="00496AD0">
      <w:pPr>
        <w:spacing w:after="0" w:line="360" w:lineRule="auto"/>
        <w:rPr>
          <w:rFonts w:ascii="Comic Sans MS" w:hAnsi="Comic Sans MS" w:cstheme="minorHAnsi"/>
          <w:b/>
          <w:bCs/>
        </w:rPr>
      </w:pPr>
      <w:r w:rsidRPr="00496AD0">
        <w:rPr>
          <w:rFonts w:ascii="Comic Sans MS" w:hAnsi="Comic Sans MS" w:cstheme="minorHAnsi"/>
          <w:b/>
          <w:bCs/>
        </w:rPr>
        <w:t>Review Date:</w:t>
      </w:r>
      <w:r w:rsidRPr="00496AD0">
        <w:rPr>
          <w:rFonts w:ascii="Comic Sans MS" w:hAnsi="Comic Sans MS" w:cstheme="minorHAnsi"/>
          <w:b/>
          <w:bCs/>
        </w:rPr>
        <w:tab/>
      </w:r>
      <w:r w:rsidRPr="00496AD0">
        <w:rPr>
          <w:rFonts w:ascii="Comic Sans MS" w:hAnsi="Comic Sans MS" w:cstheme="minorHAnsi"/>
          <w:b/>
          <w:bCs/>
        </w:rPr>
        <w:tab/>
      </w:r>
      <w:r w:rsidRPr="00496AD0">
        <w:rPr>
          <w:rFonts w:ascii="Comic Sans MS" w:hAnsi="Comic Sans MS" w:cstheme="minorHAnsi"/>
          <w:b/>
          <w:bCs/>
        </w:rPr>
        <w:tab/>
        <w:t xml:space="preserve">____________________________ </w:t>
      </w:r>
    </w:p>
    <w:p w14:paraId="37C4A816" w14:textId="77777777" w:rsidR="00496AD0" w:rsidRPr="00496AD0" w:rsidRDefault="00496AD0" w:rsidP="00496AD0">
      <w:pPr>
        <w:spacing w:after="0" w:line="240" w:lineRule="auto"/>
        <w:rPr>
          <w:rFonts w:ascii="Comic Sans MS" w:hAnsi="Comic Sans MS" w:cstheme="minorHAnsi"/>
          <w:b/>
          <w:bCs/>
        </w:rPr>
      </w:pPr>
    </w:p>
    <w:p w14:paraId="0E7120F2" w14:textId="77777777" w:rsidR="00496AD0" w:rsidRPr="00496AD0" w:rsidRDefault="00496AD0" w:rsidP="00496AD0">
      <w:pPr>
        <w:spacing w:after="0" w:line="240" w:lineRule="auto"/>
        <w:rPr>
          <w:rFonts w:ascii="Comic Sans MS" w:hAnsi="Comic Sans MS" w:cstheme="minorHAnsi"/>
          <w:b/>
          <w:bCs/>
        </w:rPr>
      </w:pPr>
      <w:r w:rsidRPr="00496AD0">
        <w:rPr>
          <w:rFonts w:ascii="Comic Sans MS" w:hAnsi="Comic Sans MS" w:cstheme="minorHAnsi"/>
          <w:b/>
          <w:bCs/>
        </w:rPr>
        <w:t xml:space="preserve">Objective, Scope and Principles:  </w:t>
      </w:r>
    </w:p>
    <w:p w14:paraId="2509AC4C" w14:textId="77777777" w:rsidR="00496AD0" w:rsidRPr="00496AD0" w:rsidRDefault="00496AD0" w:rsidP="00496AD0">
      <w:pPr>
        <w:spacing w:after="0" w:line="240" w:lineRule="auto"/>
        <w:rPr>
          <w:rFonts w:ascii="Comic Sans MS" w:hAnsi="Comic Sans MS" w:cstheme="minorHAnsi"/>
          <w:b/>
          <w:bCs/>
        </w:rPr>
      </w:pPr>
    </w:p>
    <w:p w14:paraId="7F23A4EA" w14:textId="77777777" w:rsidR="00496AD0" w:rsidRPr="00496AD0" w:rsidRDefault="00496AD0" w:rsidP="00496AD0">
      <w:pPr>
        <w:spacing w:after="0" w:line="240" w:lineRule="auto"/>
        <w:jc w:val="both"/>
        <w:rPr>
          <w:rFonts w:ascii="Comic Sans MS" w:hAnsi="Comic Sans MS" w:cstheme="minorHAnsi"/>
          <w:bCs/>
        </w:rPr>
      </w:pPr>
      <w:r w:rsidRPr="00496AD0">
        <w:rPr>
          <w:rFonts w:ascii="Comic Sans MS" w:hAnsi="Comic Sans MS" w:cstheme="minorHAnsi"/>
          <w:bCs/>
        </w:rPr>
        <w:t>This Code of Conduct, which applies to all staff and volunteers, is designed to give guidance on the standards of behaviour which should be observed. School staff and volunteers are role models, in a unique position of influence and trust and their behaviour should set a good example to all the pupils within the school. It does not form part of any employee’s contract of employment. It is merely for guidance and specific breaches of the Code must not be viewed as a disciplinary offence.</w:t>
      </w:r>
    </w:p>
    <w:p w14:paraId="157AA5E3" w14:textId="77777777" w:rsidR="00496AD0" w:rsidRPr="00496AD0" w:rsidRDefault="00496AD0" w:rsidP="00496AD0">
      <w:pPr>
        <w:spacing w:after="0" w:line="240" w:lineRule="auto"/>
        <w:rPr>
          <w:rFonts w:ascii="Comic Sans MS" w:hAnsi="Comic Sans MS" w:cstheme="minorHAnsi"/>
          <w:bCs/>
        </w:rPr>
      </w:pPr>
    </w:p>
    <w:p w14:paraId="1D3AB921" w14:textId="77777777" w:rsidR="00496AD0" w:rsidRPr="00496AD0" w:rsidRDefault="00496AD0" w:rsidP="00496AD0">
      <w:pPr>
        <w:spacing w:after="0" w:line="240" w:lineRule="auto"/>
        <w:rPr>
          <w:rFonts w:ascii="Comic Sans MS" w:hAnsi="Comic Sans MS" w:cstheme="minorHAnsi"/>
          <w:b/>
          <w:bCs/>
        </w:rPr>
      </w:pPr>
      <w:r w:rsidRPr="00496AD0">
        <w:rPr>
          <w:rFonts w:ascii="Comic Sans MS" w:hAnsi="Comic Sans MS" w:cstheme="minorHAnsi"/>
          <w:b/>
          <w:bCs/>
        </w:rPr>
        <w:t>The Code includes sections on:</w:t>
      </w:r>
    </w:p>
    <w:p w14:paraId="70DCDB49" w14:textId="77777777" w:rsidR="00496AD0" w:rsidRPr="00496AD0" w:rsidRDefault="00496AD0" w:rsidP="00496AD0">
      <w:pPr>
        <w:spacing w:after="0" w:line="240" w:lineRule="auto"/>
        <w:rPr>
          <w:rFonts w:ascii="Comic Sans MS" w:hAnsi="Comic Sans MS" w:cstheme="minorHAnsi"/>
          <w:b/>
          <w:bCs/>
        </w:rPr>
      </w:pPr>
    </w:p>
    <w:p w14:paraId="63D5777A" w14:textId="77777777" w:rsidR="00496AD0" w:rsidRPr="00496AD0" w:rsidRDefault="00496AD0" w:rsidP="00496AD0">
      <w:pPr>
        <w:pStyle w:val="ListParagraph"/>
        <w:numPr>
          <w:ilvl w:val="0"/>
          <w:numId w:val="55"/>
        </w:numPr>
        <w:tabs>
          <w:tab w:val="left" w:pos="426"/>
        </w:tabs>
        <w:spacing w:after="0" w:line="240" w:lineRule="auto"/>
        <w:ind w:hanging="720"/>
        <w:rPr>
          <w:rFonts w:ascii="Comic Sans MS" w:hAnsi="Comic Sans MS" w:cstheme="minorHAnsi"/>
          <w:bCs/>
        </w:rPr>
      </w:pPr>
      <w:r w:rsidRPr="00496AD0">
        <w:rPr>
          <w:rFonts w:ascii="Comic Sans MS" w:hAnsi="Comic Sans MS" w:cstheme="minorHAnsi"/>
          <w:bCs/>
        </w:rPr>
        <w:t xml:space="preserve">Setting an Example </w:t>
      </w:r>
    </w:p>
    <w:p w14:paraId="0F557C2F" w14:textId="77777777" w:rsidR="00496AD0" w:rsidRPr="00496AD0" w:rsidRDefault="00496AD0" w:rsidP="00496AD0">
      <w:pPr>
        <w:pStyle w:val="ListParagraph"/>
        <w:numPr>
          <w:ilvl w:val="0"/>
          <w:numId w:val="55"/>
        </w:numPr>
        <w:tabs>
          <w:tab w:val="left" w:pos="426"/>
        </w:tabs>
        <w:spacing w:after="0" w:line="240" w:lineRule="auto"/>
        <w:ind w:hanging="720"/>
        <w:rPr>
          <w:rFonts w:ascii="Comic Sans MS" w:hAnsi="Comic Sans MS" w:cstheme="minorHAnsi"/>
          <w:bCs/>
        </w:rPr>
      </w:pPr>
      <w:r w:rsidRPr="00496AD0">
        <w:rPr>
          <w:rFonts w:ascii="Comic Sans MS" w:hAnsi="Comic Sans MS" w:cstheme="minorHAnsi"/>
          <w:bCs/>
        </w:rPr>
        <w:t xml:space="preserve">Relationships and Attitudes </w:t>
      </w:r>
    </w:p>
    <w:p w14:paraId="5D89CA06" w14:textId="77777777" w:rsidR="00496AD0" w:rsidRPr="00496AD0" w:rsidRDefault="00496AD0" w:rsidP="00496AD0">
      <w:pPr>
        <w:pStyle w:val="ListParagraph"/>
        <w:numPr>
          <w:ilvl w:val="0"/>
          <w:numId w:val="55"/>
        </w:numPr>
        <w:tabs>
          <w:tab w:val="left" w:pos="426"/>
        </w:tabs>
        <w:spacing w:after="0" w:line="240" w:lineRule="auto"/>
        <w:ind w:hanging="720"/>
        <w:rPr>
          <w:rFonts w:ascii="Comic Sans MS" w:hAnsi="Comic Sans MS" w:cstheme="minorHAnsi"/>
          <w:bCs/>
        </w:rPr>
      </w:pPr>
      <w:r w:rsidRPr="00496AD0">
        <w:rPr>
          <w:rFonts w:ascii="Comic Sans MS" w:hAnsi="Comic Sans MS" w:cstheme="minorHAnsi"/>
          <w:bCs/>
        </w:rPr>
        <w:t xml:space="preserve">Private Meetings with Pupils </w:t>
      </w:r>
    </w:p>
    <w:p w14:paraId="0A1835CE" w14:textId="77777777" w:rsidR="00496AD0" w:rsidRPr="00496AD0" w:rsidRDefault="00496AD0" w:rsidP="00496AD0">
      <w:pPr>
        <w:pStyle w:val="ListParagraph"/>
        <w:numPr>
          <w:ilvl w:val="0"/>
          <w:numId w:val="55"/>
        </w:numPr>
        <w:tabs>
          <w:tab w:val="left" w:pos="426"/>
        </w:tabs>
        <w:spacing w:after="0" w:line="240" w:lineRule="auto"/>
        <w:ind w:hanging="720"/>
        <w:rPr>
          <w:rFonts w:ascii="Comic Sans MS" w:hAnsi="Comic Sans MS" w:cstheme="minorHAnsi"/>
          <w:bCs/>
        </w:rPr>
      </w:pPr>
      <w:r w:rsidRPr="00496AD0">
        <w:rPr>
          <w:rFonts w:ascii="Comic Sans MS" w:hAnsi="Comic Sans MS" w:cstheme="minorHAnsi"/>
          <w:bCs/>
        </w:rPr>
        <w:t xml:space="preserve">Physical Contact with Pupils </w:t>
      </w:r>
    </w:p>
    <w:p w14:paraId="5DD4C958" w14:textId="77777777" w:rsidR="00496AD0" w:rsidRPr="00496AD0" w:rsidRDefault="00496AD0" w:rsidP="00496AD0">
      <w:pPr>
        <w:pStyle w:val="ListParagraph"/>
        <w:numPr>
          <w:ilvl w:val="0"/>
          <w:numId w:val="55"/>
        </w:numPr>
        <w:tabs>
          <w:tab w:val="left" w:pos="426"/>
        </w:tabs>
        <w:spacing w:after="0" w:line="240" w:lineRule="auto"/>
        <w:ind w:hanging="720"/>
        <w:rPr>
          <w:rFonts w:ascii="Comic Sans MS" w:hAnsi="Comic Sans MS" w:cstheme="minorHAnsi"/>
          <w:bCs/>
        </w:rPr>
      </w:pPr>
      <w:r w:rsidRPr="00496AD0">
        <w:rPr>
          <w:rFonts w:ascii="Comic Sans MS" w:hAnsi="Comic Sans MS" w:cstheme="minorHAnsi"/>
          <w:bCs/>
        </w:rPr>
        <w:t xml:space="preserve">Honesty and Integrity </w:t>
      </w:r>
    </w:p>
    <w:p w14:paraId="473D26EF" w14:textId="77777777" w:rsidR="00496AD0" w:rsidRPr="00496AD0" w:rsidRDefault="00496AD0" w:rsidP="00496AD0">
      <w:pPr>
        <w:pStyle w:val="ListParagraph"/>
        <w:numPr>
          <w:ilvl w:val="0"/>
          <w:numId w:val="55"/>
        </w:numPr>
        <w:tabs>
          <w:tab w:val="left" w:pos="426"/>
        </w:tabs>
        <w:spacing w:after="0" w:line="240" w:lineRule="auto"/>
        <w:ind w:hanging="720"/>
        <w:rPr>
          <w:rFonts w:ascii="Comic Sans MS" w:hAnsi="Comic Sans MS" w:cstheme="minorHAnsi"/>
          <w:bCs/>
        </w:rPr>
      </w:pPr>
      <w:r w:rsidRPr="00496AD0">
        <w:rPr>
          <w:rFonts w:ascii="Comic Sans MS" w:hAnsi="Comic Sans MS" w:cstheme="minorHAnsi"/>
          <w:bCs/>
        </w:rPr>
        <w:t xml:space="preserve">Conduct Outside of Work </w:t>
      </w:r>
    </w:p>
    <w:p w14:paraId="100B833B" w14:textId="77777777" w:rsidR="00496AD0" w:rsidRPr="00496AD0" w:rsidRDefault="00496AD0" w:rsidP="00496AD0">
      <w:pPr>
        <w:pStyle w:val="ListParagraph"/>
        <w:numPr>
          <w:ilvl w:val="0"/>
          <w:numId w:val="55"/>
        </w:numPr>
        <w:tabs>
          <w:tab w:val="left" w:pos="426"/>
        </w:tabs>
        <w:spacing w:after="0" w:line="240" w:lineRule="auto"/>
        <w:ind w:hanging="720"/>
        <w:rPr>
          <w:rFonts w:ascii="Comic Sans MS" w:hAnsi="Comic Sans MS" w:cstheme="minorHAnsi"/>
          <w:bCs/>
        </w:rPr>
      </w:pPr>
      <w:r w:rsidRPr="00496AD0">
        <w:rPr>
          <w:rFonts w:ascii="Comic Sans MS" w:hAnsi="Comic Sans MS" w:cstheme="minorHAnsi"/>
          <w:bCs/>
        </w:rPr>
        <w:t xml:space="preserve">E-Safety and Internet Use </w:t>
      </w:r>
    </w:p>
    <w:p w14:paraId="24B63132" w14:textId="77777777" w:rsidR="00496AD0" w:rsidRPr="00496AD0" w:rsidRDefault="00496AD0" w:rsidP="00496AD0">
      <w:pPr>
        <w:pStyle w:val="ListParagraph"/>
        <w:numPr>
          <w:ilvl w:val="0"/>
          <w:numId w:val="55"/>
        </w:numPr>
        <w:tabs>
          <w:tab w:val="left" w:pos="426"/>
        </w:tabs>
        <w:spacing w:after="0" w:line="240" w:lineRule="auto"/>
        <w:ind w:hanging="720"/>
        <w:rPr>
          <w:rFonts w:ascii="Comic Sans MS" w:hAnsi="Comic Sans MS" w:cstheme="minorHAnsi"/>
          <w:bCs/>
        </w:rPr>
      </w:pPr>
      <w:r w:rsidRPr="00496AD0">
        <w:rPr>
          <w:rFonts w:ascii="Comic Sans MS" w:hAnsi="Comic Sans MS" w:cstheme="minorHAnsi"/>
          <w:bCs/>
        </w:rPr>
        <w:t>Confidentiality</w:t>
      </w:r>
    </w:p>
    <w:p w14:paraId="7C8A1EEE" w14:textId="77777777" w:rsidR="00496AD0" w:rsidRPr="00496AD0" w:rsidRDefault="00496AD0" w:rsidP="00496AD0">
      <w:pPr>
        <w:spacing w:after="0" w:line="240" w:lineRule="auto"/>
        <w:rPr>
          <w:rFonts w:ascii="Comic Sans MS" w:hAnsi="Comic Sans MS" w:cstheme="minorHAnsi"/>
          <w:bCs/>
        </w:rPr>
      </w:pPr>
    </w:p>
    <w:p w14:paraId="59D19382" w14:textId="23F85ACC" w:rsidR="00496AD0" w:rsidRPr="001C155D" w:rsidRDefault="00496AD0" w:rsidP="001C155D">
      <w:pPr>
        <w:pStyle w:val="ListParagraph"/>
        <w:numPr>
          <w:ilvl w:val="0"/>
          <w:numId w:val="57"/>
        </w:numPr>
        <w:spacing w:after="0" w:line="240" w:lineRule="auto"/>
        <w:rPr>
          <w:rFonts w:ascii="Comic Sans MS" w:hAnsi="Comic Sans MS" w:cstheme="minorHAnsi"/>
          <w:b/>
          <w:bCs/>
          <w:u w:val="single"/>
        </w:rPr>
      </w:pPr>
      <w:r w:rsidRPr="001C155D">
        <w:rPr>
          <w:rFonts w:ascii="Comic Sans MS" w:hAnsi="Comic Sans MS" w:cstheme="minorHAnsi"/>
          <w:b/>
          <w:bCs/>
          <w:u w:val="single"/>
        </w:rPr>
        <w:t>Setting an Example</w:t>
      </w:r>
    </w:p>
    <w:p w14:paraId="5814D697" w14:textId="77777777" w:rsidR="00496AD0" w:rsidRPr="001C155D" w:rsidRDefault="00496AD0" w:rsidP="00496AD0">
      <w:pPr>
        <w:spacing w:after="0" w:line="240" w:lineRule="auto"/>
        <w:jc w:val="both"/>
        <w:rPr>
          <w:rFonts w:ascii="Comic Sans MS" w:hAnsi="Comic Sans MS" w:cstheme="minorHAnsi"/>
          <w:b/>
          <w:bCs/>
          <w:u w:val="single"/>
        </w:rPr>
      </w:pPr>
    </w:p>
    <w:p w14:paraId="32793C11" w14:textId="4441A709" w:rsidR="00496AD0" w:rsidRPr="00496AD0" w:rsidRDefault="00496AD0" w:rsidP="00496AD0">
      <w:pPr>
        <w:pStyle w:val="ListParagraph"/>
        <w:numPr>
          <w:ilvl w:val="1"/>
          <w:numId w:val="52"/>
        </w:numPr>
        <w:tabs>
          <w:tab w:val="left" w:pos="709"/>
        </w:tabs>
        <w:spacing w:after="0" w:line="240" w:lineRule="auto"/>
        <w:ind w:left="709" w:hanging="649"/>
        <w:jc w:val="both"/>
        <w:rPr>
          <w:rFonts w:ascii="Comic Sans MS" w:hAnsi="Comic Sans MS" w:cstheme="minorHAnsi"/>
          <w:bCs/>
        </w:rPr>
      </w:pPr>
      <w:r w:rsidRPr="00496AD0">
        <w:rPr>
          <w:rFonts w:ascii="Comic Sans MS" w:hAnsi="Comic Sans MS" w:cstheme="minorHAnsi"/>
          <w:bCs/>
        </w:rPr>
        <w:t xml:space="preserve">All staff and volunteers in schools set examples of behaviour and conduct which can be copied by pupils. Staff and volunteers should therefore, for example, avoid using inappropriate or offensive language at all times, and demonstrate high standards of conduct in order to encourage our pupils to do the same. All staff and volunteers should be familiar with all school policies and procedures and to comply with these </w:t>
      </w:r>
      <w:r w:rsidR="00E93D02" w:rsidRPr="00496AD0">
        <w:rPr>
          <w:rFonts w:ascii="Comic Sans MS" w:hAnsi="Comic Sans MS" w:cstheme="minorHAnsi"/>
          <w:bCs/>
        </w:rPr>
        <w:t>to</w:t>
      </w:r>
      <w:r w:rsidRPr="00496AD0">
        <w:rPr>
          <w:rFonts w:ascii="Comic Sans MS" w:hAnsi="Comic Sans MS" w:cstheme="minorHAnsi"/>
          <w:bCs/>
        </w:rPr>
        <w:t xml:space="preserve"> set a good example to pupils.</w:t>
      </w:r>
    </w:p>
    <w:p w14:paraId="70023083" w14:textId="77777777" w:rsidR="00496AD0" w:rsidRPr="00496AD0" w:rsidRDefault="00496AD0" w:rsidP="00496AD0">
      <w:pPr>
        <w:pStyle w:val="ListParagraph"/>
        <w:tabs>
          <w:tab w:val="left" w:pos="709"/>
        </w:tabs>
        <w:spacing w:after="0" w:line="240" w:lineRule="auto"/>
        <w:ind w:left="709" w:hanging="649"/>
        <w:jc w:val="both"/>
        <w:rPr>
          <w:rFonts w:ascii="Comic Sans MS" w:hAnsi="Comic Sans MS" w:cstheme="minorHAnsi"/>
          <w:b/>
          <w:bCs/>
        </w:rPr>
      </w:pPr>
    </w:p>
    <w:p w14:paraId="1F0C17B7" w14:textId="77777777" w:rsidR="00496AD0" w:rsidRPr="00496AD0" w:rsidRDefault="00496AD0" w:rsidP="00496AD0">
      <w:pPr>
        <w:tabs>
          <w:tab w:val="left" w:pos="709"/>
        </w:tabs>
        <w:spacing w:after="0" w:line="240" w:lineRule="auto"/>
        <w:ind w:left="709" w:hanging="649"/>
        <w:jc w:val="both"/>
        <w:rPr>
          <w:rFonts w:ascii="Comic Sans MS" w:hAnsi="Comic Sans MS" w:cstheme="minorHAnsi"/>
          <w:b/>
          <w:bCs/>
        </w:rPr>
      </w:pPr>
      <w:r w:rsidRPr="00496AD0">
        <w:rPr>
          <w:rFonts w:ascii="Comic Sans MS" w:hAnsi="Comic Sans MS" w:cstheme="minorHAnsi"/>
          <w:b/>
          <w:bCs/>
        </w:rPr>
        <w:t xml:space="preserve"> 1.2 </w:t>
      </w:r>
      <w:r w:rsidRPr="00496AD0">
        <w:rPr>
          <w:rFonts w:ascii="Comic Sans MS" w:hAnsi="Comic Sans MS" w:cstheme="minorHAnsi"/>
          <w:b/>
          <w:bCs/>
        </w:rPr>
        <w:tab/>
      </w:r>
      <w:r w:rsidRPr="00496AD0">
        <w:rPr>
          <w:rFonts w:ascii="Comic Sans MS" w:hAnsi="Comic Sans MS" w:cstheme="minorHAnsi"/>
          <w:bCs/>
        </w:rPr>
        <w:t>Staff and volunteers must always comply with statutory requirements in relation to such issues as discrimination, health and safety and data protection.</w:t>
      </w:r>
      <w:r w:rsidRPr="00496AD0">
        <w:rPr>
          <w:rFonts w:ascii="Comic Sans MS" w:hAnsi="Comic Sans MS" w:cstheme="minorHAnsi"/>
          <w:b/>
          <w:bCs/>
        </w:rPr>
        <w:t xml:space="preserve"> </w:t>
      </w:r>
    </w:p>
    <w:p w14:paraId="2DF6805A" w14:textId="77777777" w:rsidR="00496AD0" w:rsidRPr="00496AD0" w:rsidRDefault="00496AD0" w:rsidP="00496AD0">
      <w:pPr>
        <w:tabs>
          <w:tab w:val="left" w:pos="709"/>
        </w:tabs>
        <w:spacing w:after="0" w:line="240" w:lineRule="auto"/>
        <w:ind w:left="709" w:hanging="649"/>
        <w:jc w:val="both"/>
        <w:rPr>
          <w:rFonts w:ascii="Comic Sans MS" w:hAnsi="Comic Sans MS" w:cstheme="minorHAnsi"/>
          <w:b/>
          <w:bCs/>
        </w:rPr>
      </w:pPr>
    </w:p>
    <w:p w14:paraId="64A6D15D" w14:textId="6977F205" w:rsidR="00496AD0" w:rsidRPr="001C155D" w:rsidRDefault="00496AD0" w:rsidP="001C155D">
      <w:pPr>
        <w:pStyle w:val="ListParagraph"/>
        <w:numPr>
          <w:ilvl w:val="0"/>
          <w:numId w:val="57"/>
        </w:numPr>
        <w:tabs>
          <w:tab w:val="left" w:pos="709"/>
        </w:tabs>
        <w:spacing w:after="0" w:line="240" w:lineRule="auto"/>
        <w:jc w:val="both"/>
        <w:rPr>
          <w:rFonts w:ascii="Comic Sans MS" w:hAnsi="Comic Sans MS" w:cstheme="minorHAnsi"/>
          <w:b/>
          <w:bCs/>
          <w:u w:val="single"/>
        </w:rPr>
      </w:pPr>
      <w:r w:rsidRPr="001C155D">
        <w:rPr>
          <w:rFonts w:ascii="Comic Sans MS" w:hAnsi="Comic Sans MS" w:cstheme="minorHAnsi"/>
          <w:b/>
          <w:bCs/>
          <w:u w:val="single"/>
        </w:rPr>
        <w:t>Relationships and Attitudes</w:t>
      </w:r>
    </w:p>
    <w:p w14:paraId="6EBAC05D" w14:textId="77777777" w:rsidR="00496AD0" w:rsidRPr="00496AD0" w:rsidRDefault="00496AD0" w:rsidP="00496AD0">
      <w:pPr>
        <w:tabs>
          <w:tab w:val="left" w:pos="709"/>
        </w:tabs>
        <w:spacing w:after="0" w:line="240" w:lineRule="auto"/>
        <w:ind w:left="709" w:hanging="649"/>
        <w:jc w:val="both"/>
        <w:rPr>
          <w:rFonts w:ascii="Comic Sans MS" w:hAnsi="Comic Sans MS" w:cstheme="minorHAnsi"/>
          <w:b/>
          <w:bCs/>
        </w:rPr>
      </w:pPr>
    </w:p>
    <w:p w14:paraId="0D7298FD" w14:textId="77777777" w:rsidR="00496AD0" w:rsidRPr="00496AD0" w:rsidRDefault="00496AD0" w:rsidP="00496AD0">
      <w:pPr>
        <w:tabs>
          <w:tab w:val="left" w:pos="709"/>
        </w:tabs>
        <w:spacing w:after="0" w:line="240" w:lineRule="auto"/>
        <w:ind w:left="709" w:hanging="649"/>
        <w:jc w:val="both"/>
        <w:rPr>
          <w:rFonts w:ascii="Comic Sans MS" w:hAnsi="Comic Sans MS" w:cstheme="minorHAnsi"/>
          <w:b/>
          <w:bCs/>
        </w:rPr>
      </w:pPr>
      <w:r w:rsidRPr="00496AD0">
        <w:rPr>
          <w:rFonts w:ascii="Comic Sans MS" w:hAnsi="Comic Sans MS" w:cstheme="minorHAnsi"/>
          <w:b/>
          <w:bCs/>
        </w:rPr>
        <w:t xml:space="preserve"> 2.1</w:t>
      </w:r>
      <w:r w:rsidRPr="00496AD0">
        <w:rPr>
          <w:rFonts w:ascii="Comic Sans MS" w:hAnsi="Comic Sans MS" w:cstheme="minorHAnsi"/>
          <w:bCs/>
        </w:rPr>
        <w:t xml:space="preserve"> </w:t>
      </w:r>
      <w:r w:rsidRPr="00496AD0">
        <w:rPr>
          <w:rFonts w:ascii="Comic Sans MS" w:hAnsi="Comic Sans MS" w:cstheme="minorHAnsi"/>
          <w:bCs/>
        </w:rPr>
        <w:tab/>
        <w:t xml:space="preserve">All staff and volunteers should treat pupils with respect and dignity and not in a manner which demeans or undermines them, their parents or carers, or colleagues. </w:t>
      </w:r>
      <w:r w:rsidRPr="00496AD0">
        <w:rPr>
          <w:rFonts w:ascii="Comic Sans MS" w:hAnsi="Comic Sans MS" w:cstheme="minorHAnsi"/>
          <w:bCs/>
        </w:rPr>
        <w:lastRenderedPageBreak/>
        <w:t>Staff and volunteers should ensure that their relationships</w:t>
      </w:r>
      <w:r w:rsidRPr="00496AD0">
        <w:rPr>
          <w:rFonts w:ascii="Comic Sans MS" w:hAnsi="Comic Sans MS" w:cstheme="minorHAnsi"/>
          <w:b/>
          <w:bCs/>
        </w:rPr>
        <w:t xml:space="preserve"> </w:t>
      </w:r>
      <w:r w:rsidRPr="00496AD0">
        <w:rPr>
          <w:rFonts w:ascii="Comic Sans MS" w:hAnsi="Comic Sans MS" w:cstheme="minorHAnsi"/>
          <w:bCs/>
        </w:rPr>
        <w:t>with pupils are appropriate to the age and maturity of their pupils. They should not demonstrate behaviours that may be perceived as sarcasm, making jokes at the expense of pupils, embarrassing or humiliating pupils, discriminating against or favouring pupils. Attitudes, demeanour and language all require thought to ensure that conduct does not give rise to comment or speculation. Relationships with pupils must be professional at all times and sexual relationships with current pupils are not permitted and may lead to criminal conviction.</w:t>
      </w:r>
      <w:r w:rsidRPr="00496AD0">
        <w:rPr>
          <w:rFonts w:ascii="Comic Sans MS" w:hAnsi="Comic Sans MS" w:cstheme="minorHAnsi"/>
          <w:b/>
          <w:bCs/>
        </w:rPr>
        <w:t xml:space="preserve"> </w:t>
      </w:r>
    </w:p>
    <w:p w14:paraId="0063D64A" w14:textId="77777777" w:rsidR="00496AD0" w:rsidRPr="00496AD0" w:rsidRDefault="00496AD0" w:rsidP="00496AD0">
      <w:pPr>
        <w:tabs>
          <w:tab w:val="left" w:pos="709"/>
        </w:tabs>
        <w:spacing w:after="0" w:line="240" w:lineRule="auto"/>
        <w:ind w:left="709" w:hanging="649"/>
        <w:rPr>
          <w:rFonts w:ascii="Comic Sans MS" w:hAnsi="Comic Sans MS" w:cstheme="minorHAnsi"/>
          <w:b/>
          <w:bCs/>
        </w:rPr>
      </w:pPr>
    </w:p>
    <w:p w14:paraId="11208717" w14:textId="77777777" w:rsidR="00496AD0" w:rsidRPr="00496AD0" w:rsidRDefault="00496AD0" w:rsidP="00496AD0">
      <w:pPr>
        <w:tabs>
          <w:tab w:val="left" w:pos="709"/>
        </w:tabs>
        <w:spacing w:after="0" w:line="240" w:lineRule="auto"/>
        <w:ind w:left="709" w:hanging="649"/>
        <w:rPr>
          <w:rFonts w:ascii="Comic Sans MS" w:hAnsi="Comic Sans MS" w:cstheme="minorHAnsi"/>
          <w:b/>
          <w:bCs/>
        </w:rPr>
      </w:pPr>
      <w:r w:rsidRPr="00496AD0">
        <w:rPr>
          <w:rFonts w:ascii="Comic Sans MS" w:hAnsi="Comic Sans MS" w:cstheme="minorHAnsi"/>
          <w:b/>
          <w:bCs/>
        </w:rPr>
        <w:t xml:space="preserve">2.2 </w:t>
      </w:r>
      <w:r w:rsidRPr="00496AD0">
        <w:rPr>
          <w:rFonts w:ascii="Comic Sans MS" w:hAnsi="Comic Sans MS" w:cstheme="minorHAnsi"/>
          <w:b/>
          <w:bCs/>
        </w:rPr>
        <w:tab/>
      </w:r>
      <w:r w:rsidRPr="00496AD0">
        <w:rPr>
          <w:rFonts w:ascii="Comic Sans MS" w:hAnsi="Comic Sans MS" w:cstheme="minorHAnsi"/>
          <w:bCs/>
        </w:rPr>
        <w:t xml:space="preserve">Staff and volunteers may have less formal contact with pupils outside of school: perhaps through mutual membership of social groups, sporting organisations, or family connections. Staff and volunteers should not assume that the school would be aware of any such relationship and should therefore consider whether the school should be made aware of the connection. </w:t>
      </w:r>
    </w:p>
    <w:p w14:paraId="27EB254C" w14:textId="77777777" w:rsidR="00496AD0" w:rsidRPr="00496AD0" w:rsidRDefault="00496AD0" w:rsidP="00496AD0">
      <w:pPr>
        <w:spacing w:after="0" w:line="240" w:lineRule="auto"/>
        <w:rPr>
          <w:rFonts w:ascii="Comic Sans MS" w:hAnsi="Comic Sans MS" w:cstheme="minorHAnsi"/>
          <w:b/>
          <w:bCs/>
        </w:rPr>
      </w:pPr>
    </w:p>
    <w:p w14:paraId="03028F57" w14:textId="2A9F08DF" w:rsidR="00496AD0" w:rsidRPr="00496AD0" w:rsidRDefault="00496AD0" w:rsidP="001C155D">
      <w:pPr>
        <w:pStyle w:val="ListParagraph"/>
        <w:numPr>
          <w:ilvl w:val="1"/>
          <w:numId w:val="56"/>
        </w:numPr>
        <w:spacing w:after="0" w:line="240" w:lineRule="auto"/>
        <w:jc w:val="both"/>
        <w:rPr>
          <w:rFonts w:ascii="Comic Sans MS" w:hAnsi="Comic Sans MS" w:cstheme="minorHAnsi"/>
          <w:bCs/>
        </w:rPr>
      </w:pPr>
      <w:r w:rsidRPr="00496AD0">
        <w:rPr>
          <w:rFonts w:ascii="Comic Sans MS" w:hAnsi="Comic Sans MS" w:cstheme="minorHAnsi"/>
          <w:bCs/>
        </w:rPr>
        <w:t xml:space="preserve">Staff and volunteers should always behave in a professional manner, which within the context of this Code of Conduct includes such aspects as: </w:t>
      </w:r>
    </w:p>
    <w:p w14:paraId="1441A12C" w14:textId="77777777" w:rsidR="00496AD0" w:rsidRPr="00496AD0" w:rsidRDefault="00496AD0" w:rsidP="00496AD0">
      <w:pPr>
        <w:pStyle w:val="ListParagraph"/>
        <w:tabs>
          <w:tab w:val="left" w:pos="1134"/>
        </w:tabs>
        <w:spacing w:after="0" w:line="240" w:lineRule="auto"/>
        <w:ind w:left="1134" w:hanging="425"/>
        <w:jc w:val="both"/>
        <w:rPr>
          <w:rFonts w:ascii="Comic Sans MS" w:hAnsi="Comic Sans MS" w:cstheme="minorHAnsi"/>
          <w:bCs/>
        </w:rPr>
      </w:pPr>
    </w:p>
    <w:p w14:paraId="34D0E10A" w14:textId="77777777" w:rsidR="00496AD0" w:rsidRPr="00496AD0" w:rsidRDefault="00496AD0" w:rsidP="00496AD0">
      <w:pPr>
        <w:pStyle w:val="ListParagraph"/>
        <w:numPr>
          <w:ilvl w:val="0"/>
          <w:numId w:val="54"/>
        </w:numPr>
        <w:tabs>
          <w:tab w:val="left" w:pos="1134"/>
        </w:tabs>
        <w:spacing w:after="0" w:line="240" w:lineRule="auto"/>
        <w:ind w:left="1134" w:hanging="425"/>
        <w:jc w:val="both"/>
        <w:rPr>
          <w:rFonts w:ascii="Comic Sans MS" w:hAnsi="Comic Sans MS" w:cstheme="minorHAnsi"/>
          <w:bCs/>
        </w:rPr>
      </w:pPr>
      <w:r w:rsidRPr="00496AD0">
        <w:rPr>
          <w:rFonts w:ascii="Comic Sans MS" w:hAnsi="Comic Sans MS" w:cstheme="minorHAnsi"/>
          <w:bCs/>
        </w:rPr>
        <w:t>acting in a fair, courteous and mature manner to pupils, colleagues and other stakeholders</w:t>
      </w:r>
    </w:p>
    <w:p w14:paraId="4C56151F" w14:textId="6528B15F" w:rsidR="00496AD0" w:rsidRPr="00496AD0" w:rsidRDefault="00496AD0" w:rsidP="00496AD0">
      <w:pPr>
        <w:pStyle w:val="ListParagraph"/>
        <w:numPr>
          <w:ilvl w:val="0"/>
          <w:numId w:val="53"/>
        </w:numPr>
        <w:tabs>
          <w:tab w:val="left" w:pos="1134"/>
        </w:tabs>
        <w:spacing w:after="0" w:line="240" w:lineRule="auto"/>
        <w:ind w:left="1134" w:hanging="425"/>
        <w:jc w:val="both"/>
        <w:rPr>
          <w:rFonts w:ascii="Comic Sans MS" w:hAnsi="Comic Sans MS" w:cstheme="minorHAnsi"/>
          <w:bCs/>
        </w:rPr>
      </w:pPr>
      <w:r w:rsidRPr="00496AD0">
        <w:rPr>
          <w:rFonts w:ascii="Comic Sans MS" w:hAnsi="Comic Sans MS" w:cstheme="minorHAnsi"/>
          <w:bCs/>
        </w:rPr>
        <w:t xml:space="preserve">co-operating and liaising with colleagues, as appropriate, to ensure pupils receive a coherent and comprehensive educational service; respect for school </w:t>
      </w:r>
      <w:r w:rsidR="00E93D02" w:rsidRPr="00496AD0">
        <w:rPr>
          <w:rFonts w:ascii="Comic Sans MS" w:hAnsi="Comic Sans MS" w:cstheme="minorHAnsi"/>
          <w:bCs/>
        </w:rPr>
        <w:t>property</w:t>
      </w:r>
    </w:p>
    <w:p w14:paraId="1D7533F6" w14:textId="77777777" w:rsidR="00496AD0" w:rsidRPr="00496AD0" w:rsidRDefault="00496AD0" w:rsidP="00496AD0">
      <w:pPr>
        <w:pStyle w:val="ListParagraph"/>
        <w:numPr>
          <w:ilvl w:val="0"/>
          <w:numId w:val="53"/>
        </w:numPr>
        <w:tabs>
          <w:tab w:val="left" w:pos="1134"/>
        </w:tabs>
        <w:spacing w:after="0" w:line="240" w:lineRule="auto"/>
        <w:ind w:left="1134" w:hanging="425"/>
        <w:jc w:val="both"/>
        <w:rPr>
          <w:rFonts w:ascii="Comic Sans MS" w:hAnsi="Comic Sans MS" w:cstheme="minorHAnsi"/>
          <w:bCs/>
        </w:rPr>
      </w:pPr>
      <w:r w:rsidRPr="00496AD0">
        <w:rPr>
          <w:rFonts w:ascii="Comic Sans MS" w:hAnsi="Comic Sans MS" w:cstheme="minorHAnsi"/>
          <w:bCs/>
        </w:rPr>
        <w:t>taking responsibility for the behaviour and conduct of pupils in the classroom and sharing such responsibility elsewhere on the premises</w:t>
      </w:r>
    </w:p>
    <w:p w14:paraId="345714D9" w14:textId="77777777" w:rsidR="00496AD0" w:rsidRPr="00496AD0" w:rsidRDefault="00496AD0" w:rsidP="00496AD0">
      <w:pPr>
        <w:pStyle w:val="ListParagraph"/>
        <w:numPr>
          <w:ilvl w:val="0"/>
          <w:numId w:val="53"/>
        </w:numPr>
        <w:tabs>
          <w:tab w:val="left" w:pos="1134"/>
        </w:tabs>
        <w:spacing w:after="0" w:line="240" w:lineRule="auto"/>
        <w:ind w:left="1134" w:hanging="425"/>
        <w:jc w:val="both"/>
        <w:rPr>
          <w:rFonts w:ascii="Comic Sans MS" w:hAnsi="Comic Sans MS" w:cstheme="minorHAnsi"/>
          <w:bCs/>
        </w:rPr>
      </w:pPr>
      <w:r w:rsidRPr="00496AD0">
        <w:rPr>
          <w:rFonts w:ascii="Comic Sans MS" w:hAnsi="Comic Sans MS" w:cstheme="minorHAnsi"/>
          <w:bCs/>
        </w:rPr>
        <w:t>being familiar with communication channels and school procedures applicable to both pupils and staff and volunteers</w:t>
      </w:r>
    </w:p>
    <w:p w14:paraId="0BC79051" w14:textId="77777777" w:rsidR="00496AD0" w:rsidRPr="00496AD0" w:rsidRDefault="00496AD0" w:rsidP="00496AD0">
      <w:pPr>
        <w:pStyle w:val="ListParagraph"/>
        <w:numPr>
          <w:ilvl w:val="0"/>
          <w:numId w:val="53"/>
        </w:numPr>
        <w:tabs>
          <w:tab w:val="left" w:pos="1134"/>
        </w:tabs>
        <w:spacing w:after="0" w:line="240" w:lineRule="auto"/>
        <w:ind w:left="1134" w:hanging="425"/>
        <w:jc w:val="both"/>
        <w:rPr>
          <w:rFonts w:ascii="Comic Sans MS" w:hAnsi="Comic Sans MS" w:cstheme="minorHAnsi"/>
          <w:b/>
          <w:bCs/>
        </w:rPr>
      </w:pPr>
      <w:r w:rsidRPr="00496AD0">
        <w:rPr>
          <w:rFonts w:ascii="Comic Sans MS" w:hAnsi="Comic Sans MS" w:cstheme="minorHAnsi"/>
          <w:bCs/>
        </w:rPr>
        <w:t>respect for the rights and opinions of others.</w:t>
      </w:r>
      <w:r w:rsidRPr="00496AD0">
        <w:rPr>
          <w:rFonts w:ascii="Comic Sans MS" w:hAnsi="Comic Sans MS" w:cstheme="minorHAnsi"/>
          <w:b/>
          <w:bCs/>
        </w:rPr>
        <w:t xml:space="preserve"> </w:t>
      </w:r>
    </w:p>
    <w:p w14:paraId="69F9416F" w14:textId="77777777" w:rsidR="001C155D" w:rsidRPr="001C155D" w:rsidRDefault="001C155D" w:rsidP="001C155D">
      <w:pPr>
        <w:spacing w:after="0" w:line="240" w:lineRule="auto"/>
        <w:jc w:val="both"/>
        <w:rPr>
          <w:rFonts w:ascii="Comic Sans MS" w:hAnsi="Comic Sans MS" w:cstheme="minorHAnsi"/>
          <w:b/>
          <w:bCs/>
          <w:u w:val="single"/>
        </w:rPr>
      </w:pPr>
    </w:p>
    <w:p w14:paraId="299CEAB6" w14:textId="127B439F" w:rsidR="00496AD0" w:rsidRPr="001C155D" w:rsidRDefault="00496AD0" w:rsidP="001C155D">
      <w:pPr>
        <w:pStyle w:val="ListParagraph"/>
        <w:numPr>
          <w:ilvl w:val="0"/>
          <w:numId w:val="57"/>
        </w:numPr>
        <w:spacing w:after="0" w:line="240" w:lineRule="auto"/>
        <w:jc w:val="both"/>
        <w:rPr>
          <w:rFonts w:ascii="Comic Sans MS" w:hAnsi="Comic Sans MS" w:cstheme="minorHAnsi"/>
          <w:b/>
          <w:bCs/>
          <w:u w:val="single"/>
        </w:rPr>
      </w:pPr>
      <w:r w:rsidRPr="001C155D">
        <w:rPr>
          <w:rFonts w:ascii="Comic Sans MS" w:hAnsi="Comic Sans MS" w:cstheme="minorHAnsi"/>
          <w:b/>
          <w:bCs/>
          <w:u w:val="single"/>
        </w:rPr>
        <w:t xml:space="preserve">Private Meetings with Pupils </w:t>
      </w:r>
    </w:p>
    <w:p w14:paraId="03E5074A" w14:textId="77777777" w:rsidR="00496AD0" w:rsidRPr="00496AD0" w:rsidRDefault="00496AD0" w:rsidP="00496AD0">
      <w:pPr>
        <w:pStyle w:val="ListParagraph"/>
        <w:spacing w:after="0" w:line="240" w:lineRule="auto"/>
        <w:ind w:left="284"/>
        <w:jc w:val="both"/>
        <w:rPr>
          <w:rFonts w:ascii="Comic Sans MS" w:hAnsi="Comic Sans MS" w:cstheme="minorHAnsi"/>
          <w:b/>
          <w:bCs/>
        </w:rPr>
      </w:pPr>
    </w:p>
    <w:p w14:paraId="04554AB9" w14:textId="77777777" w:rsidR="00496AD0" w:rsidRPr="00496AD0" w:rsidRDefault="00496AD0" w:rsidP="00496AD0">
      <w:pPr>
        <w:tabs>
          <w:tab w:val="left" w:pos="709"/>
        </w:tabs>
        <w:spacing w:after="0" w:line="240" w:lineRule="auto"/>
        <w:ind w:left="709" w:hanging="709"/>
        <w:jc w:val="both"/>
        <w:rPr>
          <w:rFonts w:ascii="Comic Sans MS" w:hAnsi="Comic Sans MS" w:cstheme="minorHAnsi"/>
          <w:b/>
          <w:bCs/>
        </w:rPr>
      </w:pPr>
      <w:r w:rsidRPr="00496AD0">
        <w:rPr>
          <w:rFonts w:ascii="Comic Sans MS" w:hAnsi="Comic Sans MS" w:cstheme="minorHAnsi"/>
          <w:b/>
          <w:bCs/>
        </w:rPr>
        <w:t>3.1</w:t>
      </w:r>
      <w:r w:rsidRPr="00496AD0">
        <w:rPr>
          <w:rFonts w:ascii="Comic Sans MS" w:hAnsi="Comic Sans MS" w:cstheme="minorHAnsi"/>
          <w:bCs/>
        </w:rPr>
        <w:t xml:space="preserve"> </w:t>
      </w:r>
      <w:r w:rsidRPr="00496AD0">
        <w:rPr>
          <w:rFonts w:ascii="Comic Sans MS" w:hAnsi="Comic Sans MS" w:cstheme="minorHAnsi"/>
          <w:bCs/>
        </w:rPr>
        <w:tab/>
        <w:t>It is recognised that there will be occasions when confidential interviews with individual pupils must take place. As far as possible, staff and volunteers should conduct interviews in a room with visual access or with an open door and ensure that another adult knows that the interview is taking place. Where possible, another pupil or (preferably) another adult should be present or nearby during the interview.</w:t>
      </w:r>
      <w:r w:rsidRPr="00496AD0">
        <w:rPr>
          <w:rFonts w:ascii="Comic Sans MS" w:hAnsi="Comic Sans MS" w:cstheme="minorHAnsi"/>
          <w:b/>
          <w:bCs/>
        </w:rPr>
        <w:t xml:space="preserve"> </w:t>
      </w:r>
    </w:p>
    <w:p w14:paraId="57204E75" w14:textId="77777777" w:rsidR="00496AD0" w:rsidRPr="00496AD0" w:rsidRDefault="00496AD0" w:rsidP="00496AD0">
      <w:pPr>
        <w:tabs>
          <w:tab w:val="left" w:pos="709"/>
        </w:tabs>
        <w:spacing w:after="0" w:line="240" w:lineRule="auto"/>
        <w:ind w:left="709" w:hanging="709"/>
        <w:jc w:val="both"/>
        <w:rPr>
          <w:rFonts w:ascii="Comic Sans MS" w:hAnsi="Comic Sans MS" w:cstheme="minorHAnsi"/>
          <w:b/>
          <w:bCs/>
        </w:rPr>
      </w:pPr>
    </w:p>
    <w:p w14:paraId="0D6EC1A3" w14:textId="1F908DD6" w:rsidR="00496AD0" w:rsidRPr="001C155D" w:rsidRDefault="00496AD0" w:rsidP="001C155D">
      <w:pPr>
        <w:pStyle w:val="ListParagraph"/>
        <w:numPr>
          <w:ilvl w:val="0"/>
          <w:numId w:val="57"/>
        </w:numPr>
        <w:tabs>
          <w:tab w:val="left" w:pos="709"/>
        </w:tabs>
        <w:spacing w:after="0" w:line="240" w:lineRule="auto"/>
        <w:jc w:val="both"/>
        <w:rPr>
          <w:rFonts w:ascii="Comic Sans MS" w:hAnsi="Comic Sans MS" w:cstheme="minorHAnsi"/>
          <w:b/>
          <w:bCs/>
          <w:u w:val="single"/>
        </w:rPr>
      </w:pPr>
      <w:r w:rsidRPr="001C155D">
        <w:rPr>
          <w:rFonts w:ascii="Comic Sans MS" w:hAnsi="Comic Sans MS" w:cstheme="minorHAnsi"/>
          <w:b/>
          <w:bCs/>
          <w:u w:val="single"/>
        </w:rPr>
        <w:t xml:space="preserve">Physical Contact with Pupils </w:t>
      </w:r>
    </w:p>
    <w:p w14:paraId="6D07499A" w14:textId="77777777" w:rsidR="00496AD0" w:rsidRPr="001C155D" w:rsidRDefault="00496AD0" w:rsidP="00496AD0">
      <w:pPr>
        <w:tabs>
          <w:tab w:val="left" w:pos="709"/>
        </w:tabs>
        <w:spacing w:after="0" w:line="240" w:lineRule="auto"/>
        <w:ind w:left="709" w:hanging="709"/>
        <w:jc w:val="both"/>
        <w:rPr>
          <w:rFonts w:ascii="Comic Sans MS" w:hAnsi="Comic Sans MS" w:cstheme="minorHAnsi"/>
          <w:b/>
          <w:bCs/>
          <w:u w:val="single"/>
        </w:rPr>
      </w:pPr>
    </w:p>
    <w:p w14:paraId="4B9F8C69" w14:textId="77777777" w:rsidR="00496AD0" w:rsidRPr="00496AD0" w:rsidRDefault="00496AD0" w:rsidP="00496AD0">
      <w:pPr>
        <w:tabs>
          <w:tab w:val="left" w:pos="709"/>
        </w:tabs>
        <w:spacing w:after="0" w:line="240" w:lineRule="auto"/>
        <w:ind w:left="709" w:hanging="709"/>
        <w:jc w:val="both"/>
        <w:rPr>
          <w:rFonts w:ascii="Comic Sans MS" w:hAnsi="Comic Sans MS" w:cstheme="minorHAnsi"/>
          <w:bCs/>
        </w:rPr>
      </w:pPr>
      <w:r w:rsidRPr="00496AD0">
        <w:rPr>
          <w:rFonts w:ascii="Comic Sans MS" w:hAnsi="Comic Sans MS" w:cstheme="minorHAnsi"/>
          <w:b/>
          <w:bCs/>
        </w:rPr>
        <w:t>4.1</w:t>
      </w:r>
      <w:r w:rsidRPr="00496AD0">
        <w:rPr>
          <w:rFonts w:ascii="Comic Sans MS" w:hAnsi="Comic Sans MS" w:cstheme="minorHAnsi"/>
          <w:bCs/>
        </w:rPr>
        <w:t xml:space="preserve"> </w:t>
      </w:r>
      <w:r w:rsidRPr="00496AD0">
        <w:rPr>
          <w:rFonts w:ascii="Comic Sans MS" w:hAnsi="Comic Sans MS" w:cstheme="minorHAnsi"/>
          <w:bCs/>
        </w:rPr>
        <w:tab/>
        <w:t xml:space="preserve">To avoid misinterpretations, and so far as is practicable, staff and volunteers are advised not to make unnecessary physical contact with a pupil. </w:t>
      </w:r>
    </w:p>
    <w:p w14:paraId="42DA6E89" w14:textId="77777777" w:rsidR="00496AD0" w:rsidRPr="00496AD0" w:rsidRDefault="00496AD0" w:rsidP="00496AD0">
      <w:pPr>
        <w:tabs>
          <w:tab w:val="left" w:pos="709"/>
        </w:tabs>
        <w:spacing w:after="0" w:line="240" w:lineRule="auto"/>
        <w:ind w:left="709" w:hanging="709"/>
        <w:jc w:val="both"/>
        <w:rPr>
          <w:rFonts w:ascii="Comic Sans MS" w:hAnsi="Comic Sans MS" w:cstheme="minorHAnsi"/>
          <w:bCs/>
        </w:rPr>
      </w:pPr>
    </w:p>
    <w:p w14:paraId="50CF682B" w14:textId="77777777" w:rsidR="00496AD0" w:rsidRPr="00496AD0" w:rsidRDefault="00496AD0" w:rsidP="00496AD0">
      <w:pPr>
        <w:tabs>
          <w:tab w:val="left" w:pos="709"/>
        </w:tabs>
        <w:spacing w:after="0" w:line="240" w:lineRule="auto"/>
        <w:ind w:left="709" w:hanging="709"/>
        <w:jc w:val="both"/>
        <w:rPr>
          <w:rFonts w:ascii="Comic Sans MS" w:hAnsi="Comic Sans MS" w:cstheme="minorHAnsi"/>
          <w:b/>
          <w:bCs/>
        </w:rPr>
      </w:pPr>
      <w:r w:rsidRPr="00496AD0">
        <w:rPr>
          <w:rFonts w:ascii="Comic Sans MS" w:hAnsi="Comic Sans MS" w:cstheme="minorHAnsi"/>
          <w:b/>
          <w:bCs/>
        </w:rPr>
        <w:lastRenderedPageBreak/>
        <w:t>4.2</w:t>
      </w:r>
      <w:r w:rsidRPr="00496AD0">
        <w:rPr>
          <w:rFonts w:ascii="Comic Sans MS" w:hAnsi="Comic Sans MS" w:cstheme="minorHAnsi"/>
          <w:bCs/>
        </w:rPr>
        <w:t xml:space="preserve"> </w:t>
      </w:r>
      <w:r w:rsidRPr="00496AD0">
        <w:rPr>
          <w:rFonts w:ascii="Comic Sans MS" w:hAnsi="Comic Sans MS" w:cstheme="minorHAnsi"/>
          <w:bCs/>
        </w:rPr>
        <w:tab/>
        <w:t>Staff and volunteers should therefore be cognisant of the guidance issued by the Department on the use of reasonable force (Circular 1999/09 and guidance document ‘Towards a Model Policy in Schools on Use of Reasonable Force).</w:t>
      </w:r>
      <w:r w:rsidRPr="00496AD0">
        <w:rPr>
          <w:rFonts w:ascii="Comic Sans MS" w:hAnsi="Comic Sans MS" w:cstheme="minorHAnsi"/>
          <w:b/>
          <w:bCs/>
        </w:rPr>
        <w:t xml:space="preserve"> </w:t>
      </w:r>
    </w:p>
    <w:p w14:paraId="45210E75" w14:textId="77777777" w:rsidR="00496AD0" w:rsidRPr="00496AD0" w:rsidRDefault="00496AD0" w:rsidP="00E93D02">
      <w:pPr>
        <w:tabs>
          <w:tab w:val="left" w:pos="709"/>
        </w:tabs>
        <w:spacing w:after="0" w:line="240" w:lineRule="auto"/>
        <w:jc w:val="both"/>
        <w:rPr>
          <w:rFonts w:ascii="Comic Sans MS" w:hAnsi="Comic Sans MS" w:cstheme="minorHAnsi"/>
          <w:b/>
          <w:bCs/>
        </w:rPr>
      </w:pPr>
    </w:p>
    <w:p w14:paraId="203485AF" w14:textId="77777777" w:rsidR="00496AD0" w:rsidRPr="00496AD0" w:rsidRDefault="00496AD0" w:rsidP="00496AD0">
      <w:pPr>
        <w:tabs>
          <w:tab w:val="left" w:pos="709"/>
        </w:tabs>
        <w:spacing w:after="0" w:line="240" w:lineRule="auto"/>
        <w:ind w:left="709" w:hanging="709"/>
        <w:jc w:val="both"/>
        <w:rPr>
          <w:rFonts w:ascii="Comic Sans MS" w:hAnsi="Comic Sans MS" w:cstheme="minorHAnsi"/>
          <w:b/>
          <w:bCs/>
        </w:rPr>
      </w:pPr>
    </w:p>
    <w:p w14:paraId="19F942A0" w14:textId="77777777" w:rsidR="00496AD0" w:rsidRPr="001C155D" w:rsidRDefault="00496AD0" w:rsidP="00496AD0">
      <w:pPr>
        <w:tabs>
          <w:tab w:val="left" w:pos="709"/>
        </w:tabs>
        <w:spacing w:after="0" w:line="240" w:lineRule="auto"/>
        <w:ind w:left="709" w:hanging="709"/>
        <w:jc w:val="both"/>
        <w:rPr>
          <w:rFonts w:ascii="Comic Sans MS" w:hAnsi="Comic Sans MS" w:cstheme="minorHAnsi"/>
          <w:b/>
          <w:bCs/>
          <w:u w:val="single"/>
        </w:rPr>
      </w:pPr>
      <w:r w:rsidRPr="00496AD0">
        <w:rPr>
          <w:rFonts w:ascii="Comic Sans MS" w:hAnsi="Comic Sans MS" w:cstheme="minorHAnsi"/>
          <w:b/>
          <w:bCs/>
        </w:rPr>
        <w:t xml:space="preserve">5. </w:t>
      </w:r>
      <w:r w:rsidRPr="00496AD0">
        <w:rPr>
          <w:rFonts w:ascii="Comic Sans MS" w:hAnsi="Comic Sans MS" w:cstheme="minorHAnsi"/>
          <w:b/>
          <w:bCs/>
        </w:rPr>
        <w:tab/>
      </w:r>
      <w:r w:rsidRPr="001C155D">
        <w:rPr>
          <w:rFonts w:ascii="Comic Sans MS" w:hAnsi="Comic Sans MS" w:cstheme="minorHAnsi"/>
          <w:b/>
          <w:bCs/>
          <w:u w:val="single"/>
        </w:rPr>
        <w:t>Honesty and Integrity</w:t>
      </w:r>
    </w:p>
    <w:p w14:paraId="0A7DA282" w14:textId="77777777" w:rsidR="00496AD0" w:rsidRPr="001C155D" w:rsidRDefault="00496AD0" w:rsidP="00496AD0">
      <w:pPr>
        <w:tabs>
          <w:tab w:val="left" w:pos="709"/>
        </w:tabs>
        <w:spacing w:after="0" w:line="240" w:lineRule="auto"/>
        <w:ind w:left="709" w:hanging="709"/>
        <w:jc w:val="both"/>
        <w:rPr>
          <w:rFonts w:ascii="Comic Sans MS" w:hAnsi="Comic Sans MS" w:cstheme="minorHAnsi"/>
          <w:b/>
          <w:bCs/>
          <w:u w:val="single"/>
        </w:rPr>
      </w:pPr>
    </w:p>
    <w:p w14:paraId="10D0196A" w14:textId="61F68048" w:rsidR="00496AD0" w:rsidRPr="00496AD0" w:rsidRDefault="00496AD0" w:rsidP="00D82B7C">
      <w:pPr>
        <w:tabs>
          <w:tab w:val="left" w:pos="709"/>
        </w:tabs>
        <w:spacing w:after="0" w:line="240" w:lineRule="auto"/>
        <w:ind w:left="705" w:hanging="705"/>
        <w:jc w:val="both"/>
        <w:rPr>
          <w:rFonts w:ascii="Comic Sans MS" w:hAnsi="Comic Sans MS" w:cstheme="minorHAnsi"/>
          <w:bCs/>
        </w:rPr>
      </w:pPr>
      <w:r w:rsidRPr="00496AD0">
        <w:rPr>
          <w:rFonts w:ascii="Comic Sans MS" w:hAnsi="Comic Sans MS" w:cstheme="minorHAnsi"/>
          <w:b/>
          <w:bCs/>
        </w:rPr>
        <w:t xml:space="preserve"> 5.1</w:t>
      </w:r>
      <w:r w:rsidRPr="00496AD0">
        <w:rPr>
          <w:rFonts w:ascii="Comic Sans MS" w:hAnsi="Comic Sans MS" w:cstheme="minorHAnsi"/>
          <w:bCs/>
        </w:rPr>
        <w:t xml:space="preserve"> </w:t>
      </w:r>
      <w:r w:rsidRPr="00496AD0">
        <w:rPr>
          <w:rFonts w:ascii="Comic Sans MS" w:hAnsi="Comic Sans MS" w:cstheme="minorHAnsi"/>
          <w:bCs/>
        </w:rPr>
        <w:tab/>
        <w:t>All staff and volunteers are expected to maintain the highest standards of honesty and integrity in their work. This includes the handling and claiming of money and the use of school property and facilities.</w:t>
      </w:r>
    </w:p>
    <w:p w14:paraId="1A6BB63A" w14:textId="77777777" w:rsidR="00496AD0" w:rsidRPr="00496AD0" w:rsidRDefault="00496AD0" w:rsidP="00496AD0">
      <w:pPr>
        <w:tabs>
          <w:tab w:val="left" w:pos="709"/>
        </w:tabs>
        <w:spacing w:after="0" w:line="240" w:lineRule="auto"/>
        <w:jc w:val="both"/>
        <w:rPr>
          <w:rFonts w:ascii="Comic Sans MS" w:hAnsi="Comic Sans MS" w:cstheme="minorHAnsi"/>
          <w:bCs/>
        </w:rPr>
      </w:pPr>
    </w:p>
    <w:p w14:paraId="313A83D2" w14:textId="4ECF942A" w:rsidR="00496AD0" w:rsidRPr="00496AD0" w:rsidRDefault="00496AD0" w:rsidP="00D82B7C">
      <w:pPr>
        <w:tabs>
          <w:tab w:val="left" w:pos="709"/>
        </w:tabs>
        <w:spacing w:after="0" w:line="240" w:lineRule="auto"/>
        <w:ind w:left="705" w:hanging="705"/>
        <w:jc w:val="both"/>
        <w:rPr>
          <w:rFonts w:ascii="Comic Sans MS" w:hAnsi="Comic Sans MS" w:cstheme="minorHAnsi"/>
          <w:b/>
          <w:bCs/>
        </w:rPr>
      </w:pPr>
      <w:r w:rsidRPr="00496AD0">
        <w:rPr>
          <w:rFonts w:ascii="Comic Sans MS" w:hAnsi="Comic Sans MS" w:cstheme="minorHAnsi"/>
          <w:bCs/>
        </w:rPr>
        <w:t xml:space="preserve"> </w:t>
      </w:r>
      <w:r w:rsidRPr="00496AD0">
        <w:rPr>
          <w:rFonts w:ascii="Comic Sans MS" w:hAnsi="Comic Sans MS" w:cstheme="minorHAnsi"/>
          <w:b/>
          <w:bCs/>
        </w:rPr>
        <w:t>5.2</w:t>
      </w:r>
      <w:r w:rsidRPr="00496AD0">
        <w:rPr>
          <w:rFonts w:ascii="Comic Sans MS" w:hAnsi="Comic Sans MS" w:cstheme="minorHAnsi"/>
          <w:bCs/>
        </w:rPr>
        <w:t xml:space="preserve"> </w:t>
      </w:r>
      <w:r w:rsidRPr="00496AD0">
        <w:rPr>
          <w:rFonts w:ascii="Comic Sans MS" w:hAnsi="Comic Sans MS" w:cstheme="minorHAnsi"/>
          <w:bCs/>
        </w:rPr>
        <w:tab/>
        <w:t>Gifts from suppliers or associates of the school (e.g. a supplier of materials) must be declared to the Principal. A record should be kept of all such gifts received. This requirement does not apply to “one off” token gifts from pupils or parents e.g. at Christmas or the end of the school year. Staff and volunteers should be mindful that gifts to individual pupils may be considered inappropriate and could be misinterpreted.</w:t>
      </w:r>
      <w:r w:rsidRPr="00496AD0">
        <w:rPr>
          <w:rFonts w:ascii="Comic Sans MS" w:hAnsi="Comic Sans MS" w:cstheme="minorHAnsi"/>
          <w:b/>
          <w:bCs/>
        </w:rPr>
        <w:t xml:space="preserve"> </w:t>
      </w:r>
    </w:p>
    <w:p w14:paraId="2CDFE456" w14:textId="77777777" w:rsidR="00496AD0" w:rsidRPr="00496AD0" w:rsidRDefault="00496AD0" w:rsidP="00496AD0">
      <w:pPr>
        <w:tabs>
          <w:tab w:val="left" w:pos="709"/>
        </w:tabs>
        <w:spacing w:after="0" w:line="240" w:lineRule="auto"/>
        <w:jc w:val="both"/>
        <w:rPr>
          <w:rFonts w:ascii="Comic Sans MS" w:hAnsi="Comic Sans MS" w:cstheme="minorHAnsi"/>
          <w:b/>
          <w:bCs/>
        </w:rPr>
      </w:pPr>
    </w:p>
    <w:p w14:paraId="244770F0" w14:textId="77777777" w:rsidR="00496AD0" w:rsidRPr="001C155D" w:rsidRDefault="00496AD0" w:rsidP="00496AD0">
      <w:pPr>
        <w:tabs>
          <w:tab w:val="left" w:pos="709"/>
        </w:tabs>
        <w:spacing w:after="0" w:line="240" w:lineRule="auto"/>
        <w:jc w:val="both"/>
        <w:rPr>
          <w:rFonts w:ascii="Comic Sans MS" w:hAnsi="Comic Sans MS" w:cstheme="minorHAnsi"/>
          <w:b/>
          <w:bCs/>
          <w:u w:val="single"/>
        </w:rPr>
      </w:pPr>
      <w:r w:rsidRPr="00496AD0">
        <w:rPr>
          <w:rFonts w:ascii="Comic Sans MS" w:hAnsi="Comic Sans MS" w:cstheme="minorHAnsi"/>
          <w:b/>
          <w:bCs/>
        </w:rPr>
        <w:t xml:space="preserve">6. </w:t>
      </w:r>
      <w:r w:rsidRPr="00496AD0">
        <w:rPr>
          <w:rFonts w:ascii="Comic Sans MS" w:hAnsi="Comic Sans MS" w:cstheme="minorHAnsi"/>
          <w:b/>
          <w:bCs/>
        </w:rPr>
        <w:tab/>
      </w:r>
      <w:r w:rsidRPr="001C155D">
        <w:rPr>
          <w:rFonts w:ascii="Comic Sans MS" w:hAnsi="Comic Sans MS" w:cstheme="minorHAnsi"/>
          <w:b/>
          <w:bCs/>
          <w:u w:val="single"/>
        </w:rPr>
        <w:t xml:space="preserve">Conduct outside of Work </w:t>
      </w:r>
    </w:p>
    <w:p w14:paraId="63C47BC8" w14:textId="77777777" w:rsidR="00496AD0" w:rsidRPr="001C155D" w:rsidRDefault="00496AD0" w:rsidP="00496AD0">
      <w:pPr>
        <w:tabs>
          <w:tab w:val="left" w:pos="709"/>
        </w:tabs>
        <w:spacing w:after="0" w:line="240" w:lineRule="auto"/>
        <w:jc w:val="both"/>
        <w:rPr>
          <w:rFonts w:ascii="Comic Sans MS" w:hAnsi="Comic Sans MS" w:cstheme="minorHAnsi"/>
          <w:b/>
          <w:bCs/>
          <w:u w:val="single"/>
        </w:rPr>
      </w:pPr>
    </w:p>
    <w:p w14:paraId="03CD8446" w14:textId="0C73F4B7" w:rsidR="00496AD0" w:rsidRPr="00496AD0" w:rsidRDefault="00496AD0" w:rsidP="00D82B7C">
      <w:pPr>
        <w:tabs>
          <w:tab w:val="left" w:pos="709"/>
        </w:tabs>
        <w:spacing w:after="0" w:line="240" w:lineRule="auto"/>
        <w:ind w:left="705" w:hanging="705"/>
        <w:jc w:val="both"/>
        <w:rPr>
          <w:rFonts w:ascii="Comic Sans MS" w:hAnsi="Comic Sans MS" w:cstheme="minorHAnsi"/>
          <w:bCs/>
        </w:rPr>
      </w:pPr>
      <w:r w:rsidRPr="00496AD0">
        <w:rPr>
          <w:rFonts w:ascii="Comic Sans MS" w:hAnsi="Comic Sans MS" w:cstheme="minorHAnsi"/>
          <w:b/>
          <w:bCs/>
        </w:rPr>
        <w:t>6.1</w:t>
      </w:r>
      <w:r w:rsidRPr="00496AD0">
        <w:rPr>
          <w:rFonts w:ascii="Comic Sans MS" w:hAnsi="Comic Sans MS" w:cstheme="minorHAnsi"/>
          <w:bCs/>
        </w:rPr>
        <w:t xml:space="preserve"> </w:t>
      </w:r>
      <w:r w:rsidRPr="00496AD0">
        <w:rPr>
          <w:rFonts w:ascii="Comic Sans MS" w:hAnsi="Comic Sans MS" w:cstheme="minorHAnsi"/>
          <w:bCs/>
        </w:rPr>
        <w:tab/>
        <w:t xml:space="preserve">Staff and volunteers should not engage in conduct outside work which could damage the reputation and standing of the school or the staff/ volunteer’s own reputation or </w:t>
      </w:r>
      <w:r w:rsidRPr="00496AD0">
        <w:rPr>
          <w:rFonts w:ascii="Comic Sans MS" w:hAnsi="Comic Sans MS" w:cstheme="minorHAnsi"/>
          <w:bCs/>
        </w:rPr>
        <w:tab/>
        <w:t>the reputation of other members of the school community.</w:t>
      </w:r>
    </w:p>
    <w:p w14:paraId="7E581205" w14:textId="77777777" w:rsidR="00496AD0" w:rsidRPr="00496AD0" w:rsidRDefault="00496AD0" w:rsidP="00496AD0">
      <w:pPr>
        <w:tabs>
          <w:tab w:val="left" w:pos="709"/>
        </w:tabs>
        <w:spacing w:after="0" w:line="240" w:lineRule="auto"/>
        <w:jc w:val="both"/>
        <w:rPr>
          <w:rFonts w:ascii="Comic Sans MS" w:hAnsi="Comic Sans MS" w:cstheme="minorHAnsi"/>
          <w:bCs/>
        </w:rPr>
      </w:pPr>
    </w:p>
    <w:p w14:paraId="13B84A8C" w14:textId="05230DA3" w:rsidR="00496AD0" w:rsidRPr="00496AD0" w:rsidRDefault="00496AD0" w:rsidP="00D82B7C">
      <w:pPr>
        <w:tabs>
          <w:tab w:val="left" w:pos="709"/>
        </w:tabs>
        <w:spacing w:after="0" w:line="240" w:lineRule="auto"/>
        <w:ind w:left="705" w:hanging="705"/>
        <w:jc w:val="both"/>
        <w:rPr>
          <w:rFonts w:ascii="Comic Sans MS" w:hAnsi="Comic Sans MS" w:cstheme="minorHAnsi"/>
          <w:b/>
          <w:bCs/>
        </w:rPr>
      </w:pPr>
      <w:r w:rsidRPr="00496AD0">
        <w:rPr>
          <w:rFonts w:ascii="Comic Sans MS" w:hAnsi="Comic Sans MS" w:cstheme="minorHAnsi"/>
          <w:b/>
          <w:bCs/>
        </w:rPr>
        <w:t>6.2</w:t>
      </w:r>
      <w:r w:rsidRPr="00496AD0">
        <w:rPr>
          <w:rFonts w:ascii="Comic Sans MS" w:hAnsi="Comic Sans MS" w:cstheme="minorHAnsi"/>
          <w:bCs/>
        </w:rPr>
        <w:t xml:space="preserve"> </w:t>
      </w:r>
      <w:r w:rsidRPr="00496AD0">
        <w:rPr>
          <w:rFonts w:ascii="Comic Sans MS" w:hAnsi="Comic Sans MS" w:cstheme="minorHAnsi"/>
          <w:bCs/>
        </w:rPr>
        <w:tab/>
        <w:t>Staff and volunteers may undertake work outside school, either paid or voluntary and should ensure it does not affect their work performance in the school. Advice should be sought from the Principal when considering work outside the school.</w:t>
      </w:r>
      <w:r w:rsidRPr="00496AD0">
        <w:rPr>
          <w:rFonts w:ascii="Comic Sans MS" w:hAnsi="Comic Sans MS" w:cstheme="minorHAnsi"/>
          <w:b/>
          <w:bCs/>
        </w:rPr>
        <w:t xml:space="preserve"> </w:t>
      </w:r>
    </w:p>
    <w:p w14:paraId="201092BC" w14:textId="77777777" w:rsidR="00496AD0" w:rsidRPr="00496AD0" w:rsidRDefault="00496AD0" w:rsidP="00496AD0">
      <w:pPr>
        <w:tabs>
          <w:tab w:val="left" w:pos="709"/>
        </w:tabs>
        <w:spacing w:after="0" w:line="240" w:lineRule="auto"/>
        <w:jc w:val="both"/>
        <w:rPr>
          <w:rFonts w:ascii="Comic Sans MS" w:hAnsi="Comic Sans MS" w:cstheme="minorHAnsi"/>
          <w:b/>
          <w:bCs/>
        </w:rPr>
      </w:pPr>
    </w:p>
    <w:p w14:paraId="36DA00C7" w14:textId="77777777" w:rsidR="00496AD0" w:rsidRPr="00496AD0" w:rsidRDefault="00496AD0" w:rsidP="00496AD0">
      <w:pPr>
        <w:tabs>
          <w:tab w:val="left" w:pos="709"/>
        </w:tabs>
        <w:spacing w:after="0" w:line="240" w:lineRule="auto"/>
        <w:jc w:val="both"/>
        <w:rPr>
          <w:rFonts w:ascii="Comic Sans MS" w:hAnsi="Comic Sans MS" w:cstheme="minorHAnsi"/>
          <w:b/>
          <w:bCs/>
        </w:rPr>
      </w:pPr>
      <w:r w:rsidRPr="00496AD0">
        <w:rPr>
          <w:rFonts w:ascii="Comic Sans MS" w:hAnsi="Comic Sans MS" w:cstheme="minorHAnsi"/>
          <w:b/>
          <w:bCs/>
        </w:rPr>
        <w:t xml:space="preserve">7. </w:t>
      </w:r>
      <w:r w:rsidRPr="00496AD0">
        <w:rPr>
          <w:rFonts w:ascii="Comic Sans MS" w:hAnsi="Comic Sans MS" w:cstheme="minorHAnsi"/>
          <w:b/>
          <w:bCs/>
        </w:rPr>
        <w:tab/>
      </w:r>
      <w:r w:rsidRPr="001C155D">
        <w:rPr>
          <w:rFonts w:ascii="Comic Sans MS" w:hAnsi="Comic Sans MS" w:cstheme="minorHAnsi"/>
          <w:b/>
          <w:bCs/>
          <w:u w:val="single"/>
        </w:rPr>
        <w:t>E-Safety and Internet Use</w:t>
      </w:r>
      <w:r w:rsidRPr="00496AD0">
        <w:rPr>
          <w:rFonts w:ascii="Comic Sans MS" w:hAnsi="Comic Sans MS" w:cstheme="minorHAnsi"/>
          <w:b/>
          <w:bCs/>
        </w:rPr>
        <w:t xml:space="preserve"> </w:t>
      </w:r>
    </w:p>
    <w:p w14:paraId="645C9AE6" w14:textId="77777777" w:rsidR="00496AD0" w:rsidRPr="00496AD0" w:rsidRDefault="00496AD0" w:rsidP="00496AD0">
      <w:pPr>
        <w:tabs>
          <w:tab w:val="left" w:pos="709"/>
        </w:tabs>
        <w:spacing w:after="0" w:line="240" w:lineRule="auto"/>
        <w:jc w:val="both"/>
        <w:rPr>
          <w:rFonts w:ascii="Comic Sans MS" w:hAnsi="Comic Sans MS" w:cstheme="minorHAnsi"/>
          <w:b/>
          <w:bCs/>
        </w:rPr>
      </w:pPr>
    </w:p>
    <w:p w14:paraId="4FAF43C5" w14:textId="17B5BF23" w:rsidR="00496AD0" w:rsidRPr="00496AD0" w:rsidRDefault="00496AD0" w:rsidP="00D82B7C">
      <w:pPr>
        <w:tabs>
          <w:tab w:val="left" w:pos="709"/>
        </w:tabs>
        <w:spacing w:after="0" w:line="240" w:lineRule="auto"/>
        <w:ind w:left="705" w:hanging="705"/>
        <w:jc w:val="both"/>
        <w:rPr>
          <w:rFonts w:ascii="Comic Sans MS" w:hAnsi="Comic Sans MS" w:cstheme="minorHAnsi"/>
          <w:bCs/>
        </w:rPr>
      </w:pPr>
      <w:r w:rsidRPr="00496AD0">
        <w:rPr>
          <w:rFonts w:ascii="Comic Sans MS" w:hAnsi="Comic Sans MS" w:cstheme="minorHAnsi"/>
          <w:b/>
          <w:bCs/>
        </w:rPr>
        <w:t>7.1</w:t>
      </w:r>
      <w:r w:rsidRPr="00496AD0">
        <w:rPr>
          <w:rFonts w:ascii="Comic Sans MS" w:hAnsi="Comic Sans MS" w:cstheme="minorHAnsi"/>
          <w:bCs/>
        </w:rPr>
        <w:t xml:space="preserve"> </w:t>
      </w:r>
      <w:r w:rsidRPr="00496AD0">
        <w:rPr>
          <w:rFonts w:ascii="Comic Sans MS" w:hAnsi="Comic Sans MS" w:cstheme="minorHAnsi"/>
          <w:bCs/>
        </w:rPr>
        <w:tab/>
        <w:t xml:space="preserve">A staff member or volunteer’s off duty hours are their personal concern but all staff </w:t>
      </w:r>
      <w:r w:rsidRPr="00496AD0">
        <w:rPr>
          <w:rFonts w:ascii="Comic Sans MS" w:hAnsi="Comic Sans MS" w:cstheme="minorHAnsi"/>
          <w:bCs/>
        </w:rPr>
        <w:tab/>
        <w:t xml:space="preserve">and volunteers should exercise caution when using information technology and be fully aware of the risks to themselves and others. For school-based activities, advice is contained in the school’s Online Safety Policy. </w:t>
      </w:r>
    </w:p>
    <w:p w14:paraId="11C7AAB8" w14:textId="77777777" w:rsidR="00496AD0" w:rsidRPr="00496AD0" w:rsidRDefault="00496AD0" w:rsidP="00496AD0">
      <w:pPr>
        <w:tabs>
          <w:tab w:val="left" w:pos="709"/>
        </w:tabs>
        <w:spacing w:after="0" w:line="240" w:lineRule="auto"/>
        <w:jc w:val="both"/>
        <w:rPr>
          <w:rFonts w:ascii="Comic Sans MS" w:hAnsi="Comic Sans MS" w:cstheme="minorHAnsi"/>
          <w:bCs/>
        </w:rPr>
      </w:pPr>
    </w:p>
    <w:p w14:paraId="33ED19A1" w14:textId="33876B0F" w:rsidR="00496AD0" w:rsidRPr="00496AD0" w:rsidRDefault="00496AD0" w:rsidP="00D82B7C">
      <w:pPr>
        <w:tabs>
          <w:tab w:val="left" w:pos="709"/>
        </w:tabs>
        <w:spacing w:after="0" w:line="240" w:lineRule="auto"/>
        <w:ind w:left="705" w:hanging="705"/>
        <w:jc w:val="both"/>
        <w:rPr>
          <w:rFonts w:ascii="Comic Sans MS" w:hAnsi="Comic Sans MS" w:cstheme="minorHAnsi"/>
          <w:bCs/>
        </w:rPr>
      </w:pPr>
      <w:r w:rsidRPr="00496AD0">
        <w:rPr>
          <w:rFonts w:ascii="Comic Sans MS" w:hAnsi="Comic Sans MS" w:cstheme="minorHAnsi"/>
          <w:b/>
          <w:bCs/>
        </w:rPr>
        <w:t>7.2</w:t>
      </w:r>
      <w:r w:rsidRPr="00496AD0">
        <w:rPr>
          <w:rFonts w:ascii="Comic Sans MS" w:hAnsi="Comic Sans MS" w:cstheme="minorHAnsi"/>
          <w:bCs/>
        </w:rPr>
        <w:t xml:space="preserve"> </w:t>
      </w:r>
      <w:r w:rsidRPr="00496AD0">
        <w:rPr>
          <w:rFonts w:ascii="Comic Sans MS" w:hAnsi="Comic Sans MS" w:cstheme="minorHAnsi"/>
          <w:bCs/>
        </w:rPr>
        <w:tab/>
        <w:t xml:space="preserve">Staff and volunteers should exercise </w:t>
      </w:r>
      <w:r w:rsidR="006272F4" w:rsidRPr="00496AD0">
        <w:rPr>
          <w:rFonts w:ascii="Comic Sans MS" w:hAnsi="Comic Sans MS" w:cstheme="minorHAnsi"/>
          <w:bCs/>
        </w:rPr>
        <w:t>caution</w:t>
      </w:r>
      <w:r w:rsidRPr="00496AD0">
        <w:rPr>
          <w:rFonts w:ascii="Comic Sans MS" w:hAnsi="Comic Sans MS" w:cstheme="minorHAnsi"/>
          <w:bCs/>
        </w:rPr>
        <w:t xml:space="preserve"> in relation to making online associations/friendships with current pupils via social media and using texting/email facilities to communicate with them. It is preferable that any contact with pupils is made via the use of school email accounts or telephone equipment when necessary. </w:t>
      </w:r>
    </w:p>
    <w:p w14:paraId="3C746757" w14:textId="77777777" w:rsidR="00D82B7C" w:rsidRPr="00496AD0" w:rsidRDefault="00D82B7C" w:rsidP="00496AD0">
      <w:pPr>
        <w:tabs>
          <w:tab w:val="left" w:pos="709"/>
        </w:tabs>
        <w:spacing w:after="0" w:line="240" w:lineRule="auto"/>
        <w:jc w:val="both"/>
        <w:rPr>
          <w:rFonts w:ascii="Comic Sans MS" w:hAnsi="Comic Sans MS" w:cstheme="minorHAnsi"/>
          <w:b/>
          <w:bCs/>
        </w:rPr>
      </w:pPr>
    </w:p>
    <w:p w14:paraId="6ACC2BFF" w14:textId="77777777" w:rsidR="00496AD0" w:rsidRPr="00496AD0" w:rsidRDefault="00496AD0" w:rsidP="00496AD0">
      <w:pPr>
        <w:tabs>
          <w:tab w:val="left" w:pos="709"/>
        </w:tabs>
        <w:spacing w:after="0" w:line="240" w:lineRule="auto"/>
        <w:jc w:val="both"/>
        <w:rPr>
          <w:rFonts w:ascii="Comic Sans MS" w:hAnsi="Comic Sans MS" w:cstheme="minorHAnsi"/>
          <w:b/>
          <w:bCs/>
        </w:rPr>
      </w:pPr>
      <w:r w:rsidRPr="00496AD0">
        <w:rPr>
          <w:rFonts w:ascii="Comic Sans MS" w:hAnsi="Comic Sans MS" w:cstheme="minorHAnsi"/>
          <w:b/>
          <w:bCs/>
        </w:rPr>
        <w:t xml:space="preserve">8. </w:t>
      </w:r>
      <w:r w:rsidRPr="00496AD0">
        <w:rPr>
          <w:rFonts w:ascii="Comic Sans MS" w:hAnsi="Comic Sans MS" w:cstheme="minorHAnsi"/>
          <w:b/>
          <w:bCs/>
        </w:rPr>
        <w:tab/>
      </w:r>
      <w:r w:rsidRPr="001C155D">
        <w:rPr>
          <w:rFonts w:ascii="Comic Sans MS" w:hAnsi="Comic Sans MS" w:cstheme="minorHAnsi"/>
          <w:b/>
          <w:bCs/>
          <w:u w:val="single"/>
        </w:rPr>
        <w:t>Confidentiality</w:t>
      </w:r>
      <w:r w:rsidRPr="00496AD0">
        <w:rPr>
          <w:rFonts w:ascii="Comic Sans MS" w:hAnsi="Comic Sans MS" w:cstheme="minorHAnsi"/>
          <w:b/>
          <w:bCs/>
        </w:rPr>
        <w:t xml:space="preserve"> </w:t>
      </w:r>
    </w:p>
    <w:p w14:paraId="35C0D40B" w14:textId="77777777" w:rsidR="00496AD0" w:rsidRPr="00496AD0" w:rsidRDefault="00496AD0" w:rsidP="00496AD0">
      <w:pPr>
        <w:tabs>
          <w:tab w:val="left" w:pos="709"/>
        </w:tabs>
        <w:spacing w:after="0" w:line="240" w:lineRule="auto"/>
        <w:jc w:val="both"/>
        <w:rPr>
          <w:rFonts w:ascii="Comic Sans MS" w:hAnsi="Comic Sans MS" w:cstheme="minorHAnsi"/>
          <w:b/>
          <w:bCs/>
        </w:rPr>
      </w:pPr>
    </w:p>
    <w:p w14:paraId="41936DF5" w14:textId="65992F1E" w:rsidR="00496AD0" w:rsidRPr="00496AD0" w:rsidRDefault="00496AD0" w:rsidP="006272F4">
      <w:pPr>
        <w:tabs>
          <w:tab w:val="left" w:pos="709"/>
        </w:tabs>
        <w:spacing w:after="0" w:line="240" w:lineRule="auto"/>
        <w:ind w:left="705" w:hanging="705"/>
        <w:jc w:val="both"/>
        <w:rPr>
          <w:rFonts w:ascii="Comic Sans MS" w:hAnsi="Comic Sans MS" w:cstheme="minorHAnsi"/>
          <w:bCs/>
        </w:rPr>
      </w:pPr>
      <w:r w:rsidRPr="00496AD0">
        <w:rPr>
          <w:rFonts w:ascii="Comic Sans MS" w:hAnsi="Comic Sans MS" w:cstheme="minorHAnsi"/>
          <w:b/>
          <w:bCs/>
        </w:rPr>
        <w:t>8.1</w:t>
      </w:r>
      <w:r w:rsidRPr="00496AD0">
        <w:rPr>
          <w:rFonts w:ascii="Comic Sans MS" w:hAnsi="Comic Sans MS" w:cstheme="minorHAnsi"/>
          <w:bCs/>
        </w:rPr>
        <w:t xml:space="preserve"> </w:t>
      </w:r>
      <w:r w:rsidRPr="00496AD0">
        <w:rPr>
          <w:rFonts w:ascii="Comic Sans MS" w:hAnsi="Comic Sans MS" w:cstheme="minorHAnsi"/>
          <w:bCs/>
        </w:rPr>
        <w:tab/>
        <w:t>Staff and volunteers may have access to confidential information about pupils</w:t>
      </w:r>
      <w:r w:rsidR="006272F4">
        <w:rPr>
          <w:rFonts w:ascii="Comic Sans MS" w:hAnsi="Comic Sans MS" w:cstheme="minorHAnsi"/>
          <w:bCs/>
        </w:rPr>
        <w:t xml:space="preserve"> </w:t>
      </w:r>
      <w:r w:rsidRPr="00496AD0">
        <w:rPr>
          <w:rFonts w:ascii="Comic Sans MS" w:hAnsi="Comic Sans MS" w:cstheme="minorHAnsi"/>
          <w:bCs/>
        </w:rPr>
        <w:t xml:space="preserve">including highly sensitive or private information. It should not be shared with any </w:t>
      </w:r>
      <w:r w:rsidRPr="00496AD0">
        <w:rPr>
          <w:rFonts w:ascii="Comic Sans MS" w:hAnsi="Comic Sans MS" w:cstheme="minorHAnsi"/>
          <w:bCs/>
        </w:rPr>
        <w:lastRenderedPageBreak/>
        <w:tab/>
        <w:t xml:space="preserve">person other than on a need-to-know basis. In circumstances where the pupil’s </w:t>
      </w:r>
      <w:r w:rsidRPr="00496AD0">
        <w:rPr>
          <w:rFonts w:ascii="Comic Sans MS" w:hAnsi="Comic Sans MS" w:cstheme="minorHAnsi"/>
          <w:bCs/>
        </w:rPr>
        <w:tab/>
        <w:t>identity does not need to be</w:t>
      </w:r>
      <w:r w:rsidR="006272F4">
        <w:rPr>
          <w:rFonts w:ascii="Comic Sans MS" w:hAnsi="Comic Sans MS" w:cstheme="minorHAnsi"/>
          <w:bCs/>
        </w:rPr>
        <w:t xml:space="preserve"> </w:t>
      </w:r>
      <w:r w:rsidRPr="00496AD0">
        <w:rPr>
          <w:rFonts w:ascii="Comic Sans MS" w:hAnsi="Comic Sans MS" w:cstheme="minorHAnsi"/>
          <w:bCs/>
        </w:rPr>
        <w:t xml:space="preserve">disclosed the information should be </w:t>
      </w:r>
      <w:r w:rsidR="006272F4" w:rsidRPr="00496AD0">
        <w:rPr>
          <w:rFonts w:ascii="Comic Sans MS" w:hAnsi="Comic Sans MS" w:cstheme="minorHAnsi"/>
          <w:bCs/>
        </w:rPr>
        <w:t xml:space="preserve">used </w:t>
      </w:r>
      <w:r w:rsidR="006272F4">
        <w:rPr>
          <w:rFonts w:ascii="Comic Sans MS" w:hAnsi="Comic Sans MS" w:cstheme="minorHAnsi"/>
          <w:bCs/>
        </w:rPr>
        <w:t xml:space="preserve">  anonymously</w:t>
      </w:r>
      <w:r w:rsidRPr="00496AD0">
        <w:rPr>
          <w:rFonts w:ascii="Comic Sans MS" w:hAnsi="Comic Sans MS" w:cstheme="minorHAnsi"/>
          <w:bCs/>
        </w:rPr>
        <w:t xml:space="preserve">. </w:t>
      </w:r>
    </w:p>
    <w:p w14:paraId="4FEE202D" w14:textId="77777777" w:rsidR="00496AD0" w:rsidRPr="00496AD0" w:rsidRDefault="00496AD0" w:rsidP="00496AD0">
      <w:pPr>
        <w:tabs>
          <w:tab w:val="left" w:pos="709"/>
        </w:tabs>
        <w:spacing w:after="0" w:line="240" w:lineRule="auto"/>
        <w:jc w:val="both"/>
        <w:rPr>
          <w:rFonts w:ascii="Comic Sans MS" w:hAnsi="Comic Sans MS" w:cstheme="minorHAnsi"/>
          <w:bCs/>
        </w:rPr>
      </w:pPr>
    </w:p>
    <w:p w14:paraId="7D5545D2" w14:textId="77777777" w:rsidR="00496AD0" w:rsidRPr="00496AD0" w:rsidRDefault="00496AD0" w:rsidP="00496AD0">
      <w:pPr>
        <w:tabs>
          <w:tab w:val="left" w:pos="709"/>
        </w:tabs>
        <w:spacing w:after="0" w:line="240" w:lineRule="auto"/>
        <w:jc w:val="both"/>
        <w:rPr>
          <w:rFonts w:ascii="Comic Sans MS" w:hAnsi="Comic Sans MS" w:cstheme="minorHAnsi"/>
          <w:bCs/>
        </w:rPr>
      </w:pPr>
      <w:r w:rsidRPr="00496AD0">
        <w:rPr>
          <w:rFonts w:ascii="Comic Sans MS" w:hAnsi="Comic Sans MS" w:cstheme="minorHAnsi"/>
          <w:b/>
          <w:bCs/>
        </w:rPr>
        <w:t>8.2</w:t>
      </w:r>
      <w:r w:rsidRPr="00496AD0">
        <w:rPr>
          <w:rFonts w:ascii="Comic Sans MS" w:hAnsi="Comic Sans MS" w:cstheme="minorHAnsi"/>
          <w:b/>
          <w:bCs/>
        </w:rPr>
        <w:tab/>
      </w:r>
      <w:r w:rsidRPr="00496AD0">
        <w:rPr>
          <w:rFonts w:ascii="Comic Sans MS" w:hAnsi="Comic Sans MS" w:cstheme="minorHAnsi"/>
          <w:bCs/>
        </w:rPr>
        <w:t xml:space="preserve"> There are some circumstances in which a member of staff or volunteer may be </w:t>
      </w:r>
      <w:r w:rsidRPr="00496AD0">
        <w:rPr>
          <w:rFonts w:ascii="Comic Sans MS" w:hAnsi="Comic Sans MS" w:cstheme="minorHAnsi"/>
          <w:bCs/>
        </w:rPr>
        <w:tab/>
        <w:t xml:space="preserve">expected to share information about a pupil, for example when abuse is alleged or </w:t>
      </w:r>
      <w:r w:rsidRPr="00496AD0">
        <w:rPr>
          <w:rFonts w:ascii="Comic Sans MS" w:hAnsi="Comic Sans MS" w:cstheme="minorHAnsi"/>
          <w:bCs/>
        </w:rPr>
        <w:tab/>
        <w:t xml:space="preserve">suspected. In such cases, individuals should pass information on without delay, but </w:t>
      </w:r>
      <w:r w:rsidRPr="00496AD0">
        <w:rPr>
          <w:rFonts w:ascii="Comic Sans MS" w:hAnsi="Comic Sans MS" w:cstheme="minorHAnsi"/>
          <w:bCs/>
        </w:rPr>
        <w:tab/>
        <w:t xml:space="preserve">only to those with designated child protection responsibilities. </w:t>
      </w:r>
    </w:p>
    <w:p w14:paraId="4B648392" w14:textId="77777777" w:rsidR="00496AD0" w:rsidRPr="00496AD0" w:rsidRDefault="00496AD0" w:rsidP="00496AD0">
      <w:pPr>
        <w:spacing w:after="0" w:line="240" w:lineRule="auto"/>
        <w:jc w:val="both"/>
        <w:rPr>
          <w:rFonts w:ascii="Comic Sans MS" w:hAnsi="Comic Sans MS" w:cstheme="minorHAnsi"/>
          <w:bCs/>
        </w:rPr>
      </w:pPr>
    </w:p>
    <w:p w14:paraId="6A1862A9" w14:textId="65297661" w:rsidR="00496AD0" w:rsidRPr="00496AD0" w:rsidRDefault="00496AD0" w:rsidP="006272F4">
      <w:pPr>
        <w:spacing w:after="0" w:line="240" w:lineRule="auto"/>
        <w:ind w:left="720" w:hanging="720"/>
        <w:jc w:val="both"/>
        <w:rPr>
          <w:rFonts w:ascii="Comic Sans MS" w:hAnsi="Comic Sans MS" w:cstheme="minorHAnsi"/>
          <w:bCs/>
        </w:rPr>
      </w:pPr>
      <w:r w:rsidRPr="00496AD0">
        <w:rPr>
          <w:rFonts w:ascii="Comic Sans MS" w:hAnsi="Comic Sans MS" w:cstheme="minorHAnsi"/>
          <w:b/>
          <w:bCs/>
        </w:rPr>
        <w:t>8.3</w:t>
      </w:r>
      <w:r w:rsidRPr="00496AD0">
        <w:rPr>
          <w:rFonts w:ascii="Comic Sans MS" w:hAnsi="Comic Sans MS" w:cstheme="minorHAnsi"/>
          <w:bCs/>
        </w:rPr>
        <w:t xml:space="preserve"> </w:t>
      </w:r>
      <w:r w:rsidRPr="00496AD0">
        <w:rPr>
          <w:rFonts w:ascii="Comic Sans MS" w:hAnsi="Comic Sans MS" w:cstheme="minorHAnsi"/>
          <w:bCs/>
        </w:rPr>
        <w:tab/>
        <w:t xml:space="preserve">If a member of staff or volunteer is in any doubt about whether to share information </w:t>
      </w:r>
      <w:r w:rsidRPr="00496AD0">
        <w:rPr>
          <w:rFonts w:ascii="Comic Sans MS" w:hAnsi="Comic Sans MS" w:cstheme="minorHAnsi"/>
          <w:bCs/>
        </w:rPr>
        <w:tab/>
        <w:t xml:space="preserve">or keep it confidential, he or she should seek guidance from a senior member of staff. Any media or legal enquiries should be passed to senior leadership. </w:t>
      </w:r>
    </w:p>
    <w:p w14:paraId="448DD971" w14:textId="77777777" w:rsidR="00496AD0" w:rsidRPr="00496AD0" w:rsidRDefault="00496AD0" w:rsidP="00496AD0">
      <w:pPr>
        <w:spacing w:after="0" w:line="240" w:lineRule="auto"/>
        <w:jc w:val="both"/>
        <w:rPr>
          <w:rFonts w:ascii="Comic Sans MS" w:hAnsi="Comic Sans MS" w:cstheme="minorHAnsi"/>
          <w:bCs/>
        </w:rPr>
      </w:pPr>
    </w:p>
    <w:p w14:paraId="10DB9B0C" w14:textId="1DB010C5" w:rsidR="00496AD0" w:rsidRPr="00496AD0" w:rsidRDefault="00496AD0" w:rsidP="00E93D02">
      <w:pPr>
        <w:spacing w:after="0" w:line="240" w:lineRule="auto"/>
        <w:ind w:left="720" w:hanging="720"/>
        <w:jc w:val="both"/>
        <w:rPr>
          <w:rFonts w:ascii="Comic Sans MS" w:hAnsi="Comic Sans MS" w:cstheme="minorHAnsi"/>
          <w:bCs/>
        </w:rPr>
      </w:pPr>
      <w:r w:rsidRPr="00496AD0">
        <w:rPr>
          <w:rFonts w:ascii="Comic Sans MS" w:hAnsi="Comic Sans MS" w:cstheme="minorHAnsi"/>
          <w:b/>
          <w:bCs/>
        </w:rPr>
        <w:t>8.4</w:t>
      </w:r>
      <w:r w:rsidRPr="00496AD0">
        <w:rPr>
          <w:rFonts w:ascii="Comic Sans MS" w:hAnsi="Comic Sans MS" w:cstheme="minorHAnsi"/>
          <w:bCs/>
        </w:rPr>
        <w:t xml:space="preserve"> </w:t>
      </w:r>
      <w:r w:rsidRPr="00496AD0">
        <w:rPr>
          <w:rFonts w:ascii="Comic Sans MS" w:hAnsi="Comic Sans MS" w:cstheme="minorHAnsi"/>
          <w:bCs/>
        </w:rPr>
        <w:tab/>
        <w:t xml:space="preserve">Staff and volunteers need to be aware that although it is important to listen to and support pupils, they must not promise confidentiality or request pupils to do the same under any circumstances. Additionally concerns and allegations about adults </w:t>
      </w:r>
      <w:r w:rsidRPr="00496AD0">
        <w:rPr>
          <w:rFonts w:ascii="Comic Sans MS" w:hAnsi="Comic Sans MS" w:cstheme="minorHAnsi"/>
          <w:bCs/>
        </w:rPr>
        <w:tab/>
        <w:t xml:space="preserve">should be treated as confidential and passed to the Principal or a member of the </w:t>
      </w:r>
      <w:r w:rsidRPr="00496AD0">
        <w:rPr>
          <w:rFonts w:ascii="Comic Sans MS" w:hAnsi="Comic Sans MS" w:cstheme="minorHAnsi"/>
          <w:bCs/>
        </w:rPr>
        <w:tab/>
        <w:t xml:space="preserve">safeguarding team without delay. </w:t>
      </w:r>
    </w:p>
    <w:p w14:paraId="53D7CA6A" w14:textId="77777777" w:rsidR="00496AD0" w:rsidRPr="00496AD0" w:rsidRDefault="00496AD0" w:rsidP="00496AD0">
      <w:pPr>
        <w:spacing w:after="0" w:line="240" w:lineRule="auto"/>
        <w:jc w:val="both"/>
        <w:rPr>
          <w:rFonts w:ascii="Comic Sans MS" w:hAnsi="Comic Sans MS" w:cstheme="minorHAnsi"/>
          <w:bCs/>
        </w:rPr>
      </w:pPr>
    </w:p>
    <w:p w14:paraId="187D210C" w14:textId="77777777" w:rsidR="00496AD0" w:rsidRPr="00496AD0" w:rsidRDefault="00496AD0" w:rsidP="00496AD0">
      <w:pPr>
        <w:spacing w:after="0" w:line="240" w:lineRule="auto"/>
        <w:jc w:val="both"/>
        <w:rPr>
          <w:rFonts w:ascii="Comic Sans MS" w:hAnsi="Comic Sans MS" w:cstheme="minorHAnsi"/>
          <w:bCs/>
        </w:rPr>
      </w:pPr>
      <w:r w:rsidRPr="00496AD0">
        <w:rPr>
          <w:rFonts w:ascii="Comic Sans MS" w:hAnsi="Comic Sans MS" w:cstheme="minorHAnsi"/>
          <w:b/>
          <w:bCs/>
        </w:rPr>
        <w:t>8.5</w:t>
      </w:r>
      <w:r w:rsidRPr="00496AD0">
        <w:rPr>
          <w:rFonts w:ascii="Comic Sans MS" w:hAnsi="Comic Sans MS" w:cstheme="minorHAnsi"/>
          <w:bCs/>
        </w:rPr>
        <w:t xml:space="preserve"> </w:t>
      </w:r>
      <w:r w:rsidRPr="00496AD0">
        <w:rPr>
          <w:rFonts w:ascii="Comic Sans MS" w:hAnsi="Comic Sans MS" w:cstheme="minorHAnsi"/>
          <w:bCs/>
        </w:rPr>
        <w:tab/>
        <w:t xml:space="preserve">The school’s child protection arrangements should include any external candidates </w:t>
      </w:r>
      <w:r w:rsidRPr="00496AD0">
        <w:rPr>
          <w:rFonts w:ascii="Comic Sans MS" w:hAnsi="Comic Sans MS" w:cstheme="minorHAnsi"/>
          <w:bCs/>
        </w:rPr>
        <w:tab/>
        <w:t>studying or sitting examinations in the school.</w:t>
      </w:r>
    </w:p>
    <w:p w14:paraId="2661FD73" w14:textId="77777777" w:rsidR="00496AD0" w:rsidRPr="00496AD0" w:rsidRDefault="00496AD0" w:rsidP="00496AD0">
      <w:pPr>
        <w:tabs>
          <w:tab w:val="left" w:pos="8003"/>
        </w:tabs>
        <w:rPr>
          <w:rFonts w:ascii="Comic Sans MS" w:hAnsi="Comic Sans MS" w:cstheme="minorHAnsi"/>
        </w:rPr>
      </w:pPr>
    </w:p>
    <w:sectPr w:rsidR="00496AD0" w:rsidRPr="00496AD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F92AA" w14:textId="77777777" w:rsidR="006D365E" w:rsidRDefault="006D365E" w:rsidP="00866777">
      <w:pPr>
        <w:spacing w:after="0" w:line="240" w:lineRule="auto"/>
      </w:pPr>
      <w:r>
        <w:separator/>
      </w:r>
    </w:p>
  </w:endnote>
  <w:endnote w:type="continuationSeparator" w:id="0">
    <w:p w14:paraId="21309183" w14:textId="77777777" w:rsidR="006D365E" w:rsidRDefault="006D365E" w:rsidP="00866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5337153"/>
      <w:docPartObj>
        <w:docPartGallery w:val="Page Numbers (Bottom of Page)"/>
        <w:docPartUnique/>
      </w:docPartObj>
    </w:sdtPr>
    <w:sdtEndPr>
      <w:rPr>
        <w:color w:val="7F7F7F" w:themeColor="background1" w:themeShade="7F"/>
        <w:spacing w:val="60"/>
      </w:rPr>
    </w:sdtEndPr>
    <w:sdtContent>
      <w:p w14:paraId="560DCC3B" w14:textId="213C460E" w:rsidR="00A94336" w:rsidRDefault="00A9433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535E5C" w14:textId="77777777" w:rsidR="00A94336" w:rsidRDefault="00A943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5656009"/>
      <w:docPartObj>
        <w:docPartGallery w:val="Page Numbers (Bottom of Page)"/>
        <w:docPartUnique/>
      </w:docPartObj>
    </w:sdtPr>
    <w:sdtEndPr>
      <w:rPr>
        <w:noProof/>
      </w:rPr>
    </w:sdtEndPr>
    <w:sdtContent>
      <w:p w14:paraId="3AB663E8" w14:textId="1E3E14C8" w:rsidR="00866777" w:rsidRDefault="00866777">
        <w:pPr>
          <w:pStyle w:val="Footer"/>
          <w:jc w:val="right"/>
        </w:pPr>
        <w:r>
          <w:fldChar w:fldCharType="begin"/>
        </w:r>
        <w:r>
          <w:instrText xml:space="preserve"> PAGE   \* MERGEFORMAT </w:instrText>
        </w:r>
        <w:r>
          <w:fldChar w:fldCharType="separate"/>
        </w:r>
        <w:r w:rsidR="00515829">
          <w:rPr>
            <w:noProof/>
          </w:rPr>
          <w:t>29</w:t>
        </w:r>
        <w:r>
          <w:rPr>
            <w:noProof/>
          </w:rPr>
          <w:fldChar w:fldCharType="end"/>
        </w:r>
      </w:p>
    </w:sdtContent>
  </w:sdt>
  <w:p w14:paraId="51E474E8" w14:textId="77777777" w:rsidR="00866777" w:rsidRDefault="00866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05A17" w14:textId="77777777" w:rsidR="006D365E" w:rsidRDefault="006D365E" w:rsidP="00866777">
      <w:pPr>
        <w:spacing w:after="0" w:line="240" w:lineRule="auto"/>
      </w:pPr>
      <w:r>
        <w:separator/>
      </w:r>
    </w:p>
  </w:footnote>
  <w:footnote w:type="continuationSeparator" w:id="0">
    <w:p w14:paraId="615954BB" w14:textId="77777777" w:rsidR="006D365E" w:rsidRDefault="006D365E" w:rsidP="00866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14F32" w14:textId="3CB96CD2" w:rsidR="00A94336" w:rsidRDefault="00A94336">
    <w:pPr>
      <w:pStyle w:val="Header"/>
    </w:pPr>
    <w:r>
      <w:t>Glenwood Primary School – Child Protection Policy</w:t>
    </w:r>
  </w:p>
  <w:p w14:paraId="7A0BBDE1" w14:textId="77777777" w:rsidR="00A94336" w:rsidRDefault="00A943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7A1"/>
    <w:multiLevelType w:val="hybridMultilevel"/>
    <w:tmpl w:val="9D7E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71DB9"/>
    <w:multiLevelType w:val="hybridMultilevel"/>
    <w:tmpl w:val="04A6C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E83311"/>
    <w:multiLevelType w:val="hybridMultilevel"/>
    <w:tmpl w:val="8154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32346"/>
    <w:multiLevelType w:val="hybridMultilevel"/>
    <w:tmpl w:val="B6C0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501DD"/>
    <w:multiLevelType w:val="multilevel"/>
    <w:tmpl w:val="5A44556A"/>
    <w:lvl w:ilvl="0">
      <w:start w:val="1"/>
      <w:numFmt w:val="decimal"/>
      <w:lvlText w:val="%1"/>
      <w:lvlJc w:val="left"/>
      <w:pPr>
        <w:ind w:left="420" w:hanging="420"/>
      </w:pPr>
      <w:rPr>
        <w:rFonts w:hint="default"/>
        <w:b/>
      </w:rPr>
    </w:lvl>
    <w:lvl w:ilvl="1">
      <w:start w:val="1"/>
      <w:numFmt w:val="decimal"/>
      <w:lvlText w:val="%1.%2"/>
      <w:lvlJc w:val="left"/>
      <w:pPr>
        <w:ind w:left="480" w:hanging="420"/>
      </w:pPr>
      <w:rPr>
        <w:rFonts w:hint="default"/>
        <w:b/>
      </w:rPr>
    </w:lvl>
    <w:lvl w:ilvl="2">
      <w:start w:val="1"/>
      <w:numFmt w:val="decimal"/>
      <w:lvlText w:val="%1.%2.%3"/>
      <w:lvlJc w:val="left"/>
      <w:pPr>
        <w:ind w:left="840" w:hanging="720"/>
      </w:pPr>
      <w:rPr>
        <w:rFonts w:hint="default"/>
        <w:b/>
      </w:rPr>
    </w:lvl>
    <w:lvl w:ilvl="3">
      <w:start w:val="1"/>
      <w:numFmt w:val="decimal"/>
      <w:lvlText w:val="%1.%2.%3.%4"/>
      <w:lvlJc w:val="left"/>
      <w:pPr>
        <w:ind w:left="1260" w:hanging="1080"/>
      </w:pPr>
      <w:rPr>
        <w:rFonts w:hint="default"/>
        <w:b/>
      </w:rPr>
    </w:lvl>
    <w:lvl w:ilvl="4">
      <w:start w:val="1"/>
      <w:numFmt w:val="decimal"/>
      <w:lvlText w:val="%1.%2.%3.%4.%5"/>
      <w:lvlJc w:val="left"/>
      <w:pPr>
        <w:ind w:left="1320" w:hanging="1080"/>
      </w:pPr>
      <w:rPr>
        <w:rFonts w:hint="default"/>
        <w:b/>
      </w:rPr>
    </w:lvl>
    <w:lvl w:ilvl="5">
      <w:start w:val="1"/>
      <w:numFmt w:val="decimal"/>
      <w:lvlText w:val="%1.%2.%3.%4.%5.%6"/>
      <w:lvlJc w:val="left"/>
      <w:pPr>
        <w:ind w:left="1740" w:hanging="144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2220" w:hanging="1800"/>
      </w:pPr>
      <w:rPr>
        <w:rFonts w:hint="default"/>
        <w:b/>
      </w:rPr>
    </w:lvl>
    <w:lvl w:ilvl="8">
      <w:start w:val="1"/>
      <w:numFmt w:val="decimal"/>
      <w:lvlText w:val="%1.%2.%3.%4.%5.%6.%7.%8.%9"/>
      <w:lvlJc w:val="left"/>
      <w:pPr>
        <w:ind w:left="2640" w:hanging="2160"/>
      </w:pPr>
      <w:rPr>
        <w:rFonts w:hint="default"/>
        <w:b/>
      </w:rPr>
    </w:lvl>
  </w:abstractNum>
  <w:abstractNum w:abstractNumId="5" w15:restartNumberingAfterBreak="0">
    <w:nsid w:val="1021662E"/>
    <w:multiLevelType w:val="hybridMultilevel"/>
    <w:tmpl w:val="76DE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96AAD"/>
    <w:multiLevelType w:val="multilevel"/>
    <w:tmpl w:val="EBDC1E54"/>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7" w15:restartNumberingAfterBreak="0">
    <w:nsid w:val="129334A7"/>
    <w:multiLevelType w:val="hybridMultilevel"/>
    <w:tmpl w:val="7CF65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05AB6"/>
    <w:multiLevelType w:val="hybridMultilevel"/>
    <w:tmpl w:val="901C2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C5965"/>
    <w:multiLevelType w:val="hybridMultilevel"/>
    <w:tmpl w:val="7A9C17A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0" w15:restartNumberingAfterBreak="0">
    <w:nsid w:val="18006330"/>
    <w:multiLevelType w:val="hybridMultilevel"/>
    <w:tmpl w:val="8E34E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4974A1"/>
    <w:multiLevelType w:val="hybridMultilevel"/>
    <w:tmpl w:val="1B6A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53060"/>
    <w:multiLevelType w:val="hybridMultilevel"/>
    <w:tmpl w:val="108E71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C467BA"/>
    <w:multiLevelType w:val="hybridMultilevel"/>
    <w:tmpl w:val="B0066E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BFC51B2"/>
    <w:multiLevelType w:val="hybridMultilevel"/>
    <w:tmpl w:val="B1EE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2771CC"/>
    <w:multiLevelType w:val="hybridMultilevel"/>
    <w:tmpl w:val="DC066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E5C5DB5"/>
    <w:multiLevelType w:val="hybridMultilevel"/>
    <w:tmpl w:val="82628D06"/>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7" w15:restartNumberingAfterBreak="0">
    <w:nsid w:val="22F42BC1"/>
    <w:multiLevelType w:val="hybridMultilevel"/>
    <w:tmpl w:val="7136C8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717546E"/>
    <w:multiLevelType w:val="multilevel"/>
    <w:tmpl w:val="9F12DD26"/>
    <w:lvl w:ilvl="0">
      <w:start w:val="2"/>
      <w:numFmt w:val="decimal"/>
      <w:lvlText w:val="%1"/>
      <w:lvlJc w:val="left"/>
      <w:pPr>
        <w:ind w:left="360" w:hanging="360"/>
      </w:pPr>
      <w:rPr>
        <w:rFonts w:hint="default"/>
      </w:rPr>
    </w:lvl>
    <w:lvl w:ilvl="1">
      <w:start w:val="3"/>
      <w:numFmt w:val="decimal"/>
      <w:lvlText w:val="%1.%2"/>
      <w:lvlJc w:val="left"/>
      <w:pPr>
        <w:ind w:left="862"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7BE6743"/>
    <w:multiLevelType w:val="hybridMultilevel"/>
    <w:tmpl w:val="9FD8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485223"/>
    <w:multiLevelType w:val="hybridMultilevel"/>
    <w:tmpl w:val="C48E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21567A"/>
    <w:multiLevelType w:val="hybridMultilevel"/>
    <w:tmpl w:val="BD8AE4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2" w15:restartNumberingAfterBreak="0">
    <w:nsid w:val="2C44557D"/>
    <w:multiLevelType w:val="hybridMultilevel"/>
    <w:tmpl w:val="EC9A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56206C"/>
    <w:multiLevelType w:val="hybridMultilevel"/>
    <w:tmpl w:val="12A6CB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4" w15:restartNumberingAfterBreak="0">
    <w:nsid w:val="2F7973A7"/>
    <w:multiLevelType w:val="hybridMultilevel"/>
    <w:tmpl w:val="37541372"/>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5" w15:restartNumberingAfterBreak="0">
    <w:nsid w:val="2F883C69"/>
    <w:multiLevelType w:val="hybridMultilevel"/>
    <w:tmpl w:val="0A1074C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6" w15:restartNumberingAfterBreak="0">
    <w:nsid w:val="311353DE"/>
    <w:multiLevelType w:val="hybridMultilevel"/>
    <w:tmpl w:val="6D7A7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1FA72D2"/>
    <w:multiLevelType w:val="hybridMultilevel"/>
    <w:tmpl w:val="0F2450C6"/>
    <w:lvl w:ilvl="0" w:tplc="40C2C2D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37D5386E"/>
    <w:multiLevelType w:val="hybridMultilevel"/>
    <w:tmpl w:val="0346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CC80B07"/>
    <w:multiLevelType w:val="hybridMultilevel"/>
    <w:tmpl w:val="F1E23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4B935CD"/>
    <w:multiLevelType w:val="hybridMultilevel"/>
    <w:tmpl w:val="B17A18B2"/>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B56238"/>
    <w:multiLevelType w:val="hybridMultilevel"/>
    <w:tmpl w:val="33521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61A0665"/>
    <w:multiLevelType w:val="hybridMultilevel"/>
    <w:tmpl w:val="26BA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8635164"/>
    <w:multiLevelType w:val="hybridMultilevel"/>
    <w:tmpl w:val="6382FF28"/>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34" w15:restartNumberingAfterBreak="0">
    <w:nsid w:val="4D910AF5"/>
    <w:multiLevelType w:val="hybridMultilevel"/>
    <w:tmpl w:val="F3545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B155A3"/>
    <w:multiLevelType w:val="hybridMultilevel"/>
    <w:tmpl w:val="333A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375257"/>
    <w:multiLevelType w:val="hybridMultilevel"/>
    <w:tmpl w:val="4918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755E4D"/>
    <w:multiLevelType w:val="hybridMultilevel"/>
    <w:tmpl w:val="05CA5A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80D26EB"/>
    <w:multiLevelType w:val="hybridMultilevel"/>
    <w:tmpl w:val="C0B2E0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984608C"/>
    <w:multiLevelType w:val="hybridMultilevel"/>
    <w:tmpl w:val="571C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DF6B06"/>
    <w:multiLevelType w:val="hybridMultilevel"/>
    <w:tmpl w:val="B128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097EFF"/>
    <w:multiLevelType w:val="hybridMultilevel"/>
    <w:tmpl w:val="8FDEA9C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2" w15:restartNumberingAfterBreak="0">
    <w:nsid w:val="5DD15BFD"/>
    <w:multiLevelType w:val="hybridMultilevel"/>
    <w:tmpl w:val="7B5CE44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3" w15:restartNumberingAfterBreak="0">
    <w:nsid w:val="64277D8E"/>
    <w:multiLevelType w:val="hybridMultilevel"/>
    <w:tmpl w:val="061EE4E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4" w15:restartNumberingAfterBreak="0">
    <w:nsid w:val="69343B19"/>
    <w:multiLevelType w:val="hybridMultilevel"/>
    <w:tmpl w:val="F724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C376D7"/>
    <w:multiLevelType w:val="hybridMultilevel"/>
    <w:tmpl w:val="BE52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5A07E9"/>
    <w:multiLevelType w:val="hybridMultilevel"/>
    <w:tmpl w:val="95EAC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AB1410"/>
    <w:multiLevelType w:val="hybridMultilevel"/>
    <w:tmpl w:val="A170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DD0154B"/>
    <w:multiLevelType w:val="hybridMultilevel"/>
    <w:tmpl w:val="31D2B03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9" w15:restartNumberingAfterBreak="0">
    <w:nsid w:val="6F2E17DB"/>
    <w:multiLevelType w:val="hybridMultilevel"/>
    <w:tmpl w:val="DB66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F875AD6"/>
    <w:multiLevelType w:val="hybridMultilevel"/>
    <w:tmpl w:val="1F16F2C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1" w15:restartNumberingAfterBreak="0">
    <w:nsid w:val="75D00EB5"/>
    <w:multiLevelType w:val="hybridMultilevel"/>
    <w:tmpl w:val="B37C263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2" w15:restartNumberingAfterBreak="0">
    <w:nsid w:val="76003F69"/>
    <w:multiLevelType w:val="hybridMultilevel"/>
    <w:tmpl w:val="DC3A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7845FAA"/>
    <w:multiLevelType w:val="hybridMultilevel"/>
    <w:tmpl w:val="03ECBF1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4" w15:restartNumberingAfterBreak="0">
    <w:nsid w:val="7A474F95"/>
    <w:multiLevelType w:val="hybridMultilevel"/>
    <w:tmpl w:val="B59210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A7C37CB"/>
    <w:multiLevelType w:val="hybridMultilevel"/>
    <w:tmpl w:val="2AEADB5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6" w15:restartNumberingAfterBreak="0">
    <w:nsid w:val="7BBF1F1C"/>
    <w:multiLevelType w:val="hybridMultilevel"/>
    <w:tmpl w:val="7968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2282053">
    <w:abstractNumId w:val="17"/>
  </w:num>
  <w:num w:numId="2" w16cid:durableId="924991451">
    <w:abstractNumId w:val="26"/>
  </w:num>
  <w:num w:numId="3" w16cid:durableId="1666780093">
    <w:abstractNumId w:val="31"/>
  </w:num>
  <w:num w:numId="4" w16cid:durableId="1068839932">
    <w:abstractNumId w:val="37"/>
  </w:num>
  <w:num w:numId="5" w16cid:durableId="1808011814">
    <w:abstractNumId w:val="29"/>
  </w:num>
  <w:num w:numId="6" w16cid:durableId="1809660769">
    <w:abstractNumId w:val="1"/>
  </w:num>
  <w:num w:numId="7" w16cid:durableId="1607419391">
    <w:abstractNumId w:val="13"/>
  </w:num>
  <w:num w:numId="8" w16cid:durableId="1762683227">
    <w:abstractNumId w:val="10"/>
  </w:num>
  <w:num w:numId="9" w16cid:durableId="2047942188">
    <w:abstractNumId w:val="15"/>
  </w:num>
  <w:num w:numId="10" w16cid:durableId="1082992065">
    <w:abstractNumId w:val="27"/>
  </w:num>
  <w:num w:numId="11" w16cid:durableId="1718433429">
    <w:abstractNumId w:val="7"/>
  </w:num>
  <w:num w:numId="12" w16cid:durableId="1824462672">
    <w:abstractNumId w:val="39"/>
  </w:num>
  <w:num w:numId="13" w16cid:durableId="2123960015">
    <w:abstractNumId w:val="12"/>
  </w:num>
  <w:num w:numId="14" w16cid:durableId="944574293">
    <w:abstractNumId w:val="34"/>
  </w:num>
  <w:num w:numId="15" w16cid:durableId="635916519">
    <w:abstractNumId w:val="23"/>
  </w:num>
  <w:num w:numId="16" w16cid:durableId="1695302085">
    <w:abstractNumId w:val="9"/>
  </w:num>
  <w:num w:numId="17" w16cid:durableId="1602296016">
    <w:abstractNumId w:val="53"/>
  </w:num>
  <w:num w:numId="18" w16cid:durableId="271086382">
    <w:abstractNumId w:val="55"/>
  </w:num>
  <w:num w:numId="19" w16cid:durableId="156385427">
    <w:abstractNumId w:val="51"/>
  </w:num>
  <w:num w:numId="20" w16cid:durableId="1288974358">
    <w:abstractNumId w:val="56"/>
  </w:num>
  <w:num w:numId="21" w16cid:durableId="1797135562">
    <w:abstractNumId w:val="33"/>
  </w:num>
  <w:num w:numId="22" w16cid:durableId="867135990">
    <w:abstractNumId w:val="5"/>
  </w:num>
  <w:num w:numId="23" w16cid:durableId="1639727522">
    <w:abstractNumId w:val="46"/>
  </w:num>
  <w:num w:numId="24" w16cid:durableId="1736394056">
    <w:abstractNumId w:val="41"/>
  </w:num>
  <w:num w:numId="25" w16cid:durableId="1590501405">
    <w:abstractNumId w:val="0"/>
  </w:num>
  <w:num w:numId="26" w16cid:durableId="184295588">
    <w:abstractNumId w:val="16"/>
  </w:num>
  <w:num w:numId="27" w16cid:durableId="252126535">
    <w:abstractNumId w:val="45"/>
  </w:num>
  <w:num w:numId="28" w16cid:durableId="1892495732">
    <w:abstractNumId w:val="20"/>
  </w:num>
  <w:num w:numId="29" w16cid:durableId="409816752">
    <w:abstractNumId w:val="42"/>
  </w:num>
  <w:num w:numId="30" w16cid:durableId="887258242">
    <w:abstractNumId w:val="43"/>
  </w:num>
  <w:num w:numId="31" w16cid:durableId="1361399826">
    <w:abstractNumId w:val="19"/>
  </w:num>
  <w:num w:numId="32" w16cid:durableId="1215239915">
    <w:abstractNumId w:val="11"/>
  </w:num>
  <w:num w:numId="33" w16cid:durableId="575555225">
    <w:abstractNumId w:val="36"/>
  </w:num>
  <w:num w:numId="34" w16cid:durableId="440538395">
    <w:abstractNumId w:val="40"/>
  </w:num>
  <w:num w:numId="35" w16cid:durableId="726145550">
    <w:abstractNumId w:val="48"/>
  </w:num>
  <w:num w:numId="36" w16cid:durableId="584997335">
    <w:abstractNumId w:val="8"/>
  </w:num>
  <w:num w:numId="37" w16cid:durableId="818377460">
    <w:abstractNumId w:val="49"/>
  </w:num>
  <w:num w:numId="38" w16cid:durableId="1522279477">
    <w:abstractNumId w:val="25"/>
  </w:num>
  <w:num w:numId="39" w16cid:durableId="1533029955">
    <w:abstractNumId w:val="44"/>
  </w:num>
  <w:num w:numId="40" w16cid:durableId="987317948">
    <w:abstractNumId w:val="47"/>
  </w:num>
  <w:num w:numId="41" w16cid:durableId="1542745498">
    <w:abstractNumId w:val="32"/>
  </w:num>
  <w:num w:numId="42" w16cid:durableId="487792589">
    <w:abstractNumId w:val="21"/>
  </w:num>
  <w:num w:numId="43" w16cid:durableId="1800604929">
    <w:abstractNumId w:val="35"/>
  </w:num>
  <w:num w:numId="44" w16cid:durableId="1776707778">
    <w:abstractNumId w:val="24"/>
  </w:num>
  <w:num w:numId="45" w16cid:durableId="1976593147">
    <w:abstractNumId w:val="22"/>
  </w:num>
  <w:num w:numId="46" w16cid:durableId="32657431">
    <w:abstractNumId w:val="14"/>
  </w:num>
  <w:num w:numId="47" w16cid:durableId="314259463">
    <w:abstractNumId w:val="50"/>
  </w:num>
  <w:num w:numId="48" w16cid:durableId="1955209241">
    <w:abstractNumId w:val="54"/>
  </w:num>
  <w:num w:numId="49" w16cid:durableId="1654407440">
    <w:abstractNumId w:val="52"/>
  </w:num>
  <w:num w:numId="50" w16cid:durableId="1790274502">
    <w:abstractNumId w:val="38"/>
  </w:num>
  <w:num w:numId="51" w16cid:durableId="716855309">
    <w:abstractNumId w:val="6"/>
  </w:num>
  <w:num w:numId="52" w16cid:durableId="2087456679">
    <w:abstractNumId w:val="4"/>
  </w:num>
  <w:num w:numId="53" w16cid:durableId="41903119">
    <w:abstractNumId w:val="28"/>
  </w:num>
  <w:num w:numId="54" w16cid:durableId="1771045346">
    <w:abstractNumId w:val="3"/>
  </w:num>
  <w:num w:numId="55" w16cid:durableId="162865766">
    <w:abstractNumId w:val="2"/>
  </w:num>
  <w:num w:numId="56" w16cid:durableId="961308482">
    <w:abstractNumId w:val="18"/>
  </w:num>
  <w:num w:numId="57" w16cid:durableId="1041327462">
    <w:abstractNumId w:val="3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443"/>
    <w:rsid w:val="00004DD0"/>
    <w:rsid w:val="00026E02"/>
    <w:rsid w:val="00032BA7"/>
    <w:rsid w:val="0003443A"/>
    <w:rsid w:val="00041B97"/>
    <w:rsid w:val="0006200D"/>
    <w:rsid w:val="00065A53"/>
    <w:rsid w:val="00067143"/>
    <w:rsid w:val="00070526"/>
    <w:rsid w:val="00080073"/>
    <w:rsid w:val="00085917"/>
    <w:rsid w:val="000946D8"/>
    <w:rsid w:val="000B4D7E"/>
    <w:rsid w:val="000B6FC2"/>
    <w:rsid w:val="000C6EA6"/>
    <w:rsid w:val="000D6CF7"/>
    <w:rsid w:val="000E1BE1"/>
    <w:rsid w:val="000E481F"/>
    <w:rsid w:val="000E67FB"/>
    <w:rsid w:val="000F0941"/>
    <w:rsid w:val="000F598D"/>
    <w:rsid w:val="000F7D38"/>
    <w:rsid w:val="00114D4A"/>
    <w:rsid w:val="00121F9D"/>
    <w:rsid w:val="00127CA4"/>
    <w:rsid w:val="001329BE"/>
    <w:rsid w:val="001462D7"/>
    <w:rsid w:val="00151C22"/>
    <w:rsid w:val="00152139"/>
    <w:rsid w:val="00155B3F"/>
    <w:rsid w:val="0016615B"/>
    <w:rsid w:val="001811A3"/>
    <w:rsid w:val="00185AA4"/>
    <w:rsid w:val="001A3399"/>
    <w:rsid w:val="001B125C"/>
    <w:rsid w:val="001B1E15"/>
    <w:rsid w:val="001C155D"/>
    <w:rsid w:val="001D1012"/>
    <w:rsid w:val="001D246F"/>
    <w:rsid w:val="001E1E58"/>
    <w:rsid w:val="001E4E95"/>
    <w:rsid w:val="001F3163"/>
    <w:rsid w:val="002003CE"/>
    <w:rsid w:val="00206D4D"/>
    <w:rsid w:val="00213FF3"/>
    <w:rsid w:val="00233279"/>
    <w:rsid w:val="0024011D"/>
    <w:rsid w:val="00246F9A"/>
    <w:rsid w:val="00254E64"/>
    <w:rsid w:val="00272ECF"/>
    <w:rsid w:val="00281F7D"/>
    <w:rsid w:val="002917D5"/>
    <w:rsid w:val="00291F5C"/>
    <w:rsid w:val="00294A26"/>
    <w:rsid w:val="002A2438"/>
    <w:rsid w:val="002A56AA"/>
    <w:rsid w:val="002B0626"/>
    <w:rsid w:val="002B41C7"/>
    <w:rsid w:val="002C29A2"/>
    <w:rsid w:val="002C2A27"/>
    <w:rsid w:val="002C67E7"/>
    <w:rsid w:val="002C6AD0"/>
    <w:rsid w:val="002E7294"/>
    <w:rsid w:val="00307717"/>
    <w:rsid w:val="00325912"/>
    <w:rsid w:val="00334DF0"/>
    <w:rsid w:val="00343D39"/>
    <w:rsid w:val="00344194"/>
    <w:rsid w:val="003471D5"/>
    <w:rsid w:val="00347FB5"/>
    <w:rsid w:val="003560BD"/>
    <w:rsid w:val="003608AE"/>
    <w:rsid w:val="00366706"/>
    <w:rsid w:val="0037205D"/>
    <w:rsid w:val="003720F1"/>
    <w:rsid w:val="003734E9"/>
    <w:rsid w:val="00390BFB"/>
    <w:rsid w:val="003A36D3"/>
    <w:rsid w:val="003A3A8B"/>
    <w:rsid w:val="003A3EB3"/>
    <w:rsid w:val="003A4E05"/>
    <w:rsid w:val="003B4203"/>
    <w:rsid w:val="003B777B"/>
    <w:rsid w:val="003D14D4"/>
    <w:rsid w:val="003E4815"/>
    <w:rsid w:val="003F0F6F"/>
    <w:rsid w:val="00400E11"/>
    <w:rsid w:val="00407A30"/>
    <w:rsid w:val="00407E97"/>
    <w:rsid w:val="00421F81"/>
    <w:rsid w:val="00437401"/>
    <w:rsid w:val="00453DBD"/>
    <w:rsid w:val="004552A0"/>
    <w:rsid w:val="00464EAE"/>
    <w:rsid w:val="00472EB4"/>
    <w:rsid w:val="0048312A"/>
    <w:rsid w:val="004935AF"/>
    <w:rsid w:val="00493C6F"/>
    <w:rsid w:val="00496AD0"/>
    <w:rsid w:val="00497737"/>
    <w:rsid w:val="004A373D"/>
    <w:rsid w:val="004A4660"/>
    <w:rsid w:val="004A517D"/>
    <w:rsid w:val="004B1299"/>
    <w:rsid w:val="004B2872"/>
    <w:rsid w:val="004B4B45"/>
    <w:rsid w:val="004C002A"/>
    <w:rsid w:val="004C3F73"/>
    <w:rsid w:val="004D0069"/>
    <w:rsid w:val="004D3F02"/>
    <w:rsid w:val="004E3572"/>
    <w:rsid w:val="00515829"/>
    <w:rsid w:val="00527B2C"/>
    <w:rsid w:val="00533046"/>
    <w:rsid w:val="005348BC"/>
    <w:rsid w:val="00541C1A"/>
    <w:rsid w:val="00545FCF"/>
    <w:rsid w:val="005525A7"/>
    <w:rsid w:val="00554B08"/>
    <w:rsid w:val="005647FA"/>
    <w:rsid w:val="005926B5"/>
    <w:rsid w:val="005A30FD"/>
    <w:rsid w:val="005B4178"/>
    <w:rsid w:val="005C5EA8"/>
    <w:rsid w:val="005C7FE2"/>
    <w:rsid w:val="005E6954"/>
    <w:rsid w:val="005E6EB5"/>
    <w:rsid w:val="005F09AA"/>
    <w:rsid w:val="0060267A"/>
    <w:rsid w:val="00620C9F"/>
    <w:rsid w:val="00622370"/>
    <w:rsid w:val="006249B8"/>
    <w:rsid w:val="006272F4"/>
    <w:rsid w:val="006430D2"/>
    <w:rsid w:val="00660125"/>
    <w:rsid w:val="006622B2"/>
    <w:rsid w:val="00666504"/>
    <w:rsid w:val="00676EB1"/>
    <w:rsid w:val="00677CB2"/>
    <w:rsid w:val="00694616"/>
    <w:rsid w:val="00695CF7"/>
    <w:rsid w:val="006A019D"/>
    <w:rsid w:val="006A1009"/>
    <w:rsid w:val="006A1C9E"/>
    <w:rsid w:val="006A7AFE"/>
    <w:rsid w:val="006B14D5"/>
    <w:rsid w:val="006B65CD"/>
    <w:rsid w:val="006B6BF7"/>
    <w:rsid w:val="006C0963"/>
    <w:rsid w:val="006D03EE"/>
    <w:rsid w:val="006D06EE"/>
    <w:rsid w:val="006D360D"/>
    <w:rsid w:val="006D365E"/>
    <w:rsid w:val="006F1B85"/>
    <w:rsid w:val="007040FF"/>
    <w:rsid w:val="00707408"/>
    <w:rsid w:val="00714E36"/>
    <w:rsid w:val="0072168E"/>
    <w:rsid w:val="00733E27"/>
    <w:rsid w:val="00742539"/>
    <w:rsid w:val="007426B9"/>
    <w:rsid w:val="00744329"/>
    <w:rsid w:val="007506CF"/>
    <w:rsid w:val="00750803"/>
    <w:rsid w:val="00756443"/>
    <w:rsid w:val="00757774"/>
    <w:rsid w:val="00767242"/>
    <w:rsid w:val="00771F2C"/>
    <w:rsid w:val="007730C8"/>
    <w:rsid w:val="00775AD5"/>
    <w:rsid w:val="00777C12"/>
    <w:rsid w:val="00797763"/>
    <w:rsid w:val="007A3101"/>
    <w:rsid w:val="007A4970"/>
    <w:rsid w:val="007A7866"/>
    <w:rsid w:val="007D513C"/>
    <w:rsid w:val="007D54B5"/>
    <w:rsid w:val="007D738B"/>
    <w:rsid w:val="007E256B"/>
    <w:rsid w:val="007F2078"/>
    <w:rsid w:val="00806D9E"/>
    <w:rsid w:val="00807665"/>
    <w:rsid w:val="00816F10"/>
    <w:rsid w:val="008449CC"/>
    <w:rsid w:val="00844E7E"/>
    <w:rsid w:val="0085043A"/>
    <w:rsid w:val="00855BF6"/>
    <w:rsid w:val="00866777"/>
    <w:rsid w:val="008713FD"/>
    <w:rsid w:val="0087155B"/>
    <w:rsid w:val="008735E2"/>
    <w:rsid w:val="00894EAA"/>
    <w:rsid w:val="00895A57"/>
    <w:rsid w:val="008A4890"/>
    <w:rsid w:val="008B03B7"/>
    <w:rsid w:val="008D41C9"/>
    <w:rsid w:val="008E019F"/>
    <w:rsid w:val="008E0C84"/>
    <w:rsid w:val="00901F2A"/>
    <w:rsid w:val="00904F9D"/>
    <w:rsid w:val="009143E2"/>
    <w:rsid w:val="00914670"/>
    <w:rsid w:val="00916FE9"/>
    <w:rsid w:val="00921174"/>
    <w:rsid w:val="00925B39"/>
    <w:rsid w:val="00930751"/>
    <w:rsid w:val="00934EC0"/>
    <w:rsid w:val="009477F4"/>
    <w:rsid w:val="00954BC2"/>
    <w:rsid w:val="009558B9"/>
    <w:rsid w:val="00983E89"/>
    <w:rsid w:val="009B3D3F"/>
    <w:rsid w:val="009C114E"/>
    <w:rsid w:val="009C51A4"/>
    <w:rsid w:val="009D5DD9"/>
    <w:rsid w:val="009E0E0B"/>
    <w:rsid w:val="009F703C"/>
    <w:rsid w:val="00A2467A"/>
    <w:rsid w:val="00A24E7D"/>
    <w:rsid w:val="00A26197"/>
    <w:rsid w:val="00A37271"/>
    <w:rsid w:val="00A6046A"/>
    <w:rsid w:val="00A65BD0"/>
    <w:rsid w:val="00A7246F"/>
    <w:rsid w:val="00A753D8"/>
    <w:rsid w:val="00A926CC"/>
    <w:rsid w:val="00A94022"/>
    <w:rsid w:val="00A94336"/>
    <w:rsid w:val="00AA0291"/>
    <w:rsid w:val="00AB44AD"/>
    <w:rsid w:val="00AE25B5"/>
    <w:rsid w:val="00B01FCE"/>
    <w:rsid w:val="00B140E3"/>
    <w:rsid w:val="00B163F9"/>
    <w:rsid w:val="00B17C95"/>
    <w:rsid w:val="00B27F29"/>
    <w:rsid w:val="00B34DE7"/>
    <w:rsid w:val="00B5560D"/>
    <w:rsid w:val="00B64A37"/>
    <w:rsid w:val="00B64C70"/>
    <w:rsid w:val="00B75A61"/>
    <w:rsid w:val="00B76391"/>
    <w:rsid w:val="00B7788F"/>
    <w:rsid w:val="00B851FA"/>
    <w:rsid w:val="00B93769"/>
    <w:rsid w:val="00BA2EB2"/>
    <w:rsid w:val="00BA6094"/>
    <w:rsid w:val="00BB27A6"/>
    <w:rsid w:val="00BB5FD8"/>
    <w:rsid w:val="00BC00FD"/>
    <w:rsid w:val="00BD379D"/>
    <w:rsid w:val="00BE306D"/>
    <w:rsid w:val="00BE7B5C"/>
    <w:rsid w:val="00BF52E2"/>
    <w:rsid w:val="00C00FA0"/>
    <w:rsid w:val="00C151A9"/>
    <w:rsid w:val="00C30B82"/>
    <w:rsid w:val="00C34E00"/>
    <w:rsid w:val="00C43856"/>
    <w:rsid w:val="00C44A9A"/>
    <w:rsid w:val="00C658B1"/>
    <w:rsid w:val="00C72F40"/>
    <w:rsid w:val="00C7554C"/>
    <w:rsid w:val="00C84AF5"/>
    <w:rsid w:val="00CA0006"/>
    <w:rsid w:val="00CA3EB6"/>
    <w:rsid w:val="00CA75EB"/>
    <w:rsid w:val="00CB3CD2"/>
    <w:rsid w:val="00CB7598"/>
    <w:rsid w:val="00CC41AD"/>
    <w:rsid w:val="00CC5814"/>
    <w:rsid w:val="00CC5BD5"/>
    <w:rsid w:val="00D0609D"/>
    <w:rsid w:val="00D069F7"/>
    <w:rsid w:val="00D122B5"/>
    <w:rsid w:val="00D20F65"/>
    <w:rsid w:val="00D27412"/>
    <w:rsid w:val="00D40FCA"/>
    <w:rsid w:val="00D43D8D"/>
    <w:rsid w:val="00D45AE0"/>
    <w:rsid w:val="00D54519"/>
    <w:rsid w:val="00D767E6"/>
    <w:rsid w:val="00D82B7C"/>
    <w:rsid w:val="00D95E7B"/>
    <w:rsid w:val="00DA08BC"/>
    <w:rsid w:val="00DA4726"/>
    <w:rsid w:val="00DC1ACF"/>
    <w:rsid w:val="00DC2B70"/>
    <w:rsid w:val="00DC77BF"/>
    <w:rsid w:val="00DE1911"/>
    <w:rsid w:val="00DE29D2"/>
    <w:rsid w:val="00DF356C"/>
    <w:rsid w:val="00E00517"/>
    <w:rsid w:val="00E036A9"/>
    <w:rsid w:val="00E04865"/>
    <w:rsid w:val="00E1565E"/>
    <w:rsid w:val="00E220DD"/>
    <w:rsid w:val="00E24082"/>
    <w:rsid w:val="00E276FD"/>
    <w:rsid w:val="00E27FD3"/>
    <w:rsid w:val="00E55ACD"/>
    <w:rsid w:val="00E56771"/>
    <w:rsid w:val="00E659C7"/>
    <w:rsid w:val="00E75F04"/>
    <w:rsid w:val="00E773FA"/>
    <w:rsid w:val="00E77A99"/>
    <w:rsid w:val="00E86A0F"/>
    <w:rsid w:val="00E93339"/>
    <w:rsid w:val="00E93D02"/>
    <w:rsid w:val="00E94FB0"/>
    <w:rsid w:val="00EA4B1A"/>
    <w:rsid w:val="00EB0C52"/>
    <w:rsid w:val="00EC3C1A"/>
    <w:rsid w:val="00ED5629"/>
    <w:rsid w:val="00EF1A80"/>
    <w:rsid w:val="00F00548"/>
    <w:rsid w:val="00F23208"/>
    <w:rsid w:val="00F276B9"/>
    <w:rsid w:val="00F31727"/>
    <w:rsid w:val="00F34008"/>
    <w:rsid w:val="00F642BB"/>
    <w:rsid w:val="00F67E75"/>
    <w:rsid w:val="00F70E35"/>
    <w:rsid w:val="00F948CB"/>
    <w:rsid w:val="00F97BAA"/>
    <w:rsid w:val="00FC4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1A6F6"/>
  <w15:chartTrackingRefBased/>
  <w15:docId w15:val="{6F3661B9-CF9C-4688-8BA3-D2CC90513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A019D"/>
    <w:pPr>
      <w:keepNext/>
      <w:spacing w:after="0" w:line="240" w:lineRule="auto"/>
      <w:outlineLvl w:val="0"/>
    </w:pPr>
    <w:rPr>
      <w:rFonts w:ascii="Arial" w:eastAsia="Times New Roman" w:hAnsi="Arial" w:cs="Arial"/>
      <w:b/>
      <w:bCs/>
      <w:sz w:val="28"/>
      <w:szCs w:val="24"/>
    </w:rPr>
  </w:style>
  <w:style w:type="paragraph" w:styleId="Heading2">
    <w:name w:val="heading 2"/>
    <w:basedOn w:val="Normal"/>
    <w:next w:val="Normal"/>
    <w:link w:val="Heading2Char"/>
    <w:uiPriority w:val="9"/>
    <w:unhideWhenUsed/>
    <w:qFormat/>
    <w:rsid w:val="007E25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25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1,OBC Bullet,Bullet List,FooterText,Bullet,Bullet 1,List Paragraph12,Bullet Style,Normal numbered,List Paragraph2,F5 List Paragraph,List Paragraph1,Dot pt,No Spacing1,List Paragraph Char Char Char,Indicator Text"/>
    <w:basedOn w:val="Normal"/>
    <w:link w:val="ListParagraphChar"/>
    <w:uiPriority w:val="34"/>
    <w:qFormat/>
    <w:rsid w:val="001D246F"/>
    <w:pPr>
      <w:ind w:left="720"/>
      <w:contextualSpacing/>
    </w:pPr>
  </w:style>
  <w:style w:type="table" w:styleId="TableGrid">
    <w:name w:val="Table Grid"/>
    <w:basedOn w:val="TableNormal"/>
    <w:uiPriority w:val="39"/>
    <w:rsid w:val="00272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4B1A"/>
    <w:rPr>
      <w:color w:val="0563C1" w:themeColor="hyperlink"/>
      <w:u w:val="single"/>
    </w:rPr>
  </w:style>
  <w:style w:type="character" w:customStyle="1" w:styleId="UnresolvedMention1">
    <w:name w:val="Unresolved Mention1"/>
    <w:basedOn w:val="DefaultParagraphFont"/>
    <w:uiPriority w:val="99"/>
    <w:semiHidden/>
    <w:unhideWhenUsed/>
    <w:rsid w:val="00EA4B1A"/>
    <w:rPr>
      <w:color w:val="605E5C"/>
      <w:shd w:val="clear" w:color="auto" w:fill="E1DFDD"/>
    </w:rPr>
  </w:style>
  <w:style w:type="paragraph" w:styleId="Header">
    <w:name w:val="header"/>
    <w:basedOn w:val="Normal"/>
    <w:link w:val="HeaderChar"/>
    <w:uiPriority w:val="99"/>
    <w:unhideWhenUsed/>
    <w:rsid w:val="008667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777"/>
  </w:style>
  <w:style w:type="paragraph" w:styleId="Footer">
    <w:name w:val="footer"/>
    <w:basedOn w:val="Normal"/>
    <w:link w:val="FooterChar"/>
    <w:uiPriority w:val="99"/>
    <w:unhideWhenUsed/>
    <w:rsid w:val="00866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777"/>
  </w:style>
  <w:style w:type="character" w:customStyle="1" w:styleId="Heading1Char">
    <w:name w:val="Heading 1 Char"/>
    <w:basedOn w:val="DefaultParagraphFont"/>
    <w:link w:val="Heading1"/>
    <w:rsid w:val="006A019D"/>
    <w:rPr>
      <w:rFonts w:ascii="Arial" w:eastAsia="Times New Roman" w:hAnsi="Arial" w:cs="Arial"/>
      <w:b/>
      <w:bCs/>
      <w:sz w:val="28"/>
      <w:szCs w:val="24"/>
    </w:rPr>
  </w:style>
  <w:style w:type="paragraph" w:styleId="BalloonText">
    <w:name w:val="Balloon Text"/>
    <w:basedOn w:val="Normal"/>
    <w:link w:val="BalloonTextChar"/>
    <w:uiPriority w:val="99"/>
    <w:semiHidden/>
    <w:unhideWhenUsed/>
    <w:rsid w:val="005158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5829"/>
    <w:rPr>
      <w:rFonts w:ascii="Segoe UI" w:hAnsi="Segoe UI" w:cs="Segoe UI"/>
      <w:sz w:val="18"/>
      <w:szCs w:val="18"/>
    </w:rPr>
  </w:style>
  <w:style w:type="character" w:customStyle="1" w:styleId="Heading3Char">
    <w:name w:val="Heading 3 Char"/>
    <w:basedOn w:val="DefaultParagraphFont"/>
    <w:link w:val="Heading3"/>
    <w:uiPriority w:val="9"/>
    <w:semiHidden/>
    <w:rsid w:val="007E256B"/>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E256B"/>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List Paragraph11 Char,OBC Bullet Char,Bullet List Char,FooterText Char,Bullet Char,Bullet 1 Char,List Paragraph12 Char,Bullet Style Char,Normal numbered Char,List Paragraph2 Char,F5 List Paragraph Char,List Paragraph1 Char"/>
    <w:link w:val="ListParagraph"/>
    <w:uiPriority w:val="34"/>
    <w:locked/>
    <w:rsid w:val="007E256B"/>
  </w:style>
  <w:style w:type="paragraph" w:customStyle="1" w:styleId="Default">
    <w:name w:val="Default"/>
    <w:rsid w:val="007E256B"/>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A11">
    <w:name w:val="A11"/>
    <w:uiPriority w:val="99"/>
    <w:rsid w:val="007E256B"/>
    <w:rPr>
      <w:b/>
      <w:bCs/>
      <w:color w:val="000000"/>
      <w:sz w:val="20"/>
      <w:szCs w:val="20"/>
      <w:u w:val="single"/>
    </w:rPr>
  </w:style>
  <w:style w:type="paragraph" w:customStyle="1" w:styleId="Default3">
    <w:name w:val="Default3"/>
    <w:rsid w:val="007E256B"/>
    <w:pPr>
      <w:autoSpaceDE w:val="0"/>
      <w:autoSpaceDN w:val="0"/>
      <w:adjustRightInd w:val="0"/>
      <w:spacing w:after="0" w:line="240" w:lineRule="auto"/>
    </w:pPr>
    <w:rPr>
      <w:rFonts w:ascii="Arial" w:hAnsi="Arial" w:cs="Arial"/>
      <w:color w:val="000000"/>
      <w:sz w:val="24"/>
      <w:szCs w:val="24"/>
    </w:rPr>
  </w:style>
  <w:style w:type="paragraph" w:customStyle="1" w:styleId="Pa183">
    <w:name w:val="Pa183"/>
    <w:basedOn w:val="Default"/>
    <w:next w:val="Default"/>
    <w:uiPriority w:val="99"/>
    <w:rsid w:val="007E256B"/>
    <w:pPr>
      <w:spacing w:line="201" w:lineRule="atLeast"/>
    </w:pPr>
    <w:rPr>
      <w:rFonts w:eastAsiaTheme="minorHAnsi"/>
      <w:color w:val="auto"/>
      <w:lang w:eastAsia="en-US"/>
    </w:rPr>
  </w:style>
  <w:style w:type="paragraph" w:customStyle="1" w:styleId="Pa1611">
    <w:name w:val="Pa1611"/>
    <w:basedOn w:val="Default"/>
    <w:next w:val="Default"/>
    <w:uiPriority w:val="99"/>
    <w:rsid w:val="007E256B"/>
    <w:pPr>
      <w:spacing w:line="201" w:lineRule="atLeast"/>
    </w:pPr>
    <w:rPr>
      <w:rFonts w:eastAsiaTheme="minorHAnsi"/>
      <w:color w:val="auto"/>
      <w:lang w:eastAsia="en-US"/>
    </w:rPr>
  </w:style>
  <w:style w:type="character" w:styleId="PlaceholderText">
    <w:name w:val="Placeholder Text"/>
    <w:basedOn w:val="DefaultParagraphFont"/>
    <w:uiPriority w:val="99"/>
    <w:semiHidden/>
    <w:rsid w:val="00930751"/>
    <w:rPr>
      <w:color w:val="808080"/>
    </w:rPr>
  </w:style>
  <w:style w:type="paragraph" w:styleId="NoSpacing">
    <w:name w:val="No Spacing"/>
    <w:uiPriority w:val="1"/>
    <w:qFormat/>
    <w:rsid w:val="00B76391"/>
    <w:pPr>
      <w:spacing w:after="0" w:line="240" w:lineRule="auto"/>
    </w:pPr>
  </w:style>
  <w:style w:type="character" w:styleId="UnresolvedMention">
    <w:name w:val="Unresolved Mention"/>
    <w:basedOn w:val="DefaultParagraphFont"/>
    <w:uiPriority w:val="99"/>
    <w:semiHidden/>
    <w:unhideWhenUsed/>
    <w:rsid w:val="005A30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health-ni.gov.uk/publications/co-operating-safeguard-children-and-young-people-northern-ireland" TargetMode="Externa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roceduresonline.com/trixcms/media/1248/signs-and-symptoms-of-child-abuse-and-neglect.pdf" TargetMode="External"/><Relationship Id="rId17" Type="http://schemas.openxmlformats.org/officeDocument/2006/relationships/diagramQuickStyle" Target="diagrams/quickStyle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ni.org.uk/schools/safeguarding-and-child-protection"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ntTable" Target="fontTable.xml"/><Relationship Id="rId10" Type="http://schemas.openxmlformats.org/officeDocument/2006/relationships/hyperlink" Target="https://www.health-ni.gov.uk/publications/adult-safeguarding-prevention-and-protection-partnership-key-document" TargetMode="Externa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ani.org.uk/school-management/policies-and-guidance/supporting-transgender-young-people" TargetMode="Externa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D7053A-79CB-40F9-9E69-317248B89890}"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56DFD702-A391-46A1-8205-94CAF00EFE64}">
      <dgm:prSet phldrT="[Text]"/>
      <dgm:spPr/>
      <dgm:t>
        <a:bodyPr/>
        <a:lstStyle/>
        <a:p>
          <a:r>
            <a:rPr lang="en-GB" b="1"/>
            <a:t>I have a concern about my/a child’s safety</a:t>
          </a:r>
          <a:endParaRPr lang="en-GB"/>
        </a:p>
      </dgm:t>
    </dgm:pt>
    <dgm:pt modelId="{3D2A98EA-B083-465B-9FA2-22DDD3D83BFB}" type="parTrans" cxnId="{86731BDE-4785-4C58-97F0-94B9D13B03D9}">
      <dgm:prSet/>
      <dgm:spPr/>
      <dgm:t>
        <a:bodyPr/>
        <a:lstStyle/>
        <a:p>
          <a:endParaRPr lang="en-GB"/>
        </a:p>
      </dgm:t>
    </dgm:pt>
    <dgm:pt modelId="{239AF4BD-057A-4987-900D-51425E8AFA93}" type="sibTrans" cxnId="{86731BDE-4785-4C58-97F0-94B9D13B03D9}">
      <dgm:prSet/>
      <dgm:spPr/>
      <dgm:t>
        <a:bodyPr/>
        <a:lstStyle/>
        <a:p>
          <a:endParaRPr lang="en-GB"/>
        </a:p>
      </dgm:t>
    </dgm:pt>
    <dgm:pt modelId="{61D1344D-9AE9-46C7-BDF2-C0C1764AD417}">
      <dgm:prSet phldrT="[Text]"/>
      <dgm:spPr/>
      <dgm:t>
        <a:bodyPr/>
        <a:lstStyle/>
        <a:p>
          <a:r>
            <a:rPr lang="en-GB" b="1"/>
            <a:t>I can talk to the class/form teacher</a:t>
          </a:r>
          <a:endParaRPr lang="en-GB"/>
        </a:p>
      </dgm:t>
    </dgm:pt>
    <dgm:pt modelId="{3F5B8C9A-F5FF-4215-B4B5-050C06D607E7}" type="parTrans" cxnId="{32B2938E-4971-48A6-9ECB-1906C1CCD5BA}">
      <dgm:prSet/>
      <dgm:spPr/>
      <dgm:t>
        <a:bodyPr/>
        <a:lstStyle/>
        <a:p>
          <a:endParaRPr lang="en-GB"/>
        </a:p>
      </dgm:t>
    </dgm:pt>
    <dgm:pt modelId="{9998DA0A-9E5B-4A28-81EF-F172EF769620}" type="sibTrans" cxnId="{32B2938E-4971-48A6-9ECB-1906C1CCD5BA}">
      <dgm:prSet/>
      <dgm:spPr/>
      <dgm:t>
        <a:bodyPr/>
        <a:lstStyle/>
        <a:p>
          <a:endParaRPr lang="en-GB"/>
        </a:p>
      </dgm:t>
    </dgm:pt>
    <dgm:pt modelId="{09FF7D9C-05E5-4B39-8707-2B575A220568}">
      <dgm:prSet phldrT="[Text]"/>
      <dgm:spPr/>
      <dgm:t>
        <a:bodyPr/>
        <a:lstStyle/>
        <a:p>
          <a:r>
            <a:rPr lang="en-GB" b="1"/>
            <a:t>At any time I can talk to the local Children’s Services Gateway Team or the PSNI Central Referral Unit at 101</a:t>
          </a:r>
          <a:endParaRPr lang="en-GB"/>
        </a:p>
      </dgm:t>
    </dgm:pt>
    <dgm:pt modelId="{3723722C-4942-47AF-9F72-70DFA089F9B2}" type="parTrans" cxnId="{104E7432-E19B-4FCC-BFBA-C220E13142CC}">
      <dgm:prSet/>
      <dgm:spPr/>
      <dgm:t>
        <a:bodyPr/>
        <a:lstStyle/>
        <a:p>
          <a:endParaRPr lang="en-GB"/>
        </a:p>
      </dgm:t>
    </dgm:pt>
    <dgm:pt modelId="{B0B4E1B4-064C-4F2D-BA0D-DF05D31A32DC}" type="sibTrans" cxnId="{104E7432-E19B-4FCC-BFBA-C220E13142CC}">
      <dgm:prSet/>
      <dgm:spPr/>
      <dgm:t>
        <a:bodyPr/>
        <a:lstStyle/>
        <a:p>
          <a:endParaRPr lang="en-GB"/>
        </a:p>
      </dgm:t>
    </dgm:pt>
    <dgm:pt modelId="{68BE3064-0FE2-4BA4-BB7E-4E6C3363FF1F}">
      <dgm:prSet/>
      <dgm:spPr/>
      <dgm:t>
        <a:bodyPr/>
        <a:lstStyle/>
        <a:p>
          <a:r>
            <a:rPr lang="en-GB" b="1"/>
            <a:t>If I am still concerned, I can talk/write to the Chair of Board of Governors</a:t>
          </a:r>
          <a:endParaRPr lang="en-GB"/>
        </a:p>
      </dgm:t>
    </dgm:pt>
    <dgm:pt modelId="{49FFE68B-BD07-4C9D-8EFA-EC3C2E0710FF}" type="parTrans" cxnId="{BAC0AA6C-2987-4A1C-B6C4-54ED2F95DD03}">
      <dgm:prSet/>
      <dgm:spPr/>
      <dgm:t>
        <a:bodyPr/>
        <a:lstStyle/>
        <a:p>
          <a:endParaRPr lang="en-GB"/>
        </a:p>
      </dgm:t>
    </dgm:pt>
    <dgm:pt modelId="{E17A031F-8D11-4D62-83B9-3C9F94A08662}" type="sibTrans" cxnId="{BAC0AA6C-2987-4A1C-B6C4-54ED2F95DD03}">
      <dgm:prSet/>
      <dgm:spPr/>
      <dgm:t>
        <a:bodyPr/>
        <a:lstStyle/>
        <a:p>
          <a:endParaRPr lang="en-GB"/>
        </a:p>
      </dgm:t>
    </dgm:pt>
    <dgm:pt modelId="{B5D57E02-24A9-4546-ADE2-E020EE236109}">
      <dgm:prSet/>
      <dgm:spPr/>
      <dgm:t>
        <a:bodyPr/>
        <a:lstStyle/>
        <a:p>
          <a:r>
            <a:rPr lang="en-GB" b="1"/>
            <a:t>If I am still concerned, I can talk to the Designated/ Deputy Designated Teacher for child protection or the Principal</a:t>
          </a:r>
          <a:endParaRPr lang="en-GB"/>
        </a:p>
      </dgm:t>
    </dgm:pt>
    <dgm:pt modelId="{BB91F1D6-9241-4193-B06E-7C1838290701}" type="parTrans" cxnId="{51F796B9-5C74-4B7B-8FBF-030311A58350}">
      <dgm:prSet/>
      <dgm:spPr/>
      <dgm:t>
        <a:bodyPr/>
        <a:lstStyle/>
        <a:p>
          <a:endParaRPr lang="en-GB"/>
        </a:p>
      </dgm:t>
    </dgm:pt>
    <dgm:pt modelId="{73AF5D70-96A5-47EB-80D2-E536087A212F}" type="sibTrans" cxnId="{51F796B9-5C74-4B7B-8FBF-030311A58350}">
      <dgm:prSet/>
      <dgm:spPr/>
      <dgm:t>
        <a:bodyPr/>
        <a:lstStyle/>
        <a:p>
          <a:endParaRPr lang="en-GB"/>
        </a:p>
      </dgm:t>
    </dgm:pt>
    <dgm:pt modelId="{44E9DE07-3A76-4C04-AB98-25A79282CCEB}" type="pres">
      <dgm:prSet presAssocID="{DBD7053A-79CB-40F9-9E69-317248B89890}" presName="Name0" presStyleCnt="0">
        <dgm:presLayoutVars>
          <dgm:dir/>
          <dgm:resizeHandles val="exact"/>
        </dgm:presLayoutVars>
      </dgm:prSet>
      <dgm:spPr/>
    </dgm:pt>
    <dgm:pt modelId="{2FACEE39-593F-4ED3-8ABC-DA8014DF8CDE}" type="pres">
      <dgm:prSet presAssocID="{56DFD702-A391-46A1-8205-94CAF00EFE64}" presName="node" presStyleLbl="node1" presStyleIdx="0" presStyleCnt="5">
        <dgm:presLayoutVars>
          <dgm:bulletEnabled val="1"/>
        </dgm:presLayoutVars>
      </dgm:prSet>
      <dgm:spPr/>
    </dgm:pt>
    <dgm:pt modelId="{F670F545-A4BA-423F-8183-85D813DB7F3E}" type="pres">
      <dgm:prSet presAssocID="{239AF4BD-057A-4987-900D-51425E8AFA93}" presName="sibTrans" presStyleLbl="sibTrans1D1" presStyleIdx="0" presStyleCnt="4"/>
      <dgm:spPr/>
    </dgm:pt>
    <dgm:pt modelId="{4B51B172-2535-43A8-BD6F-6F8FA45D4C0E}" type="pres">
      <dgm:prSet presAssocID="{239AF4BD-057A-4987-900D-51425E8AFA93}" presName="connectorText" presStyleLbl="sibTrans1D1" presStyleIdx="0" presStyleCnt="4"/>
      <dgm:spPr/>
    </dgm:pt>
    <dgm:pt modelId="{F2E053AE-0573-4D3A-9F70-5D86F3CEA917}" type="pres">
      <dgm:prSet presAssocID="{61D1344D-9AE9-46C7-BDF2-C0C1764AD417}" presName="node" presStyleLbl="node1" presStyleIdx="1" presStyleCnt="5">
        <dgm:presLayoutVars>
          <dgm:bulletEnabled val="1"/>
        </dgm:presLayoutVars>
      </dgm:prSet>
      <dgm:spPr/>
    </dgm:pt>
    <dgm:pt modelId="{2704AA7C-5E64-4B95-82EE-624F74913031}" type="pres">
      <dgm:prSet presAssocID="{9998DA0A-9E5B-4A28-81EF-F172EF769620}" presName="sibTrans" presStyleLbl="sibTrans1D1" presStyleIdx="1" presStyleCnt="4"/>
      <dgm:spPr/>
    </dgm:pt>
    <dgm:pt modelId="{810DD9E4-B6B2-4A9B-A000-EB368CA482C0}" type="pres">
      <dgm:prSet presAssocID="{9998DA0A-9E5B-4A28-81EF-F172EF769620}" presName="connectorText" presStyleLbl="sibTrans1D1" presStyleIdx="1" presStyleCnt="4"/>
      <dgm:spPr/>
    </dgm:pt>
    <dgm:pt modelId="{70E6FA75-5F50-4524-A993-23FFBFFD89F3}" type="pres">
      <dgm:prSet presAssocID="{B5D57E02-24A9-4546-ADE2-E020EE236109}" presName="node" presStyleLbl="node1" presStyleIdx="2" presStyleCnt="5">
        <dgm:presLayoutVars>
          <dgm:bulletEnabled val="1"/>
        </dgm:presLayoutVars>
      </dgm:prSet>
      <dgm:spPr/>
    </dgm:pt>
    <dgm:pt modelId="{5AD72064-DCA2-4448-8E50-F585A12C3FBD}" type="pres">
      <dgm:prSet presAssocID="{73AF5D70-96A5-47EB-80D2-E536087A212F}" presName="sibTrans" presStyleLbl="sibTrans1D1" presStyleIdx="2" presStyleCnt="4"/>
      <dgm:spPr/>
    </dgm:pt>
    <dgm:pt modelId="{C50C6FFA-3A14-419F-AA6B-46C37ACABC52}" type="pres">
      <dgm:prSet presAssocID="{73AF5D70-96A5-47EB-80D2-E536087A212F}" presName="connectorText" presStyleLbl="sibTrans1D1" presStyleIdx="2" presStyleCnt="4"/>
      <dgm:spPr/>
    </dgm:pt>
    <dgm:pt modelId="{86743B1B-581C-4D54-923A-39F138D77F6A}" type="pres">
      <dgm:prSet presAssocID="{68BE3064-0FE2-4BA4-BB7E-4E6C3363FF1F}" presName="node" presStyleLbl="node1" presStyleIdx="3" presStyleCnt="5">
        <dgm:presLayoutVars>
          <dgm:bulletEnabled val="1"/>
        </dgm:presLayoutVars>
      </dgm:prSet>
      <dgm:spPr/>
    </dgm:pt>
    <dgm:pt modelId="{FAAC67C2-9AC7-4B44-B762-83773C24B2B0}" type="pres">
      <dgm:prSet presAssocID="{E17A031F-8D11-4D62-83B9-3C9F94A08662}" presName="sibTrans" presStyleLbl="sibTrans1D1" presStyleIdx="3" presStyleCnt="4"/>
      <dgm:spPr/>
    </dgm:pt>
    <dgm:pt modelId="{9B44B3DE-B09B-4679-9BB5-1C86C3213126}" type="pres">
      <dgm:prSet presAssocID="{E17A031F-8D11-4D62-83B9-3C9F94A08662}" presName="connectorText" presStyleLbl="sibTrans1D1" presStyleIdx="3" presStyleCnt="4"/>
      <dgm:spPr/>
    </dgm:pt>
    <dgm:pt modelId="{A045AE52-EDCF-4AB7-87FB-4F181E0A5046}" type="pres">
      <dgm:prSet presAssocID="{09FF7D9C-05E5-4B39-8707-2B575A220568}" presName="node" presStyleLbl="node1" presStyleIdx="4" presStyleCnt="5" custScaleX="223094" custScaleY="87195" custLinFactNeighborX="-3099">
        <dgm:presLayoutVars>
          <dgm:bulletEnabled val="1"/>
        </dgm:presLayoutVars>
      </dgm:prSet>
      <dgm:spPr/>
    </dgm:pt>
  </dgm:ptLst>
  <dgm:cxnLst>
    <dgm:cxn modelId="{046E6506-B504-4DD8-9931-CEDF5FFD7E6D}" type="presOf" srcId="{E17A031F-8D11-4D62-83B9-3C9F94A08662}" destId="{FAAC67C2-9AC7-4B44-B762-83773C24B2B0}" srcOrd="0" destOrd="0" presId="urn:microsoft.com/office/officeart/2005/8/layout/bProcess3"/>
    <dgm:cxn modelId="{288C990D-4B8E-4A63-A43B-85C12077A3C9}" type="presOf" srcId="{09FF7D9C-05E5-4B39-8707-2B575A220568}" destId="{A045AE52-EDCF-4AB7-87FB-4F181E0A5046}" srcOrd="0" destOrd="0" presId="urn:microsoft.com/office/officeart/2005/8/layout/bProcess3"/>
    <dgm:cxn modelId="{012EAF17-9081-4FFD-B69D-A4D603F11690}" type="presOf" srcId="{68BE3064-0FE2-4BA4-BB7E-4E6C3363FF1F}" destId="{86743B1B-581C-4D54-923A-39F138D77F6A}" srcOrd="0" destOrd="0" presId="urn:microsoft.com/office/officeart/2005/8/layout/bProcess3"/>
    <dgm:cxn modelId="{0BA4BC19-9556-40DD-9D53-BB311929BACE}" type="presOf" srcId="{9998DA0A-9E5B-4A28-81EF-F172EF769620}" destId="{2704AA7C-5E64-4B95-82EE-624F74913031}" srcOrd="0" destOrd="0" presId="urn:microsoft.com/office/officeart/2005/8/layout/bProcess3"/>
    <dgm:cxn modelId="{104E7432-E19B-4FCC-BFBA-C220E13142CC}" srcId="{DBD7053A-79CB-40F9-9E69-317248B89890}" destId="{09FF7D9C-05E5-4B39-8707-2B575A220568}" srcOrd="4" destOrd="0" parTransId="{3723722C-4942-47AF-9F72-70DFA089F9B2}" sibTransId="{B0B4E1B4-064C-4F2D-BA0D-DF05D31A32DC}"/>
    <dgm:cxn modelId="{1DFA4A33-B7F5-4368-8B09-FBEAAF690C01}" type="presOf" srcId="{239AF4BD-057A-4987-900D-51425E8AFA93}" destId="{F670F545-A4BA-423F-8183-85D813DB7F3E}" srcOrd="0" destOrd="0" presId="urn:microsoft.com/office/officeart/2005/8/layout/bProcess3"/>
    <dgm:cxn modelId="{D7F08F3C-7FFA-46E4-8421-18C1404F2E7A}" type="presOf" srcId="{61D1344D-9AE9-46C7-BDF2-C0C1764AD417}" destId="{F2E053AE-0573-4D3A-9F70-5D86F3CEA917}" srcOrd="0" destOrd="0" presId="urn:microsoft.com/office/officeart/2005/8/layout/bProcess3"/>
    <dgm:cxn modelId="{4410BA4A-8BF5-41F7-807D-A0646FAF5FD4}" type="presOf" srcId="{9998DA0A-9E5B-4A28-81EF-F172EF769620}" destId="{810DD9E4-B6B2-4A9B-A000-EB368CA482C0}" srcOrd="1" destOrd="0" presId="urn:microsoft.com/office/officeart/2005/8/layout/bProcess3"/>
    <dgm:cxn modelId="{BAC0AA6C-2987-4A1C-B6C4-54ED2F95DD03}" srcId="{DBD7053A-79CB-40F9-9E69-317248B89890}" destId="{68BE3064-0FE2-4BA4-BB7E-4E6C3363FF1F}" srcOrd="3" destOrd="0" parTransId="{49FFE68B-BD07-4C9D-8EFA-EC3C2E0710FF}" sibTransId="{E17A031F-8D11-4D62-83B9-3C9F94A08662}"/>
    <dgm:cxn modelId="{2C04F252-8553-4CC7-B9C9-D834A906E7BB}" type="presOf" srcId="{B5D57E02-24A9-4546-ADE2-E020EE236109}" destId="{70E6FA75-5F50-4524-A993-23FFBFFD89F3}" srcOrd="0" destOrd="0" presId="urn:microsoft.com/office/officeart/2005/8/layout/bProcess3"/>
    <dgm:cxn modelId="{D436D58B-4E0C-4E13-8862-7EBAC97846FE}" type="presOf" srcId="{239AF4BD-057A-4987-900D-51425E8AFA93}" destId="{4B51B172-2535-43A8-BD6F-6F8FA45D4C0E}" srcOrd="1" destOrd="0" presId="urn:microsoft.com/office/officeart/2005/8/layout/bProcess3"/>
    <dgm:cxn modelId="{32B2938E-4971-48A6-9ECB-1906C1CCD5BA}" srcId="{DBD7053A-79CB-40F9-9E69-317248B89890}" destId="{61D1344D-9AE9-46C7-BDF2-C0C1764AD417}" srcOrd="1" destOrd="0" parTransId="{3F5B8C9A-F5FF-4215-B4B5-050C06D607E7}" sibTransId="{9998DA0A-9E5B-4A28-81EF-F172EF769620}"/>
    <dgm:cxn modelId="{78C5A99F-4FD1-41B3-965E-94C150682876}" type="presOf" srcId="{73AF5D70-96A5-47EB-80D2-E536087A212F}" destId="{5AD72064-DCA2-4448-8E50-F585A12C3FBD}" srcOrd="0" destOrd="0" presId="urn:microsoft.com/office/officeart/2005/8/layout/bProcess3"/>
    <dgm:cxn modelId="{DAEBE5A2-C4DF-47C1-9E3C-1F0558799D87}" type="presOf" srcId="{73AF5D70-96A5-47EB-80D2-E536087A212F}" destId="{C50C6FFA-3A14-419F-AA6B-46C37ACABC52}" srcOrd="1" destOrd="0" presId="urn:microsoft.com/office/officeart/2005/8/layout/bProcess3"/>
    <dgm:cxn modelId="{51F796B9-5C74-4B7B-8FBF-030311A58350}" srcId="{DBD7053A-79CB-40F9-9E69-317248B89890}" destId="{B5D57E02-24A9-4546-ADE2-E020EE236109}" srcOrd="2" destOrd="0" parTransId="{BB91F1D6-9241-4193-B06E-7C1838290701}" sibTransId="{73AF5D70-96A5-47EB-80D2-E536087A212F}"/>
    <dgm:cxn modelId="{629EC6D1-9401-42FD-A6E2-D6221F615A3C}" type="presOf" srcId="{E17A031F-8D11-4D62-83B9-3C9F94A08662}" destId="{9B44B3DE-B09B-4679-9BB5-1C86C3213126}" srcOrd="1" destOrd="0" presId="urn:microsoft.com/office/officeart/2005/8/layout/bProcess3"/>
    <dgm:cxn modelId="{DD3E6ED4-7669-49DC-B566-055B105A3F1E}" type="presOf" srcId="{DBD7053A-79CB-40F9-9E69-317248B89890}" destId="{44E9DE07-3A76-4C04-AB98-25A79282CCEB}" srcOrd="0" destOrd="0" presId="urn:microsoft.com/office/officeart/2005/8/layout/bProcess3"/>
    <dgm:cxn modelId="{86731BDE-4785-4C58-97F0-94B9D13B03D9}" srcId="{DBD7053A-79CB-40F9-9E69-317248B89890}" destId="{56DFD702-A391-46A1-8205-94CAF00EFE64}" srcOrd="0" destOrd="0" parTransId="{3D2A98EA-B083-465B-9FA2-22DDD3D83BFB}" sibTransId="{239AF4BD-057A-4987-900D-51425E8AFA93}"/>
    <dgm:cxn modelId="{8EAA1EFA-3FDC-4DC5-A077-BD12F1EEA1D7}" type="presOf" srcId="{56DFD702-A391-46A1-8205-94CAF00EFE64}" destId="{2FACEE39-593F-4ED3-8ABC-DA8014DF8CDE}" srcOrd="0" destOrd="0" presId="urn:microsoft.com/office/officeart/2005/8/layout/bProcess3"/>
    <dgm:cxn modelId="{DD2F818C-A26C-4FB1-9FA4-8F7B08B7FEFA}" type="presParOf" srcId="{44E9DE07-3A76-4C04-AB98-25A79282CCEB}" destId="{2FACEE39-593F-4ED3-8ABC-DA8014DF8CDE}" srcOrd="0" destOrd="0" presId="urn:microsoft.com/office/officeart/2005/8/layout/bProcess3"/>
    <dgm:cxn modelId="{E4922B60-8946-45F0-B5AE-3C0DC7FF3899}" type="presParOf" srcId="{44E9DE07-3A76-4C04-AB98-25A79282CCEB}" destId="{F670F545-A4BA-423F-8183-85D813DB7F3E}" srcOrd="1" destOrd="0" presId="urn:microsoft.com/office/officeart/2005/8/layout/bProcess3"/>
    <dgm:cxn modelId="{A8879915-1EB6-43E3-AF96-4EE7DFD8B7C3}" type="presParOf" srcId="{F670F545-A4BA-423F-8183-85D813DB7F3E}" destId="{4B51B172-2535-43A8-BD6F-6F8FA45D4C0E}" srcOrd="0" destOrd="0" presId="urn:microsoft.com/office/officeart/2005/8/layout/bProcess3"/>
    <dgm:cxn modelId="{09DDEB6D-5DBA-40E3-9C0B-18976A440596}" type="presParOf" srcId="{44E9DE07-3A76-4C04-AB98-25A79282CCEB}" destId="{F2E053AE-0573-4D3A-9F70-5D86F3CEA917}" srcOrd="2" destOrd="0" presId="urn:microsoft.com/office/officeart/2005/8/layout/bProcess3"/>
    <dgm:cxn modelId="{FD69EC1A-C701-4CD8-BA4A-62C7E28A21DF}" type="presParOf" srcId="{44E9DE07-3A76-4C04-AB98-25A79282CCEB}" destId="{2704AA7C-5E64-4B95-82EE-624F74913031}" srcOrd="3" destOrd="0" presId="urn:microsoft.com/office/officeart/2005/8/layout/bProcess3"/>
    <dgm:cxn modelId="{AA4E9F3A-32AC-4419-99F5-F8AF5C9EF853}" type="presParOf" srcId="{2704AA7C-5E64-4B95-82EE-624F74913031}" destId="{810DD9E4-B6B2-4A9B-A000-EB368CA482C0}" srcOrd="0" destOrd="0" presId="urn:microsoft.com/office/officeart/2005/8/layout/bProcess3"/>
    <dgm:cxn modelId="{EF403251-C8E6-4323-AE5C-6935C19CB6A8}" type="presParOf" srcId="{44E9DE07-3A76-4C04-AB98-25A79282CCEB}" destId="{70E6FA75-5F50-4524-A993-23FFBFFD89F3}" srcOrd="4" destOrd="0" presId="urn:microsoft.com/office/officeart/2005/8/layout/bProcess3"/>
    <dgm:cxn modelId="{155615B8-CD91-4F36-A759-0A19E6E3DDB1}" type="presParOf" srcId="{44E9DE07-3A76-4C04-AB98-25A79282CCEB}" destId="{5AD72064-DCA2-4448-8E50-F585A12C3FBD}" srcOrd="5" destOrd="0" presId="urn:microsoft.com/office/officeart/2005/8/layout/bProcess3"/>
    <dgm:cxn modelId="{B1EC14BD-9C90-4F35-9F95-E0259164D824}" type="presParOf" srcId="{5AD72064-DCA2-4448-8E50-F585A12C3FBD}" destId="{C50C6FFA-3A14-419F-AA6B-46C37ACABC52}" srcOrd="0" destOrd="0" presId="urn:microsoft.com/office/officeart/2005/8/layout/bProcess3"/>
    <dgm:cxn modelId="{69659251-B955-4B56-937F-6357F1E42098}" type="presParOf" srcId="{44E9DE07-3A76-4C04-AB98-25A79282CCEB}" destId="{86743B1B-581C-4D54-923A-39F138D77F6A}" srcOrd="6" destOrd="0" presId="urn:microsoft.com/office/officeart/2005/8/layout/bProcess3"/>
    <dgm:cxn modelId="{C85E772D-75A9-4C68-9CA5-FD623979DCCB}" type="presParOf" srcId="{44E9DE07-3A76-4C04-AB98-25A79282CCEB}" destId="{FAAC67C2-9AC7-4B44-B762-83773C24B2B0}" srcOrd="7" destOrd="0" presId="urn:microsoft.com/office/officeart/2005/8/layout/bProcess3"/>
    <dgm:cxn modelId="{332C68F2-E577-443C-A022-C0B2B01ED461}" type="presParOf" srcId="{FAAC67C2-9AC7-4B44-B762-83773C24B2B0}" destId="{9B44B3DE-B09B-4679-9BB5-1C86C3213126}" srcOrd="0" destOrd="0" presId="urn:microsoft.com/office/officeart/2005/8/layout/bProcess3"/>
    <dgm:cxn modelId="{882F1B79-D302-4C13-BA14-20EB22962CA5}" type="presParOf" srcId="{44E9DE07-3A76-4C04-AB98-25A79282CCEB}" destId="{A045AE52-EDCF-4AB7-87FB-4F181E0A5046}" srcOrd="8" destOrd="0" presId="urn:microsoft.com/office/officeart/2005/8/layout/b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70F545-A4BA-423F-8183-85D813DB7F3E}">
      <dsp:nvSpPr>
        <dsp:cNvPr id="0" name=""/>
        <dsp:cNvSpPr/>
      </dsp:nvSpPr>
      <dsp:spPr>
        <a:xfrm>
          <a:off x="2457741" y="1059293"/>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1102188"/>
        <a:ext cx="28250" cy="5650"/>
      </dsp:txXfrm>
    </dsp:sp>
    <dsp:sp modelId="{2FACEE39-593F-4ED3-8ABC-DA8014DF8CDE}">
      <dsp:nvSpPr>
        <dsp:cNvPr id="0" name=""/>
        <dsp:cNvSpPr/>
      </dsp:nvSpPr>
      <dsp:spPr>
        <a:xfrm>
          <a:off x="2984"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have a concern about my/a child’s safety</a:t>
          </a:r>
          <a:endParaRPr lang="en-GB" sz="1500" kern="1200"/>
        </a:p>
      </dsp:txBody>
      <dsp:txXfrm>
        <a:off x="2984" y="368046"/>
        <a:ext cx="2456557" cy="1473934"/>
      </dsp:txXfrm>
    </dsp:sp>
    <dsp:sp modelId="{2704AA7C-5E64-4B95-82EE-624F74913031}">
      <dsp:nvSpPr>
        <dsp:cNvPr id="0" name=""/>
        <dsp:cNvSpPr/>
      </dsp:nvSpPr>
      <dsp:spPr>
        <a:xfrm>
          <a:off x="1231262" y="1840180"/>
          <a:ext cx="3021565" cy="534408"/>
        </a:xfrm>
        <a:custGeom>
          <a:avLst/>
          <a:gdLst/>
          <a:ahLst/>
          <a:cxnLst/>
          <a:rect l="0" t="0" r="0" b="0"/>
          <a:pathLst>
            <a:path>
              <a:moveTo>
                <a:pt x="3021565" y="0"/>
              </a:moveTo>
              <a:lnTo>
                <a:pt x="3021565"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65196" y="2104559"/>
        <a:ext cx="153696" cy="5650"/>
      </dsp:txXfrm>
    </dsp:sp>
    <dsp:sp modelId="{F2E053AE-0573-4D3A-9F70-5D86F3CEA917}">
      <dsp:nvSpPr>
        <dsp:cNvPr id="0" name=""/>
        <dsp:cNvSpPr/>
      </dsp:nvSpPr>
      <dsp:spPr>
        <a:xfrm>
          <a:off x="3024549"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can talk to the class/form teacher</a:t>
          </a:r>
          <a:endParaRPr lang="en-GB" sz="1500" kern="1200"/>
        </a:p>
      </dsp:txBody>
      <dsp:txXfrm>
        <a:off x="3024549" y="368046"/>
        <a:ext cx="2456557" cy="1473934"/>
      </dsp:txXfrm>
    </dsp:sp>
    <dsp:sp modelId="{5AD72064-DCA2-4448-8E50-F585A12C3FBD}">
      <dsp:nvSpPr>
        <dsp:cNvPr id="0" name=""/>
        <dsp:cNvSpPr/>
      </dsp:nvSpPr>
      <dsp:spPr>
        <a:xfrm>
          <a:off x="2457741" y="3098236"/>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3141131"/>
        <a:ext cx="28250" cy="5650"/>
      </dsp:txXfrm>
    </dsp:sp>
    <dsp:sp modelId="{70E6FA75-5F50-4524-A993-23FFBFFD89F3}">
      <dsp:nvSpPr>
        <dsp:cNvPr id="0" name=""/>
        <dsp:cNvSpPr/>
      </dsp:nvSpPr>
      <dsp:spPr>
        <a:xfrm>
          <a:off x="2984"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 to the Designated/ Deputy Designated Teacher for child protection or the Principal</a:t>
          </a:r>
          <a:endParaRPr lang="en-GB" sz="1500" kern="1200"/>
        </a:p>
      </dsp:txBody>
      <dsp:txXfrm>
        <a:off x="2984" y="2406989"/>
        <a:ext cx="2456557" cy="1473934"/>
      </dsp:txXfrm>
    </dsp:sp>
    <dsp:sp modelId="{FAAC67C2-9AC7-4B44-B762-83773C24B2B0}">
      <dsp:nvSpPr>
        <dsp:cNvPr id="0" name=""/>
        <dsp:cNvSpPr/>
      </dsp:nvSpPr>
      <dsp:spPr>
        <a:xfrm>
          <a:off x="2740215" y="3879123"/>
          <a:ext cx="1512612" cy="534408"/>
        </a:xfrm>
        <a:custGeom>
          <a:avLst/>
          <a:gdLst/>
          <a:ahLst/>
          <a:cxnLst/>
          <a:rect l="0" t="0" r="0" b="0"/>
          <a:pathLst>
            <a:path>
              <a:moveTo>
                <a:pt x="1512612" y="0"/>
              </a:moveTo>
              <a:lnTo>
                <a:pt x="1512612"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56154" y="4143502"/>
        <a:ext cx="80734" cy="5650"/>
      </dsp:txXfrm>
    </dsp:sp>
    <dsp:sp modelId="{86743B1B-581C-4D54-923A-39F138D77F6A}">
      <dsp:nvSpPr>
        <dsp:cNvPr id="0" name=""/>
        <dsp:cNvSpPr/>
      </dsp:nvSpPr>
      <dsp:spPr>
        <a:xfrm>
          <a:off x="3024549"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talk/write to the Chair of Board of Governors</a:t>
          </a:r>
          <a:endParaRPr lang="en-GB" sz="1500" kern="1200"/>
        </a:p>
      </dsp:txBody>
      <dsp:txXfrm>
        <a:off x="3024549" y="2406989"/>
        <a:ext cx="2456557" cy="1473934"/>
      </dsp:txXfrm>
    </dsp:sp>
    <dsp:sp modelId="{A045AE52-EDCF-4AB7-87FB-4F181E0A5046}">
      <dsp:nvSpPr>
        <dsp:cNvPr id="0" name=""/>
        <dsp:cNvSpPr/>
      </dsp:nvSpPr>
      <dsp:spPr>
        <a:xfrm>
          <a:off x="0" y="4445931"/>
          <a:ext cx="5480431" cy="12851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At any time I can talk to the local Children’s Services Gateway Team or the PSNI Central Referral Unit at 101</a:t>
          </a:r>
          <a:endParaRPr lang="en-GB" sz="1500" kern="1200"/>
        </a:p>
      </dsp:txBody>
      <dsp:txXfrm>
        <a:off x="0" y="4445931"/>
        <a:ext cx="5480431" cy="1285196"/>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27CBF9EF9B9423EBBCCA7E514D6B1C8"/>
        <w:category>
          <w:name w:val="General"/>
          <w:gallery w:val="placeholder"/>
        </w:category>
        <w:types>
          <w:type w:val="bbPlcHdr"/>
        </w:types>
        <w:behaviors>
          <w:behavior w:val="content"/>
        </w:behaviors>
        <w:guid w:val="{F27FB722-4DF3-463E-9535-BF8BA29263DA}"/>
      </w:docPartPr>
      <w:docPartBody>
        <w:p w:rsidR="003671E0" w:rsidRDefault="003671E0" w:rsidP="003671E0">
          <w:pPr>
            <w:pStyle w:val="227CBF9EF9B9423EBBCCA7E514D6B1C8"/>
          </w:pPr>
          <w:r w:rsidRPr="00F008C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E0"/>
    <w:rsid w:val="0006200D"/>
    <w:rsid w:val="000C3ACF"/>
    <w:rsid w:val="00343D39"/>
    <w:rsid w:val="003671E0"/>
    <w:rsid w:val="005525A7"/>
    <w:rsid w:val="005F09AA"/>
    <w:rsid w:val="00656440"/>
    <w:rsid w:val="008B03B7"/>
    <w:rsid w:val="00B64A37"/>
    <w:rsid w:val="00C84744"/>
    <w:rsid w:val="00D9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71E0"/>
    <w:rPr>
      <w:color w:val="808080"/>
    </w:rPr>
  </w:style>
  <w:style w:type="paragraph" w:customStyle="1" w:styleId="227CBF9EF9B9423EBBCCA7E514D6B1C8">
    <w:name w:val="227CBF9EF9B9423EBBCCA7E514D6B1C8"/>
    <w:rsid w:val="003671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5B60F-6E00-4501-AC4C-5723A63AB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60</Pages>
  <Words>16519</Words>
  <Characters>94159</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Bradley</dc:creator>
  <cp:keywords/>
  <dc:description/>
  <cp:lastModifiedBy>D RITCHIE</cp:lastModifiedBy>
  <cp:revision>25</cp:revision>
  <cp:lastPrinted>2025-08-25T14:35:00Z</cp:lastPrinted>
  <dcterms:created xsi:type="dcterms:W3CDTF">2025-07-30T09:17:00Z</dcterms:created>
  <dcterms:modified xsi:type="dcterms:W3CDTF">2025-09-04T13:04:00Z</dcterms:modified>
</cp:coreProperties>
</file>